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D2" w:rsidRPr="00686CEF" w:rsidRDefault="00044AD2" w:rsidP="00044AD2">
      <w:pPr>
        <w:jc w:val="center"/>
        <w:rPr>
          <w:b/>
          <w:sz w:val="24"/>
          <w:szCs w:val="24"/>
        </w:rPr>
      </w:pPr>
      <w:r w:rsidRPr="00686CEF">
        <w:rPr>
          <w:b/>
          <w:sz w:val="24"/>
          <w:szCs w:val="24"/>
        </w:rPr>
        <w:t xml:space="preserve">Анализ по итогам проведения ВПР </w:t>
      </w:r>
    </w:p>
    <w:p w:rsidR="00044AD2" w:rsidRPr="00686CEF" w:rsidRDefault="003322B2" w:rsidP="00044AD2">
      <w:pPr>
        <w:jc w:val="center"/>
        <w:rPr>
          <w:b/>
          <w:sz w:val="24"/>
          <w:szCs w:val="24"/>
        </w:rPr>
      </w:pPr>
      <w:r>
        <w:rPr>
          <w:b/>
          <w:sz w:val="24"/>
          <w:szCs w:val="24"/>
        </w:rPr>
        <w:t xml:space="preserve">в </w:t>
      </w:r>
      <w:r w:rsidR="00044AD2" w:rsidRPr="00686CEF">
        <w:rPr>
          <w:b/>
          <w:sz w:val="24"/>
          <w:szCs w:val="24"/>
        </w:rPr>
        <w:t xml:space="preserve"> </w:t>
      </w:r>
      <w:r w:rsidR="00A8386D">
        <w:rPr>
          <w:b/>
          <w:sz w:val="24"/>
          <w:szCs w:val="24"/>
        </w:rPr>
        <w:t>4,</w:t>
      </w:r>
      <w:r w:rsidR="00044AD2" w:rsidRPr="00686CEF">
        <w:rPr>
          <w:b/>
          <w:sz w:val="24"/>
          <w:szCs w:val="24"/>
        </w:rPr>
        <w:t>5, 6, 7, 8,10, 11 классах в ГБОУ СОШ №13 г</w:t>
      </w:r>
      <w:proofErr w:type="gramStart"/>
      <w:r w:rsidR="00044AD2" w:rsidRPr="00686CEF">
        <w:rPr>
          <w:b/>
          <w:sz w:val="24"/>
          <w:szCs w:val="24"/>
        </w:rPr>
        <w:t>.Н</w:t>
      </w:r>
      <w:proofErr w:type="gramEnd"/>
      <w:r w:rsidR="00044AD2" w:rsidRPr="00686CEF">
        <w:rPr>
          <w:b/>
          <w:sz w:val="24"/>
          <w:szCs w:val="24"/>
        </w:rPr>
        <w:t>азрань в 2021  году .</w:t>
      </w:r>
    </w:p>
    <w:p w:rsidR="005E2D43" w:rsidRDefault="007961DE" w:rsidP="00F279C3">
      <w:pPr>
        <w:jc w:val="both"/>
        <w:rPr>
          <w:sz w:val="24"/>
          <w:szCs w:val="24"/>
        </w:rPr>
      </w:pPr>
      <w:r w:rsidRPr="00686CEF">
        <w:rPr>
          <w:sz w:val="24"/>
          <w:szCs w:val="24"/>
        </w:rPr>
        <w:tab/>
      </w:r>
      <w:proofErr w:type="gramStart"/>
      <w:r w:rsidR="00044AD2" w:rsidRPr="00686CEF">
        <w:rPr>
          <w:sz w:val="24"/>
          <w:szCs w:val="24"/>
        </w:rPr>
        <w:t xml:space="preserve">Согласно приказу Федеральной службы по надзору в сфере образования и науки от </w:t>
      </w:r>
      <w:r w:rsidRPr="00686CEF">
        <w:rPr>
          <w:sz w:val="24"/>
          <w:szCs w:val="24"/>
        </w:rPr>
        <w:t>11.02.2021 №119</w:t>
      </w:r>
      <w:r w:rsidR="00044AD2" w:rsidRPr="00686CEF">
        <w:rPr>
          <w:sz w:val="24"/>
          <w:szCs w:val="24"/>
        </w:rPr>
        <w:t xml:space="preserve"> «О проведении Федеральной службой по надзору в сфере образования и науки мониторинга качества подготовки обучающихся общеоб</w:t>
      </w:r>
      <w:r w:rsidRPr="00686CEF">
        <w:rPr>
          <w:sz w:val="24"/>
          <w:szCs w:val="24"/>
        </w:rPr>
        <w:t>разовательных организаций в 2021</w:t>
      </w:r>
      <w:r w:rsidR="00044AD2" w:rsidRPr="00686CEF">
        <w:rPr>
          <w:sz w:val="24"/>
          <w:szCs w:val="24"/>
        </w:rPr>
        <w:t xml:space="preserve"> году», </w:t>
      </w:r>
      <w:r w:rsidR="00F279C3" w:rsidRPr="00686CEF">
        <w:rPr>
          <w:sz w:val="24"/>
          <w:szCs w:val="24"/>
        </w:rPr>
        <w:tab/>
      </w:r>
      <w:r w:rsidR="00044AD2" w:rsidRPr="00686CEF">
        <w:rPr>
          <w:sz w:val="24"/>
          <w:szCs w:val="24"/>
        </w:rPr>
        <w:t xml:space="preserve">Распоряжения министерства образования от </w:t>
      </w:r>
      <w:r w:rsidRPr="00686CEF">
        <w:rPr>
          <w:sz w:val="24"/>
          <w:szCs w:val="24"/>
        </w:rPr>
        <w:t>2.03.2021</w:t>
      </w:r>
      <w:r w:rsidR="00044AD2" w:rsidRPr="00686CEF">
        <w:rPr>
          <w:sz w:val="24"/>
          <w:szCs w:val="24"/>
        </w:rPr>
        <w:t xml:space="preserve"> № </w:t>
      </w:r>
      <w:r w:rsidRPr="00686CEF">
        <w:rPr>
          <w:sz w:val="24"/>
          <w:szCs w:val="24"/>
        </w:rPr>
        <w:t>89-п</w:t>
      </w:r>
      <w:r w:rsidR="00044AD2" w:rsidRPr="00686CEF">
        <w:rPr>
          <w:sz w:val="24"/>
          <w:szCs w:val="24"/>
        </w:rPr>
        <w:t xml:space="preserve"> «Об организации и проведении Всероссийских проверочных работ для обучающихся общеобразовательных организаций </w:t>
      </w:r>
      <w:r w:rsidRPr="00686CEF">
        <w:rPr>
          <w:sz w:val="24"/>
          <w:szCs w:val="24"/>
        </w:rPr>
        <w:t>Республики Ингушетия  в 2021</w:t>
      </w:r>
      <w:r w:rsidR="00044AD2" w:rsidRPr="00686CEF">
        <w:rPr>
          <w:sz w:val="24"/>
          <w:szCs w:val="24"/>
        </w:rPr>
        <w:t xml:space="preserve"> году» в </w:t>
      </w:r>
      <w:r w:rsidRPr="00686CEF">
        <w:rPr>
          <w:sz w:val="24"/>
          <w:szCs w:val="24"/>
        </w:rPr>
        <w:t>ГБОУ «СОШ № 13</w:t>
      </w:r>
      <w:proofErr w:type="gramEnd"/>
      <w:r w:rsidRPr="00686CEF">
        <w:rPr>
          <w:sz w:val="24"/>
          <w:szCs w:val="24"/>
        </w:rPr>
        <w:t xml:space="preserve"> г</w:t>
      </w:r>
      <w:proofErr w:type="gramStart"/>
      <w:r w:rsidRPr="00686CEF">
        <w:rPr>
          <w:sz w:val="24"/>
          <w:szCs w:val="24"/>
        </w:rPr>
        <w:t>.Н</w:t>
      </w:r>
      <w:proofErr w:type="gramEnd"/>
      <w:r w:rsidRPr="00686CEF">
        <w:rPr>
          <w:sz w:val="24"/>
          <w:szCs w:val="24"/>
        </w:rPr>
        <w:t>азрань»</w:t>
      </w:r>
      <w:r w:rsidR="00044AD2" w:rsidRPr="00686CEF">
        <w:rPr>
          <w:sz w:val="24"/>
          <w:szCs w:val="24"/>
        </w:rPr>
        <w:t xml:space="preserve"> проведены Всероссийские проверочные работы по предметам: 4 класс – математика, русский язык, окружающий мир; 5 класс – математика, русский язык, история, биология; 6 класс – математика, русский язык, биология, география, обществознание и история; 7 класс – иностранный язык (английский), обществознание, русский язык, география, математика, физика, история</w:t>
      </w:r>
      <w:r w:rsidR="00F279C3" w:rsidRPr="00686CEF">
        <w:rPr>
          <w:sz w:val="24"/>
          <w:szCs w:val="24"/>
        </w:rPr>
        <w:t xml:space="preserve">, биология </w:t>
      </w:r>
      <w:r w:rsidR="00044AD2" w:rsidRPr="00686CEF">
        <w:rPr>
          <w:sz w:val="24"/>
          <w:szCs w:val="24"/>
        </w:rPr>
        <w:t>;10 класс – география; 11 класс – история,  химия, биология. Всероссийские проверочные работы (далее ВПР) предназначены для итоговой оценки учебной подготовки учащихся 4, 5, 6, 7,</w:t>
      </w:r>
      <w:r w:rsidR="00F279C3" w:rsidRPr="00686CEF">
        <w:rPr>
          <w:sz w:val="24"/>
          <w:szCs w:val="24"/>
        </w:rPr>
        <w:t>8,</w:t>
      </w:r>
      <w:r w:rsidR="00044AD2" w:rsidRPr="00686CEF">
        <w:rPr>
          <w:sz w:val="24"/>
          <w:szCs w:val="24"/>
        </w:rPr>
        <w:t>10,11 классов, изучавших школьный курс по предметам на базовом уровне. Цель анализа получение данных, позволяющих представить уровень образовательных достижений по ряду предметов,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A8386D" w:rsidRPr="00DA19B0" w:rsidRDefault="00A8386D" w:rsidP="00A8386D">
      <w:pPr>
        <w:spacing w:after="0"/>
        <w:jc w:val="center"/>
        <w:rPr>
          <w:rFonts w:ascii="Times New Roman" w:hAnsi="Times New Roman" w:cs="Times New Roman"/>
          <w:b/>
          <w:sz w:val="24"/>
          <w:szCs w:val="32"/>
        </w:rPr>
      </w:pPr>
      <w:r w:rsidRPr="00DA19B0">
        <w:rPr>
          <w:rFonts w:ascii="Times New Roman" w:hAnsi="Times New Roman" w:cs="Times New Roman"/>
          <w:b/>
          <w:sz w:val="24"/>
          <w:szCs w:val="32"/>
        </w:rPr>
        <w:t>Анализ всероссийской проверочной работы</w:t>
      </w:r>
    </w:p>
    <w:p w:rsidR="00A8386D" w:rsidRPr="00DA19B0" w:rsidRDefault="00A8386D" w:rsidP="00A8386D">
      <w:pPr>
        <w:spacing w:after="0"/>
        <w:jc w:val="center"/>
        <w:rPr>
          <w:rFonts w:ascii="Times New Roman" w:hAnsi="Times New Roman" w:cs="Times New Roman"/>
          <w:b/>
          <w:sz w:val="24"/>
          <w:szCs w:val="32"/>
        </w:rPr>
      </w:pPr>
      <w:r w:rsidRPr="00DA19B0">
        <w:rPr>
          <w:rFonts w:ascii="Times New Roman" w:hAnsi="Times New Roman" w:cs="Times New Roman"/>
          <w:b/>
          <w:sz w:val="24"/>
          <w:szCs w:val="32"/>
        </w:rPr>
        <w:t>по математике в 4-х  классах</w:t>
      </w:r>
    </w:p>
    <w:p w:rsidR="00A8386D" w:rsidRPr="00CA6F00" w:rsidRDefault="00A8386D" w:rsidP="00A8386D">
      <w:pPr>
        <w:jc w:val="both"/>
        <w:rPr>
          <w:rFonts w:ascii="Times New Roman" w:hAnsi="Times New Roman" w:cs="Times New Roman"/>
          <w:i/>
          <w:sz w:val="24"/>
          <w:szCs w:val="28"/>
          <w:u w:val="single"/>
        </w:rPr>
      </w:pPr>
      <w:r w:rsidRPr="00CA6F00">
        <w:rPr>
          <w:rFonts w:ascii="Times New Roman" w:hAnsi="Times New Roman" w:cs="Times New Roman"/>
          <w:i/>
          <w:sz w:val="24"/>
          <w:szCs w:val="28"/>
          <w:u w:val="single"/>
        </w:rPr>
        <w:t xml:space="preserve">Дата проведения </w:t>
      </w:r>
      <w:r>
        <w:rPr>
          <w:rFonts w:ascii="Times New Roman" w:hAnsi="Times New Roman" w:cs="Times New Roman"/>
          <w:i/>
          <w:sz w:val="24"/>
          <w:szCs w:val="28"/>
          <w:u w:val="single"/>
        </w:rPr>
        <w:t>19 марта 2021</w:t>
      </w:r>
      <w:r w:rsidRPr="00CA6F00">
        <w:rPr>
          <w:rFonts w:ascii="Times New Roman" w:hAnsi="Times New Roman" w:cs="Times New Roman"/>
          <w:i/>
          <w:sz w:val="24"/>
          <w:szCs w:val="28"/>
          <w:u w:val="single"/>
        </w:rPr>
        <w:t xml:space="preserve"> г.</w:t>
      </w:r>
    </w:p>
    <w:p w:rsidR="00A8386D" w:rsidRPr="00CA6F00" w:rsidRDefault="00A8386D" w:rsidP="00A8386D">
      <w:pPr>
        <w:jc w:val="both"/>
        <w:rPr>
          <w:rFonts w:ascii="Times New Roman" w:hAnsi="Times New Roman" w:cs="Times New Roman"/>
          <w:sz w:val="24"/>
          <w:szCs w:val="28"/>
        </w:rPr>
      </w:pPr>
      <w:r w:rsidRPr="00CA6F00">
        <w:rPr>
          <w:rFonts w:ascii="Times New Roman" w:hAnsi="Times New Roman" w:cs="Times New Roman"/>
          <w:sz w:val="24"/>
          <w:szCs w:val="28"/>
        </w:rPr>
        <w:t>ВПР по математике позволяет оценить уровень общеобразовательной подготовки в соответствии с требованиями ФГОС.</w:t>
      </w:r>
    </w:p>
    <w:p w:rsidR="00A8386D" w:rsidRPr="00CA6F00" w:rsidRDefault="00A8386D" w:rsidP="00A8386D">
      <w:pPr>
        <w:jc w:val="both"/>
        <w:rPr>
          <w:rFonts w:ascii="Times New Roman" w:hAnsi="Times New Roman" w:cs="Times New Roman"/>
          <w:sz w:val="24"/>
          <w:szCs w:val="28"/>
        </w:rPr>
      </w:pPr>
      <w:r w:rsidRPr="00CA6F00">
        <w:rPr>
          <w:rFonts w:ascii="Times New Roman" w:hAnsi="Times New Roman" w:cs="Times New Roman"/>
          <w:sz w:val="24"/>
          <w:szCs w:val="28"/>
        </w:rPr>
        <w:t>Всего учащимся предстояло выполнить 11 заданий, на выполнение которых отводится 45 минут.</w:t>
      </w:r>
    </w:p>
    <w:p w:rsidR="00A8386D" w:rsidRPr="00CA6F00" w:rsidRDefault="00A8386D" w:rsidP="00A8386D">
      <w:pPr>
        <w:jc w:val="both"/>
        <w:rPr>
          <w:rFonts w:ascii="Times New Roman" w:hAnsi="Times New Roman" w:cs="Times New Roman"/>
          <w:sz w:val="24"/>
          <w:szCs w:val="28"/>
        </w:rPr>
      </w:pPr>
      <w:r>
        <w:rPr>
          <w:rFonts w:ascii="Times New Roman" w:hAnsi="Times New Roman" w:cs="Times New Roman"/>
          <w:sz w:val="24"/>
          <w:szCs w:val="28"/>
        </w:rPr>
        <w:t>В 4-х классах 65</w:t>
      </w:r>
      <w:r w:rsidRPr="00CA6F00">
        <w:rPr>
          <w:rFonts w:ascii="Times New Roman" w:hAnsi="Times New Roman" w:cs="Times New Roman"/>
          <w:sz w:val="24"/>
          <w:szCs w:val="28"/>
        </w:rPr>
        <w:t>обучающихся.</w:t>
      </w:r>
      <w:r w:rsidRPr="00CA6F00">
        <w:rPr>
          <w:rFonts w:ascii="Times New Roman" w:hAnsi="Times New Roman" w:cs="Times New Roman"/>
          <w:sz w:val="24"/>
          <w:szCs w:val="28"/>
          <w:u w:val="single"/>
        </w:rPr>
        <w:t xml:space="preserve"> Работу выполняли</w:t>
      </w:r>
      <w:r>
        <w:rPr>
          <w:rFonts w:ascii="Times New Roman" w:hAnsi="Times New Roman" w:cs="Times New Roman"/>
          <w:sz w:val="24"/>
          <w:szCs w:val="28"/>
        </w:rPr>
        <w:t xml:space="preserve"> 60 учеников</w:t>
      </w:r>
      <w:r w:rsidRPr="00CA6F00">
        <w:rPr>
          <w:rFonts w:ascii="Times New Roman" w:hAnsi="Times New Roman" w:cs="Times New Roman"/>
          <w:sz w:val="24"/>
          <w:szCs w:val="28"/>
        </w:rPr>
        <w:t>.</w:t>
      </w:r>
    </w:p>
    <w:p w:rsidR="00A8386D" w:rsidRPr="00CA6F00" w:rsidRDefault="00A8386D" w:rsidP="00A8386D">
      <w:pPr>
        <w:jc w:val="both"/>
        <w:rPr>
          <w:rFonts w:ascii="Times New Roman" w:hAnsi="Times New Roman" w:cs="Times New Roman"/>
          <w:sz w:val="24"/>
          <w:szCs w:val="28"/>
        </w:rPr>
      </w:pPr>
      <w:r w:rsidRPr="00CA6F00">
        <w:rPr>
          <w:rFonts w:ascii="Times New Roman" w:hAnsi="Times New Roman" w:cs="Times New Roman"/>
          <w:sz w:val="24"/>
          <w:szCs w:val="28"/>
        </w:rPr>
        <w:t>Максимальный балл, который можно получить за всю работу – 18 баллов.</w:t>
      </w:r>
    </w:p>
    <w:p w:rsidR="00A8386D" w:rsidRPr="00CA6F00" w:rsidRDefault="00A8386D" w:rsidP="00A8386D">
      <w:pPr>
        <w:jc w:val="both"/>
        <w:rPr>
          <w:rFonts w:ascii="Times New Roman" w:hAnsi="Times New Roman" w:cs="Times New Roman"/>
          <w:sz w:val="24"/>
          <w:szCs w:val="28"/>
        </w:rPr>
      </w:pPr>
      <w:r w:rsidRPr="00CA6F00">
        <w:rPr>
          <w:rFonts w:ascii="Times New Roman" w:hAnsi="Times New Roman" w:cs="Times New Roman"/>
          <w:sz w:val="24"/>
          <w:szCs w:val="28"/>
        </w:rPr>
        <w:t xml:space="preserve">Максимальный балл по </w:t>
      </w:r>
      <w:r>
        <w:rPr>
          <w:rFonts w:ascii="Times New Roman" w:hAnsi="Times New Roman" w:cs="Times New Roman"/>
          <w:sz w:val="24"/>
          <w:szCs w:val="28"/>
        </w:rPr>
        <w:t xml:space="preserve">4- м классам получили  2 ученика </w:t>
      </w:r>
      <w:r w:rsidRPr="00CA6F00">
        <w:rPr>
          <w:rFonts w:ascii="Times New Roman" w:hAnsi="Times New Roman" w:cs="Times New Roman"/>
          <w:sz w:val="24"/>
          <w:szCs w:val="28"/>
        </w:rPr>
        <w:t>(</w:t>
      </w:r>
      <w:proofErr w:type="spellStart"/>
      <w:r>
        <w:rPr>
          <w:rFonts w:ascii="Times New Roman" w:hAnsi="Times New Roman" w:cs="Times New Roman"/>
          <w:sz w:val="24"/>
          <w:szCs w:val="28"/>
        </w:rPr>
        <w:t>Цолоев</w:t>
      </w:r>
      <w:proofErr w:type="spellEnd"/>
      <w:r>
        <w:rPr>
          <w:rFonts w:ascii="Times New Roman" w:hAnsi="Times New Roman" w:cs="Times New Roman"/>
          <w:sz w:val="24"/>
          <w:szCs w:val="28"/>
        </w:rPr>
        <w:t xml:space="preserve"> Адам, </w:t>
      </w:r>
      <w:proofErr w:type="spellStart"/>
      <w:r>
        <w:rPr>
          <w:rFonts w:ascii="Times New Roman" w:hAnsi="Times New Roman" w:cs="Times New Roman"/>
          <w:sz w:val="24"/>
          <w:szCs w:val="28"/>
        </w:rPr>
        <w:t>МальсаговаХадиджа</w:t>
      </w:r>
      <w:proofErr w:type="spellEnd"/>
      <w:r w:rsidRPr="00CA6F00">
        <w:rPr>
          <w:rFonts w:ascii="Times New Roman" w:hAnsi="Times New Roman" w:cs="Times New Roman"/>
          <w:sz w:val="24"/>
          <w:szCs w:val="28"/>
        </w:rPr>
        <w:t>).</w:t>
      </w:r>
    </w:p>
    <w:p w:rsidR="00A8386D" w:rsidRPr="00CA6F00" w:rsidRDefault="00A8386D" w:rsidP="00A8386D">
      <w:pPr>
        <w:jc w:val="both"/>
        <w:rPr>
          <w:rFonts w:ascii="Times New Roman" w:hAnsi="Times New Roman" w:cs="Times New Roman"/>
          <w:sz w:val="24"/>
          <w:szCs w:val="28"/>
          <w:u w:val="single"/>
        </w:rPr>
      </w:pPr>
      <w:r w:rsidRPr="00CA6F00">
        <w:rPr>
          <w:rFonts w:ascii="Times New Roman" w:hAnsi="Times New Roman" w:cs="Times New Roman"/>
          <w:sz w:val="24"/>
          <w:szCs w:val="28"/>
          <w:u w:val="single"/>
        </w:rPr>
        <w:t>Написали работу:</w:t>
      </w:r>
    </w:p>
    <w:p w:rsidR="00A8386D" w:rsidRPr="00CA6F00" w:rsidRDefault="00A8386D" w:rsidP="00A8386D">
      <w:pPr>
        <w:pStyle w:val="a5"/>
        <w:numPr>
          <w:ilvl w:val="0"/>
          <w:numId w:val="20"/>
        </w:numPr>
        <w:jc w:val="both"/>
        <w:rPr>
          <w:rFonts w:ascii="Times New Roman" w:hAnsi="Times New Roman" w:cs="Times New Roman"/>
          <w:sz w:val="24"/>
          <w:szCs w:val="28"/>
        </w:rPr>
      </w:pPr>
      <w:r w:rsidRPr="00CA6F00">
        <w:rPr>
          <w:rFonts w:ascii="Times New Roman" w:hAnsi="Times New Roman" w:cs="Times New Roman"/>
          <w:sz w:val="24"/>
          <w:szCs w:val="28"/>
        </w:rPr>
        <w:t xml:space="preserve">на «5» - </w:t>
      </w:r>
      <w:r>
        <w:rPr>
          <w:rFonts w:ascii="Times New Roman" w:hAnsi="Times New Roman" w:cs="Times New Roman"/>
          <w:sz w:val="24"/>
          <w:szCs w:val="28"/>
        </w:rPr>
        <w:t xml:space="preserve">2 </w:t>
      </w:r>
      <w:proofErr w:type="spellStart"/>
      <w:r>
        <w:rPr>
          <w:rFonts w:ascii="Times New Roman" w:hAnsi="Times New Roman" w:cs="Times New Roman"/>
          <w:sz w:val="24"/>
          <w:szCs w:val="28"/>
        </w:rPr>
        <w:t>уч</w:t>
      </w:r>
      <w:proofErr w:type="spellEnd"/>
      <w:r>
        <w:rPr>
          <w:rFonts w:ascii="Times New Roman" w:hAnsi="Times New Roman" w:cs="Times New Roman"/>
          <w:sz w:val="24"/>
          <w:szCs w:val="28"/>
        </w:rPr>
        <w:t>.</w:t>
      </w:r>
    </w:p>
    <w:p w:rsidR="00A8386D" w:rsidRDefault="00A8386D" w:rsidP="00A8386D">
      <w:pPr>
        <w:pStyle w:val="a5"/>
        <w:numPr>
          <w:ilvl w:val="0"/>
          <w:numId w:val="20"/>
        </w:numPr>
        <w:jc w:val="both"/>
        <w:rPr>
          <w:rFonts w:ascii="Times New Roman" w:hAnsi="Times New Roman" w:cs="Times New Roman"/>
          <w:sz w:val="24"/>
          <w:szCs w:val="28"/>
        </w:rPr>
      </w:pPr>
      <w:r w:rsidRPr="00B20BB3">
        <w:rPr>
          <w:rFonts w:ascii="Times New Roman" w:hAnsi="Times New Roman" w:cs="Times New Roman"/>
          <w:sz w:val="24"/>
          <w:szCs w:val="28"/>
        </w:rPr>
        <w:t xml:space="preserve">на «4» - </w:t>
      </w:r>
      <w:r>
        <w:rPr>
          <w:rFonts w:ascii="Times New Roman" w:hAnsi="Times New Roman" w:cs="Times New Roman"/>
          <w:sz w:val="24"/>
          <w:szCs w:val="28"/>
        </w:rPr>
        <w:t xml:space="preserve">14 </w:t>
      </w:r>
      <w:proofErr w:type="spellStart"/>
      <w:r>
        <w:rPr>
          <w:rFonts w:ascii="Times New Roman" w:hAnsi="Times New Roman" w:cs="Times New Roman"/>
          <w:sz w:val="24"/>
          <w:szCs w:val="28"/>
        </w:rPr>
        <w:t>уч</w:t>
      </w:r>
      <w:proofErr w:type="spellEnd"/>
      <w:r w:rsidRPr="00B20BB3">
        <w:rPr>
          <w:rFonts w:ascii="Times New Roman" w:hAnsi="Times New Roman" w:cs="Times New Roman"/>
          <w:sz w:val="24"/>
          <w:szCs w:val="28"/>
        </w:rPr>
        <w:t>.</w:t>
      </w:r>
    </w:p>
    <w:p w:rsidR="00A8386D" w:rsidRDefault="00A8386D" w:rsidP="00A8386D">
      <w:pPr>
        <w:pStyle w:val="a5"/>
        <w:numPr>
          <w:ilvl w:val="0"/>
          <w:numId w:val="20"/>
        </w:numPr>
        <w:jc w:val="both"/>
        <w:rPr>
          <w:rFonts w:ascii="Times New Roman" w:hAnsi="Times New Roman" w:cs="Times New Roman"/>
          <w:sz w:val="24"/>
          <w:szCs w:val="28"/>
        </w:rPr>
      </w:pPr>
      <w:r w:rsidRPr="00B20BB3">
        <w:rPr>
          <w:rFonts w:ascii="Times New Roman" w:hAnsi="Times New Roman" w:cs="Times New Roman"/>
          <w:sz w:val="24"/>
          <w:szCs w:val="28"/>
        </w:rPr>
        <w:t xml:space="preserve">на «3» - </w:t>
      </w:r>
      <w:r>
        <w:rPr>
          <w:rFonts w:ascii="Times New Roman" w:hAnsi="Times New Roman" w:cs="Times New Roman"/>
          <w:sz w:val="24"/>
          <w:szCs w:val="28"/>
        </w:rPr>
        <w:t xml:space="preserve">26 </w:t>
      </w:r>
      <w:proofErr w:type="spellStart"/>
      <w:r>
        <w:rPr>
          <w:rFonts w:ascii="Times New Roman" w:hAnsi="Times New Roman" w:cs="Times New Roman"/>
          <w:sz w:val="24"/>
          <w:szCs w:val="28"/>
        </w:rPr>
        <w:t>уч</w:t>
      </w:r>
      <w:proofErr w:type="spellEnd"/>
    </w:p>
    <w:p w:rsidR="00A8386D" w:rsidRPr="00B20BB3" w:rsidRDefault="00A8386D" w:rsidP="00A8386D">
      <w:pPr>
        <w:pStyle w:val="a5"/>
        <w:numPr>
          <w:ilvl w:val="0"/>
          <w:numId w:val="20"/>
        </w:numPr>
        <w:jc w:val="both"/>
        <w:rPr>
          <w:rFonts w:ascii="Times New Roman" w:hAnsi="Times New Roman" w:cs="Times New Roman"/>
          <w:sz w:val="24"/>
          <w:szCs w:val="28"/>
        </w:rPr>
      </w:pPr>
      <w:r>
        <w:rPr>
          <w:rFonts w:ascii="Times New Roman" w:hAnsi="Times New Roman" w:cs="Times New Roman"/>
          <w:sz w:val="24"/>
          <w:szCs w:val="28"/>
        </w:rPr>
        <w:t xml:space="preserve">на «2» - 18 </w:t>
      </w:r>
      <w:proofErr w:type="spellStart"/>
      <w:r>
        <w:rPr>
          <w:rFonts w:ascii="Times New Roman" w:hAnsi="Times New Roman" w:cs="Times New Roman"/>
          <w:sz w:val="24"/>
          <w:szCs w:val="28"/>
        </w:rPr>
        <w:t>уч</w:t>
      </w:r>
      <w:proofErr w:type="spellEnd"/>
      <w:proofErr w:type="gramStart"/>
      <w:r>
        <w:rPr>
          <w:rFonts w:ascii="Times New Roman" w:hAnsi="Times New Roman" w:cs="Times New Roman"/>
          <w:sz w:val="24"/>
          <w:szCs w:val="28"/>
        </w:rPr>
        <w:t>.</w:t>
      </w:r>
      <w:r w:rsidRPr="00B20BB3">
        <w:rPr>
          <w:rFonts w:ascii="Times New Roman" w:hAnsi="Times New Roman" w:cs="Times New Roman"/>
          <w:sz w:val="24"/>
          <w:szCs w:val="28"/>
        </w:rPr>
        <w:t>.</w:t>
      </w:r>
      <w:proofErr w:type="gramEnd"/>
    </w:p>
    <w:p w:rsidR="00A8386D" w:rsidRPr="00CA6F00" w:rsidRDefault="00A8386D" w:rsidP="00A8386D">
      <w:pPr>
        <w:ind w:left="405"/>
        <w:jc w:val="both"/>
        <w:rPr>
          <w:rFonts w:ascii="Times New Roman" w:hAnsi="Times New Roman" w:cs="Times New Roman"/>
          <w:b/>
          <w:i/>
          <w:sz w:val="24"/>
          <w:szCs w:val="28"/>
        </w:rPr>
      </w:pPr>
      <w:r w:rsidRPr="00CA6F00">
        <w:rPr>
          <w:rFonts w:ascii="Times New Roman" w:hAnsi="Times New Roman" w:cs="Times New Roman"/>
          <w:b/>
          <w:i/>
          <w:sz w:val="24"/>
          <w:szCs w:val="28"/>
        </w:rPr>
        <w:t>Таблица перевода баллов в отметки по пятибалльной шкале</w:t>
      </w:r>
    </w:p>
    <w:tbl>
      <w:tblPr>
        <w:tblStyle w:val="a4"/>
        <w:tblW w:w="0" w:type="auto"/>
        <w:tblInd w:w="45" w:type="dxa"/>
        <w:tblLook w:val="04A0"/>
      </w:tblPr>
      <w:tblGrid>
        <w:gridCol w:w="3749"/>
        <w:gridCol w:w="1444"/>
        <w:gridCol w:w="1444"/>
        <w:gridCol w:w="1444"/>
        <w:gridCol w:w="1445"/>
      </w:tblGrid>
      <w:tr w:rsidR="00A8386D" w:rsidRPr="00CA6F00" w:rsidTr="001C1263">
        <w:tc>
          <w:tcPr>
            <w:tcW w:w="3749" w:type="dxa"/>
          </w:tcPr>
          <w:p w:rsidR="00A8386D" w:rsidRPr="00CA6F00" w:rsidRDefault="00A8386D" w:rsidP="001C1263">
            <w:pPr>
              <w:rPr>
                <w:rFonts w:ascii="Times New Roman" w:hAnsi="Times New Roman" w:cs="Times New Roman"/>
                <w:sz w:val="24"/>
                <w:szCs w:val="28"/>
              </w:rPr>
            </w:pPr>
            <w:r w:rsidRPr="00CA6F00">
              <w:rPr>
                <w:rFonts w:ascii="Times New Roman" w:hAnsi="Times New Roman" w:cs="Times New Roman"/>
                <w:sz w:val="24"/>
                <w:szCs w:val="28"/>
              </w:rPr>
              <w:t>Отметка по пятибалльной шкале</w:t>
            </w:r>
          </w:p>
        </w:tc>
        <w:tc>
          <w:tcPr>
            <w:tcW w:w="1444"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«2»</w:t>
            </w:r>
          </w:p>
        </w:tc>
        <w:tc>
          <w:tcPr>
            <w:tcW w:w="1444"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«3»</w:t>
            </w:r>
          </w:p>
        </w:tc>
        <w:tc>
          <w:tcPr>
            <w:tcW w:w="1444"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«4»</w:t>
            </w:r>
          </w:p>
        </w:tc>
        <w:tc>
          <w:tcPr>
            <w:tcW w:w="1445"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«5»</w:t>
            </w:r>
          </w:p>
        </w:tc>
      </w:tr>
      <w:tr w:rsidR="00A8386D" w:rsidRPr="00CA6F00" w:rsidTr="001C1263">
        <w:tc>
          <w:tcPr>
            <w:tcW w:w="3749" w:type="dxa"/>
          </w:tcPr>
          <w:p w:rsidR="00A8386D" w:rsidRPr="00CA6F00" w:rsidRDefault="00A8386D" w:rsidP="001C1263">
            <w:pPr>
              <w:rPr>
                <w:rFonts w:ascii="Times New Roman" w:hAnsi="Times New Roman" w:cs="Times New Roman"/>
                <w:sz w:val="24"/>
                <w:szCs w:val="28"/>
              </w:rPr>
            </w:pPr>
            <w:r w:rsidRPr="00CA6F00">
              <w:rPr>
                <w:rFonts w:ascii="Times New Roman" w:hAnsi="Times New Roman" w:cs="Times New Roman"/>
                <w:sz w:val="24"/>
                <w:szCs w:val="28"/>
              </w:rPr>
              <w:t>Первичные баллы</w:t>
            </w:r>
          </w:p>
        </w:tc>
        <w:tc>
          <w:tcPr>
            <w:tcW w:w="1444"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0 - 5</w:t>
            </w:r>
          </w:p>
        </w:tc>
        <w:tc>
          <w:tcPr>
            <w:tcW w:w="1444"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6 - 9</w:t>
            </w:r>
          </w:p>
        </w:tc>
        <w:tc>
          <w:tcPr>
            <w:tcW w:w="1444"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10 - 12</w:t>
            </w:r>
          </w:p>
        </w:tc>
        <w:tc>
          <w:tcPr>
            <w:tcW w:w="1445" w:type="dxa"/>
          </w:tcPr>
          <w:p w:rsidR="00A8386D" w:rsidRPr="00CA6F00" w:rsidRDefault="00A8386D" w:rsidP="001C1263">
            <w:pPr>
              <w:jc w:val="center"/>
              <w:rPr>
                <w:rFonts w:ascii="Times New Roman" w:hAnsi="Times New Roman" w:cs="Times New Roman"/>
                <w:sz w:val="24"/>
                <w:szCs w:val="28"/>
              </w:rPr>
            </w:pPr>
            <w:r w:rsidRPr="00CA6F00">
              <w:rPr>
                <w:rFonts w:ascii="Times New Roman" w:hAnsi="Times New Roman" w:cs="Times New Roman"/>
                <w:sz w:val="24"/>
                <w:szCs w:val="28"/>
              </w:rPr>
              <w:t>13 - 18</w:t>
            </w:r>
          </w:p>
        </w:tc>
      </w:tr>
    </w:tbl>
    <w:p w:rsidR="00A8386D" w:rsidRDefault="00A8386D" w:rsidP="00A8386D">
      <w:pPr>
        <w:rPr>
          <w:rFonts w:ascii="Times New Roman" w:hAnsi="Times New Roman" w:cs="Times New Roman"/>
          <w:sz w:val="24"/>
          <w:szCs w:val="28"/>
        </w:rPr>
      </w:pPr>
    </w:p>
    <w:p w:rsidR="00A8386D" w:rsidRDefault="00A8386D" w:rsidP="00A8386D">
      <w:pPr>
        <w:rPr>
          <w:rFonts w:ascii="Times New Roman" w:hAnsi="Times New Roman" w:cs="Times New Roman"/>
          <w:sz w:val="24"/>
          <w:szCs w:val="28"/>
        </w:rPr>
      </w:pPr>
      <w:proofErr w:type="spellStart"/>
      <w:r>
        <w:rPr>
          <w:rFonts w:ascii="Times New Roman" w:hAnsi="Times New Roman" w:cs="Times New Roman"/>
          <w:sz w:val="24"/>
          <w:szCs w:val="28"/>
        </w:rPr>
        <w:t>Зун</w:t>
      </w:r>
      <w:proofErr w:type="spellEnd"/>
    </w:p>
    <w:p w:rsidR="00A8386D" w:rsidRDefault="00A8386D" w:rsidP="00A8386D">
      <w:pPr>
        <w:rPr>
          <w:rFonts w:ascii="Times New Roman" w:hAnsi="Times New Roman" w:cs="Times New Roman"/>
          <w:sz w:val="24"/>
          <w:szCs w:val="28"/>
        </w:rPr>
      </w:pPr>
      <w:r>
        <w:rPr>
          <w:rFonts w:ascii="Times New Roman" w:hAnsi="Times New Roman" w:cs="Times New Roman"/>
          <w:sz w:val="24"/>
          <w:szCs w:val="28"/>
        </w:rPr>
        <w:t>Успеваемость – 70,0 %</w:t>
      </w:r>
    </w:p>
    <w:p w:rsidR="00A8386D" w:rsidRDefault="00A8386D" w:rsidP="00A8386D">
      <w:pPr>
        <w:rPr>
          <w:rFonts w:ascii="Times New Roman" w:hAnsi="Times New Roman" w:cs="Times New Roman"/>
          <w:sz w:val="24"/>
          <w:szCs w:val="28"/>
        </w:rPr>
      </w:pPr>
      <w:r>
        <w:rPr>
          <w:rFonts w:ascii="Times New Roman" w:hAnsi="Times New Roman" w:cs="Times New Roman"/>
          <w:sz w:val="24"/>
          <w:szCs w:val="28"/>
        </w:rPr>
        <w:t>Качество – 26,7 %</w:t>
      </w:r>
    </w:p>
    <w:p w:rsidR="00A8386D" w:rsidRPr="00CA6F00" w:rsidRDefault="00A8386D" w:rsidP="00A8386D">
      <w:pPr>
        <w:rPr>
          <w:rFonts w:ascii="Times New Roman" w:hAnsi="Times New Roman" w:cs="Times New Roman"/>
          <w:sz w:val="24"/>
          <w:szCs w:val="28"/>
        </w:rPr>
      </w:pPr>
      <w:r>
        <w:rPr>
          <w:rFonts w:ascii="Times New Roman" w:hAnsi="Times New Roman" w:cs="Times New Roman"/>
          <w:sz w:val="24"/>
          <w:szCs w:val="28"/>
        </w:rPr>
        <w:lastRenderedPageBreak/>
        <w:t>Средний балл – 3,0</w:t>
      </w:r>
    </w:p>
    <w:p w:rsidR="00A8386D" w:rsidRPr="00CA6F00" w:rsidRDefault="00A8386D" w:rsidP="00A8386D">
      <w:pPr>
        <w:jc w:val="both"/>
        <w:rPr>
          <w:rFonts w:ascii="Times New Roman" w:hAnsi="Times New Roman" w:cs="Times New Roman"/>
          <w:sz w:val="24"/>
          <w:szCs w:val="28"/>
        </w:rPr>
      </w:pPr>
      <w:r w:rsidRPr="00CA6F00">
        <w:rPr>
          <w:rFonts w:ascii="Times New Roman" w:hAnsi="Times New Roman"/>
          <w:sz w:val="24"/>
          <w:szCs w:val="28"/>
        </w:rPr>
        <w:t xml:space="preserve">Основной целью работы была </w:t>
      </w:r>
      <w:r w:rsidRPr="00CA6F00">
        <w:rPr>
          <w:rFonts w:ascii="Times New Roman" w:hAnsi="Times New Roman"/>
          <w:bCs/>
          <w:sz w:val="24"/>
          <w:szCs w:val="28"/>
        </w:rPr>
        <w:t>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1</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Проверялось выполнение устного вычитания, умножения однозначных, двузначных и трехзначных чисел в случаях, сводимых к действиям в пределах 100 (в том числе с нулем и числом 1).</w:t>
      </w:r>
    </w:p>
    <w:p w:rsidR="00A8386D" w:rsidRDefault="00A8386D" w:rsidP="00A8386D">
      <w:pPr>
        <w:spacing w:after="0"/>
        <w:jc w:val="both"/>
        <w:rPr>
          <w:rFonts w:ascii="Times New Roman" w:hAnsi="Times New Roman"/>
          <w:bCs/>
          <w:sz w:val="24"/>
          <w:szCs w:val="28"/>
        </w:rPr>
      </w:pP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2</w:t>
      </w:r>
    </w:p>
    <w:p w:rsidR="00A8386D" w:rsidRPr="00CA6F00" w:rsidRDefault="00A8386D" w:rsidP="00A8386D">
      <w:pPr>
        <w:spacing w:after="0"/>
        <w:jc w:val="both"/>
        <w:rPr>
          <w:rFonts w:ascii="Times New Roman" w:hAnsi="Times New Roman"/>
          <w:bCs/>
          <w:sz w:val="24"/>
          <w:szCs w:val="28"/>
        </w:rPr>
      </w:pPr>
      <w:proofErr w:type="gramStart"/>
      <w:r w:rsidRPr="00CA6F00">
        <w:rPr>
          <w:rFonts w:ascii="Times New Roman" w:hAnsi="Times New Roman"/>
          <w:bCs/>
          <w:sz w:val="24"/>
          <w:szCs w:val="28"/>
        </w:rPr>
        <w:t>Проверялось умение вычислять значение числового выражения (содержащего 2–3 арифметических действия, со скобками и без скобок).</w:t>
      </w:r>
      <w:proofErr w:type="gramEnd"/>
    </w:p>
    <w:p w:rsidR="00A8386D" w:rsidRDefault="00A8386D" w:rsidP="00A8386D">
      <w:pPr>
        <w:spacing w:after="0"/>
        <w:jc w:val="both"/>
        <w:rPr>
          <w:rFonts w:ascii="Times New Roman" w:hAnsi="Times New Roman"/>
          <w:bCs/>
          <w:sz w:val="24"/>
          <w:szCs w:val="28"/>
        </w:rPr>
      </w:pP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3</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Проверялось умение решать арифметическим способом (в 1–2 действия) учебные задачи и задачи, связанные с повседневной жизнью.</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 xml:space="preserve">Максимальное количество баллов за задание -  2 балла. Учитывался за правильный ответ тот случай, когда у обучающегося шёл верный ход рассуждения, но </w:t>
      </w:r>
      <w:proofErr w:type="spellStart"/>
      <w:r w:rsidRPr="00CA6F00">
        <w:rPr>
          <w:rFonts w:ascii="Times New Roman" w:hAnsi="Times New Roman"/>
          <w:bCs/>
          <w:sz w:val="24"/>
          <w:szCs w:val="28"/>
        </w:rPr>
        <w:t>неверновыполнено</w:t>
      </w:r>
      <w:proofErr w:type="spellEnd"/>
      <w:r w:rsidRPr="00CA6F00">
        <w:rPr>
          <w:rFonts w:ascii="Times New Roman" w:hAnsi="Times New Roman"/>
          <w:bCs/>
          <w:sz w:val="24"/>
          <w:szCs w:val="28"/>
        </w:rPr>
        <w:t xml:space="preserve"> вычисление(1 балл).</w:t>
      </w:r>
    </w:p>
    <w:p w:rsidR="00A8386D" w:rsidRDefault="00A8386D" w:rsidP="00A8386D">
      <w:pPr>
        <w:spacing w:after="0"/>
        <w:jc w:val="both"/>
        <w:rPr>
          <w:rFonts w:ascii="Times New Roman" w:hAnsi="Times New Roman"/>
          <w:bCs/>
          <w:sz w:val="24"/>
          <w:szCs w:val="28"/>
        </w:rPr>
      </w:pP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4</w:t>
      </w:r>
    </w:p>
    <w:p w:rsidR="00A8386D"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 xml:space="preserve">Проверялось </w:t>
      </w:r>
      <w:proofErr w:type="spellStart"/>
      <w:r w:rsidRPr="00CA6F00">
        <w:rPr>
          <w:rFonts w:ascii="Times New Roman" w:hAnsi="Times New Roman"/>
          <w:bCs/>
          <w:sz w:val="24"/>
          <w:szCs w:val="28"/>
        </w:rPr>
        <w:t>умениеработать</w:t>
      </w:r>
      <w:proofErr w:type="spellEnd"/>
      <w:r w:rsidRPr="00CA6F00">
        <w:rPr>
          <w:rFonts w:ascii="Times New Roman" w:hAnsi="Times New Roman"/>
          <w:bCs/>
          <w:sz w:val="24"/>
          <w:szCs w:val="28"/>
        </w:rPr>
        <w:t xml:space="preserve"> с таблицей (календарь), определять число и день недели на будущий год. </w:t>
      </w:r>
    </w:p>
    <w:p w:rsidR="00A8386D" w:rsidRDefault="00A8386D" w:rsidP="00A8386D">
      <w:pPr>
        <w:spacing w:after="0"/>
        <w:jc w:val="both"/>
        <w:rPr>
          <w:rFonts w:ascii="Times New Roman" w:hAnsi="Times New Roman"/>
          <w:bCs/>
          <w:sz w:val="24"/>
          <w:szCs w:val="28"/>
        </w:rPr>
      </w:pP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5</w:t>
      </w:r>
    </w:p>
    <w:p w:rsidR="00A8386D"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Задание состояло из двух пунктов. Первый пункт: проверялось умение вычислять периметр или площадь фигуры. Второй пункт: проверялось умение выполнять построение геометрических фигур с заданными измерениями (квадрат, прямоугольник) с помощью линейки, угольника.</w:t>
      </w: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6</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Проверяло умение читать несложные готовые таблицы (сравнивать и обобщать информацию, представленную в строках и столбцах несложных таблиц).</w:t>
      </w:r>
    </w:p>
    <w:p w:rsidR="00A8386D"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В задании была дана таблица, на основе которой нужно было ответить на два вопроса. Первый вопрос был простым, ответ на него можно найти, соединив нужную строку со столбцом. Второй вопрос был немного сложнее. Подразумевал анализ полностью всей таблицы.</w:t>
      </w:r>
    </w:p>
    <w:p w:rsidR="00A8386D" w:rsidRPr="00CA6F00" w:rsidRDefault="00A8386D" w:rsidP="00A8386D">
      <w:pPr>
        <w:jc w:val="both"/>
        <w:rPr>
          <w:rFonts w:ascii="Times New Roman" w:hAnsi="Times New Roman"/>
          <w:bCs/>
          <w:sz w:val="24"/>
          <w:szCs w:val="28"/>
        </w:rPr>
      </w:pPr>
      <w:r w:rsidRPr="00CA6F00">
        <w:rPr>
          <w:rFonts w:ascii="Times New Roman" w:hAnsi="Times New Roman"/>
          <w:bCs/>
          <w:sz w:val="24"/>
          <w:szCs w:val="28"/>
        </w:rPr>
        <w:t xml:space="preserve">Типичная ошибка: невнимательное прочтение условия задания. </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
          <w:bCs/>
          <w:sz w:val="24"/>
          <w:szCs w:val="28"/>
        </w:rPr>
        <w:t>Задание 7</w:t>
      </w:r>
    </w:p>
    <w:p w:rsidR="00A8386D" w:rsidRDefault="00A8386D" w:rsidP="00A8386D">
      <w:pPr>
        <w:spacing w:after="0"/>
        <w:jc w:val="both"/>
        <w:rPr>
          <w:rFonts w:ascii="Times New Roman" w:hAnsi="Times New Roman"/>
          <w:bCs/>
          <w:sz w:val="24"/>
          <w:szCs w:val="28"/>
        </w:rPr>
      </w:pPr>
      <w:proofErr w:type="gramStart"/>
      <w:r w:rsidRPr="00CA6F00">
        <w:rPr>
          <w:rFonts w:ascii="Times New Roman" w:hAnsi="Times New Roman"/>
          <w:bCs/>
          <w:sz w:val="24"/>
          <w:szCs w:val="28"/>
        </w:rPr>
        <w:t>Проверялось умение выполнять действия с многозначными числами (сложение, вычитание, умножение и деление на однозначное, двузначное и трехзначные числа).</w:t>
      </w:r>
      <w:proofErr w:type="gramEnd"/>
    </w:p>
    <w:p w:rsidR="00A8386D" w:rsidRPr="00B20BB3" w:rsidRDefault="00A8386D" w:rsidP="00A8386D">
      <w:pPr>
        <w:spacing w:after="0"/>
        <w:jc w:val="both"/>
        <w:rPr>
          <w:rFonts w:ascii="Times New Roman" w:hAnsi="Times New Roman"/>
          <w:bCs/>
          <w:sz w:val="24"/>
          <w:szCs w:val="28"/>
        </w:rPr>
      </w:pPr>
      <w:r w:rsidRPr="00CA6F00">
        <w:rPr>
          <w:rFonts w:ascii="Times New Roman" w:hAnsi="Times New Roman"/>
          <w:b/>
          <w:bCs/>
          <w:sz w:val="24"/>
          <w:szCs w:val="28"/>
        </w:rPr>
        <w:t>Задание 8</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Типичная ошибка: ответ задачи не совпадает с заданным вопросом. Обучаю</w:t>
      </w:r>
      <w:r>
        <w:rPr>
          <w:rFonts w:ascii="Times New Roman" w:hAnsi="Times New Roman"/>
          <w:bCs/>
          <w:sz w:val="24"/>
          <w:szCs w:val="28"/>
        </w:rPr>
        <w:t xml:space="preserve">щиеся либо не </w:t>
      </w:r>
      <w:proofErr w:type="spellStart"/>
      <w:r>
        <w:rPr>
          <w:rFonts w:ascii="Times New Roman" w:hAnsi="Times New Roman"/>
          <w:bCs/>
          <w:sz w:val="24"/>
          <w:szCs w:val="28"/>
        </w:rPr>
        <w:t>дорешевы</w:t>
      </w:r>
      <w:r w:rsidRPr="00CA6F00">
        <w:rPr>
          <w:rFonts w:ascii="Times New Roman" w:hAnsi="Times New Roman"/>
          <w:bCs/>
          <w:sz w:val="24"/>
          <w:szCs w:val="28"/>
        </w:rPr>
        <w:t>вают</w:t>
      </w:r>
      <w:proofErr w:type="spellEnd"/>
      <w:r w:rsidRPr="00CA6F00">
        <w:rPr>
          <w:rFonts w:ascii="Times New Roman" w:hAnsi="Times New Roman"/>
          <w:bCs/>
          <w:sz w:val="24"/>
          <w:szCs w:val="28"/>
        </w:rPr>
        <w:t xml:space="preserve"> задачу до конца, либо ход решения приводят к ответу на другой вопрос.</w:t>
      </w:r>
    </w:p>
    <w:p w:rsidR="00A8386D" w:rsidRDefault="00A8386D" w:rsidP="00A8386D">
      <w:pPr>
        <w:spacing w:after="0"/>
        <w:jc w:val="both"/>
        <w:rPr>
          <w:rFonts w:ascii="Times New Roman" w:hAnsi="Times New Roman"/>
          <w:bCs/>
          <w:sz w:val="24"/>
          <w:szCs w:val="28"/>
        </w:rPr>
      </w:pP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9</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Проверялось умение интерпретировать информацию (объяснять, сравнивать и обобщать данные, делать выводы и прогнозы).</w:t>
      </w:r>
    </w:p>
    <w:p w:rsidR="00A8386D" w:rsidRPr="00CA6F00" w:rsidRDefault="00A8386D" w:rsidP="00A8386D">
      <w:pPr>
        <w:jc w:val="both"/>
        <w:rPr>
          <w:rFonts w:ascii="Times New Roman" w:hAnsi="Times New Roman"/>
          <w:bCs/>
          <w:sz w:val="24"/>
          <w:szCs w:val="28"/>
        </w:rPr>
      </w:pPr>
      <w:r w:rsidRPr="00CA6F00">
        <w:rPr>
          <w:rFonts w:ascii="Times New Roman" w:hAnsi="Times New Roman"/>
          <w:bCs/>
          <w:sz w:val="24"/>
          <w:szCs w:val="28"/>
        </w:rPr>
        <w:t xml:space="preserve">В задании описана жизненная ситуация. Нужно, проанализировав эту информацию, дать ответы на два вопроса. </w:t>
      </w: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lastRenderedPageBreak/>
        <w:t>Задание 10</w:t>
      </w:r>
    </w:p>
    <w:p w:rsidR="00A8386D" w:rsidRPr="00CA6F00"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 xml:space="preserve">Проверялось умение прочитать слово в зеркальном отображении. </w:t>
      </w:r>
    </w:p>
    <w:p w:rsidR="00A8386D" w:rsidRDefault="00A8386D" w:rsidP="00A8386D">
      <w:pPr>
        <w:spacing w:after="0"/>
        <w:jc w:val="both"/>
        <w:rPr>
          <w:rFonts w:ascii="Times New Roman" w:hAnsi="Times New Roman"/>
          <w:bCs/>
          <w:sz w:val="24"/>
          <w:szCs w:val="28"/>
        </w:rPr>
      </w:pPr>
    </w:p>
    <w:p w:rsidR="00A8386D" w:rsidRDefault="00A8386D" w:rsidP="00A8386D">
      <w:pPr>
        <w:spacing w:after="0"/>
        <w:jc w:val="both"/>
        <w:rPr>
          <w:rFonts w:ascii="Times New Roman" w:hAnsi="Times New Roman"/>
          <w:bCs/>
          <w:sz w:val="24"/>
          <w:szCs w:val="28"/>
        </w:rPr>
      </w:pPr>
    </w:p>
    <w:p w:rsidR="00A8386D" w:rsidRPr="00CA6F00" w:rsidRDefault="00A8386D" w:rsidP="00A8386D">
      <w:pPr>
        <w:spacing w:after="0"/>
        <w:jc w:val="both"/>
        <w:rPr>
          <w:rFonts w:ascii="Times New Roman" w:hAnsi="Times New Roman"/>
          <w:b/>
          <w:bCs/>
          <w:sz w:val="24"/>
          <w:szCs w:val="28"/>
        </w:rPr>
      </w:pPr>
      <w:r w:rsidRPr="00CA6F00">
        <w:rPr>
          <w:rFonts w:ascii="Times New Roman" w:hAnsi="Times New Roman"/>
          <w:b/>
          <w:bCs/>
          <w:sz w:val="24"/>
          <w:szCs w:val="28"/>
        </w:rPr>
        <w:t>Задание 11</w:t>
      </w:r>
    </w:p>
    <w:p w:rsidR="00A8386D" w:rsidRDefault="00A8386D" w:rsidP="00A8386D">
      <w:pPr>
        <w:spacing w:after="0"/>
        <w:jc w:val="both"/>
        <w:rPr>
          <w:rFonts w:ascii="Times New Roman" w:hAnsi="Times New Roman"/>
          <w:bCs/>
          <w:sz w:val="24"/>
          <w:szCs w:val="28"/>
        </w:rPr>
      </w:pPr>
      <w:r w:rsidRPr="00CA6F00">
        <w:rPr>
          <w:rFonts w:ascii="Times New Roman" w:hAnsi="Times New Roman"/>
          <w:bCs/>
          <w:sz w:val="24"/>
          <w:szCs w:val="28"/>
        </w:rPr>
        <w:t>Демонстрировалось   овладение основами логического и алгоритмического мышления.</w:t>
      </w:r>
    </w:p>
    <w:tbl>
      <w:tblPr>
        <w:tblW w:w="10787" w:type="dxa"/>
        <w:tblInd w:w="-176" w:type="dxa"/>
        <w:tblLook w:val="04A0"/>
      </w:tblPr>
      <w:tblGrid>
        <w:gridCol w:w="3360"/>
        <w:gridCol w:w="1744"/>
        <w:gridCol w:w="1843"/>
        <w:gridCol w:w="960"/>
        <w:gridCol w:w="960"/>
        <w:gridCol w:w="960"/>
        <w:gridCol w:w="960"/>
      </w:tblGrid>
      <w:tr w:rsidR="00A8386D" w:rsidRPr="00ED38B7" w:rsidTr="00DA19B0">
        <w:trPr>
          <w:trHeight w:val="360"/>
        </w:trPr>
        <w:tc>
          <w:tcPr>
            <w:tcW w:w="33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Georgia" w:eastAsia="Times New Roman" w:hAnsi="Georgia" w:cs="Calibri"/>
                <w:b/>
                <w:bCs/>
                <w:color w:val="000000"/>
                <w:sz w:val="28"/>
                <w:szCs w:val="28"/>
              </w:rPr>
            </w:pPr>
            <w:r w:rsidRPr="00ED38B7">
              <w:rPr>
                <w:rFonts w:ascii="Georgia" w:eastAsia="Times New Roman" w:hAnsi="Georgia" w:cs="Calibri"/>
                <w:b/>
                <w:bCs/>
                <w:color w:val="000000"/>
                <w:sz w:val="28"/>
                <w:szCs w:val="28"/>
              </w:rPr>
              <w:t>ВПР 2021 Математика 4</w:t>
            </w:r>
          </w:p>
        </w:tc>
        <w:tc>
          <w:tcPr>
            <w:tcW w:w="1744"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r>
      <w:tr w:rsidR="00A8386D" w:rsidRPr="00ED38B7" w:rsidTr="00DA19B0">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1744"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r>
      <w:tr w:rsidR="00A8386D" w:rsidRPr="00ED38B7" w:rsidTr="00DA19B0">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b/>
                <w:bCs/>
                <w:color w:val="000000"/>
              </w:rPr>
            </w:pPr>
            <w:r w:rsidRPr="00ED38B7">
              <w:rPr>
                <w:rFonts w:ascii="Calibri" w:eastAsia="Times New Roman" w:hAnsi="Calibri" w:cs="Calibri"/>
                <w:b/>
                <w:bCs/>
                <w:color w:val="000000"/>
              </w:rPr>
              <w:t>Статистика по отметкам</w:t>
            </w:r>
          </w:p>
        </w:tc>
        <w:tc>
          <w:tcPr>
            <w:tcW w:w="1744"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r>
      <w:tr w:rsidR="00A8386D" w:rsidRPr="00ED38B7" w:rsidTr="00DA19B0">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b/>
                <w:bCs/>
                <w:color w:val="000000"/>
              </w:rPr>
            </w:pPr>
            <w:r w:rsidRPr="00ED38B7">
              <w:rPr>
                <w:rFonts w:ascii="Calibri" w:eastAsia="Times New Roman" w:hAnsi="Calibri" w:cs="Calibri"/>
                <w:b/>
                <w:bCs/>
                <w:color w:val="000000"/>
              </w:rPr>
              <w:t>Предмет:</w:t>
            </w:r>
          </w:p>
        </w:tc>
        <w:tc>
          <w:tcPr>
            <w:tcW w:w="1744"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Математика</w:t>
            </w:r>
          </w:p>
        </w:tc>
        <w:tc>
          <w:tcPr>
            <w:tcW w:w="1843"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r>
      <w:tr w:rsidR="00A8386D" w:rsidRPr="00ED38B7" w:rsidTr="00DA19B0">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b/>
                <w:bCs/>
                <w:color w:val="000000"/>
              </w:rPr>
            </w:pPr>
            <w:r w:rsidRPr="00ED38B7">
              <w:rPr>
                <w:rFonts w:ascii="Calibri" w:eastAsia="Times New Roman" w:hAnsi="Calibri" w:cs="Calibri"/>
                <w:b/>
                <w:bCs/>
                <w:color w:val="000000"/>
              </w:rPr>
              <w:t>Максимальный первичный балл:</w:t>
            </w:r>
          </w:p>
        </w:tc>
        <w:tc>
          <w:tcPr>
            <w:tcW w:w="1744"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color w:val="000000"/>
              </w:rPr>
            </w:pPr>
            <w:r w:rsidRPr="00ED38B7">
              <w:rPr>
                <w:rFonts w:ascii="Calibri" w:eastAsia="Times New Roman" w:hAnsi="Calibri" w:cs="Calibri"/>
                <w:color w:val="000000"/>
              </w:rPr>
              <w:t>20</w:t>
            </w:r>
          </w:p>
        </w:tc>
        <w:tc>
          <w:tcPr>
            <w:tcW w:w="1843"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r>
      <w:tr w:rsidR="00A8386D" w:rsidRPr="00ED38B7" w:rsidTr="00DA19B0">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b/>
                <w:bCs/>
                <w:color w:val="000000"/>
              </w:rPr>
            </w:pPr>
            <w:r w:rsidRPr="00ED38B7">
              <w:rPr>
                <w:rFonts w:ascii="Calibri" w:eastAsia="Times New Roman" w:hAnsi="Calibri" w:cs="Calibri"/>
                <w:b/>
                <w:bCs/>
                <w:color w:val="000000"/>
              </w:rPr>
              <w:t>Дата:</w:t>
            </w:r>
          </w:p>
        </w:tc>
        <w:tc>
          <w:tcPr>
            <w:tcW w:w="1744"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15.03.2021</w:t>
            </w:r>
          </w:p>
        </w:tc>
        <w:tc>
          <w:tcPr>
            <w:tcW w:w="1843"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r>
      <w:tr w:rsidR="00A8386D" w:rsidRPr="00ED38B7" w:rsidTr="00DA19B0">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1744"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r>
      <w:tr w:rsidR="00A8386D" w:rsidRPr="00ED38B7" w:rsidTr="00DA19B0">
        <w:trPr>
          <w:trHeight w:val="300"/>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b/>
                <w:bCs/>
                <w:color w:val="000000"/>
              </w:rPr>
            </w:pPr>
            <w:r w:rsidRPr="00ED38B7">
              <w:rPr>
                <w:rFonts w:ascii="Calibri" w:eastAsia="Times New Roman" w:hAnsi="Calibri" w:cs="Calibri"/>
                <w:b/>
                <w:bCs/>
                <w:color w:val="000000"/>
              </w:rPr>
              <w:t>Группы участников</w:t>
            </w:r>
          </w:p>
        </w:tc>
        <w:tc>
          <w:tcPr>
            <w:tcW w:w="1744" w:type="dxa"/>
            <w:tcBorders>
              <w:top w:val="nil"/>
              <w:left w:val="nil"/>
              <w:bottom w:val="single" w:sz="8"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b/>
                <w:bCs/>
                <w:color w:val="000000"/>
              </w:rPr>
            </w:pPr>
            <w:r w:rsidRPr="00ED38B7">
              <w:rPr>
                <w:rFonts w:ascii="Calibri" w:eastAsia="Times New Roman" w:hAnsi="Calibri" w:cs="Calibri"/>
                <w:b/>
                <w:bCs/>
                <w:color w:val="000000"/>
              </w:rPr>
              <w:t>Кол-во ОО</w:t>
            </w:r>
          </w:p>
        </w:tc>
        <w:tc>
          <w:tcPr>
            <w:tcW w:w="1843" w:type="dxa"/>
            <w:tcBorders>
              <w:top w:val="nil"/>
              <w:left w:val="nil"/>
              <w:bottom w:val="single" w:sz="8"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b/>
                <w:bCs/>
                <w:color w:val="000000"/>
              </w:rPr>
            </w:pPr>
            <w:r w:rsidRPr="00ED38B7">
              <w:rPr>
                <w:rFonts w:ascii="Calibri" w:eastAsia="Times New Roman" w:hAnsi="Calibri" w:cs="Calibri"/>
                <w:b/>
                <w:bCs/>
                <w:color w:val="000000"/>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b/>
                <w:bCs/>
                <w:color w:val="000000"/>
              </w:rPr>
            </w:pPr>
            <w:r w:rsidRPr="00ED38B7">
              <w:rPr>
                <w:rFonts w:ascii="Calibri" w:eastAsia="Times New Roman" w:hAnsi="Calibri" w:cs="Calibri"/>
                <w:b/>
                <w:bCs/>
                <w:color w:val="000000"/>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b/>
                <w:bCs/>
                <w:color w:val="000000"/>
              </w:rPr>
            </w:pPr>
            <w:r w:rsidRPr="00ED38B7">
              <w:rPr>
                <w:rFonts w:ascii="Calibri" w:eastAsia="Times New Roman" w:hAnsi="Calibri" w:cs="Calibri"/>
                <w:b/>
                <w:bCs/>
                <w:color w:val="000000"/>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b/>
                <w:bCs/>
                <w:color w:val="000000"/>
              </w:rPr>
            </w:pPr>
            <w:r w:rsidRPr="00ED38B7">
              <w:rPr>
                <w:rFonts w:ascii="Calibri" w:eastAsia="Times New Roman" w:hAnsi="Calibri" w:cs="Calibri"/>
                <w:b/>
                <w:bCs/>
                <w:color w:val="000000"/>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b/>
                <w:bCs/>
                <w:color w:val="000000"/>
              </w:rPr>
            </w:pPr>
            <w:r w:rsidRPr="00ED38B7">
              <w:rPr>
                <w:rFonts w:ascii="Calibri" w:eastAsia="Times New Roman" w:hAnsi="Calibri" w:cs="Calibri"/>
                <w:b/>
                <w:bCs/>
                <w:color w:val="000000"/>
              </w:rPr>
              <w:t>5</w:t>
            </w:r>
          </w:p>
        </w:tc>
      </w:tr>
      <w:tr w:rsidR="00A8386D" w:rsidRPr="00ED38B7" w:rsidTr="00DA19B0">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sch066025</w:t>
            </w:r>
          </w:p>
        </w:tc>
        <w:tc>
          <w:tcPr>
            <w:tcW w:w="1744"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rPr>
                <w:rFonts w:ascii="Calibri" w:eastAsia="Times New Roman" w:hAnsi="Calibri" w:cs="Calibri"/>
                <w:color w:val="000000"/>
              </w:rPr>
            </w:pPr>
            <w:r w:rsidRPr="00ED38B7">
              <w:rPr>
                <w:rFonts w:ascii="Calibri" w:eastAsia="Times New Roman" w:hAnsi="Calibri" w:cs="Calibri"/>
                <w:color w:val="000000"/>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color w:val="000000"/>
              </w:rPr>
            </w:pPr>
            <w:r w:rsidRPr="00ED38B7">
              <w:rPr>
                <w:rFonts w:ascii="Calibri" w:eastAsia="Times New Roman" w:hAnsi="Calibri" w:cs="Calibri"/>
                <w:color w:val="000000"/>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color w:val="000000"/>
              </w:rPr>
            </w:pPr>
            <w:r w:rsidRPr="00ED38B7">
              <w:rPr>
                <w:rFonts w:ascii="Calibri" w:eastAsia="Times New Roman" w:hAnsi="Calibri" w:cs="Calibri"/>
                <w:color w:val="000000"/>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color w:val="000000"/>
              </w:rPr>
            </w:pPr>
            <w:r w:rsidRPr="00ED38B7">
              <w:rPr>
                <w:rFonts w:ascii="Calibri" w:eastAsia="Times New Roman" w:hAnsi="Calibri" w:cs="Calibri"/>
                <w:color w:val="000000"/>
              </w:rPr>
              <w:t>43,33</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color w:val="000000"/>
              </w:rPr>
            </w:pPr>
            <w:r w:rsidRPr="00ED38B7">
              <w:rPr>
                <w:rFonts w:ascii="Calibri" w:eastAsia="Times New Roman" w:hAnsi="Calibri" w:cs="Calibri"/>
                <w:color w:val="000000"/>
              </w:rPr>
              <w:t>23,33</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ED38B7" w:rsidRDefault="00A8386D" w:rsidP="001C1263">
            <w:pPr>
              <w:spacing w:after="0" w:line="240" w:lineRule="auto"/>
              <w:jc w:val="right"/>
              <w:rPr>
                <w:rFonts w:ascii="Calibri" w:eastAsia="Times New Roman" w:hAnsi="Calibri" w:cs="Calibri"/>
                <w:color w:val="000000"/>
              </w:rPr>
            </w:pPr>
            <w:r w:rsidRPr="00ED38B7">
              <w:rPr>
                <w:rFonts w:ascii="Calibri" w:eastAsia="Times New Roman" w:hAnsi="Calibri" w:cs="Calibri"/>
                <w:color w:val="000000"/>
              </w:rPr>
              <w:t>3,33</w:t>
            </w:r>
          </w:p>
        </w:tc>
      </w:tr>
    </w:tbl>
    <w:p w:rsidR="00A8386D" w:rsidRDefault="00A8386D" w:rsidP="00A8386D">
      <w:pPr>
        <w:spacing w:after="0"/>
        <w:jc w:val="both"/>
        <w:rPr>
          <w:rFonts w:ascii="Times New Roman" w:hAnsi="Times New Roman"/>
          <w:bCs/>
          <w:sz w:val="24"/>
          <w:szCs w:val="28"/>
        </w:rPr>
      </w:pPr>
    </w:p>
    <w:tbl>
      <w:tblPr>
        <w:tblW w:w="9840" w:type="dxa"/>
        <w:tblInd w:w="108" w:type="dxa"/>
        <w:tblLook w:val="04A0"/>
      </w:tblPr>
      <w:tblGrid>
        <w:gridCol w:w="4254"/>
        <w:gridCol w:w="2126"/>
        <w:gridCol w:w="3460"/>
      </w:tblGrid>
      <w:tr w:rsidR="00A8386D" w:rsidRPr="00F67655" w:rsidTr="00DA19B0">
        <w:trPr>
          <w:trHeight w:val="360"/>
        </w:trPr>
        <w:tc>
          <w:tcPr>
            <w:tcW w:w="425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Georgia" w:eastAsia="Times New Roman" w:hAnsi="Georgia" w:cs="Calibri"/>
                <w:b/>
                <w:bCs/>
                <w:color w:val="000000"/>
                <w:sz w:val="28"/>
                <w:szCs w:val="28"/>
              </w:rPr>
            </w:pPr>
            <w:r w:rsidRPr="00F67655">
              <w:rPr>
                <w:rFonts w:ascii="Georgia" w:eastAsia="Times New Roman" w:hAnsi="Georgia" w:cs="Calibri"/>
                <w:b/>
                <w:bCs/>
                <w:color w:val="000000"/>
                <w:sz w:val="28"/>
                <w:szCs w:val="28"/>
              </w:rPr>
              <w:t>ВПР 2021 Математика 4</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b/>
                <w:bCs/>
                <w:color w:val="000000"/>
              </w:rPr>
            </w:pPr>
            <w:r w:rsidRPr="00F67655">
              <w:rPr>
                <w:rFonts w:ascii="Calibri" w:eastAsia="Times New Roman" w:hAnsi="Calibri" w:cs="Calibri"/>
                <w:b/>
                <w:bCs/>
                <w:color w:val="000000"/>
              </w:rPr>
              <w:t>Сравнение отметок с отметками по журналу</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b/>
                <w:bCs/>
                <w:color w:val="000000"/>
              </w:rPr>
            </w:pPr>
            <w:r w:rsidRPr="00F67655">
              <w:rPr>
                <w:rFonts w:ascii="Calibri" w:eastAsia="Times New Roman" w:hAnsi="Calibri" w:cs="Calibri"/>
                <w:b/>
                <w:bCs/>
                <w:color w:val="000000"/>
              </w:rPr>
              <w:t>Предмет:</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Математика</w:t>
            </w:r>
          </w:p>
        </w:tc>
        <w:tc>
          <w:tcPr>
            <w:tcW w:w="3460" w:type="dxa"/>
            <w:tcBorders>
              <w:top w:val="nil"/>
              <w:left w:val="nil"/>
              <w:bottom w:val="single" w:sz="4"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b/>
                <w:bCs/>
                <w:color w:val="000000"/>
              </w:rPr>
            </w:pPr>
            <w:r w:rsidRPr="00F67655">
              <w:rPr>
                <w:rFonts w:ascii="Calibri" w:eastAsia="Times New Roman" w:hAnsi="Calibri" w:cs="Calibri"/>
                <w:b/>
                <w:bCs/>
                <w:color w:val="000000"/>
              </w:rPr>
              <w:t>Максимальный первичный балл:</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20</w:t>
            </w:r>
          </w:p>
        </w:tc>
        <w:tc>
          <w:tcPr>
            <w:tcW w:w="3460" w:type="dxa"/>
            <w:tcBorders>
              <w:top w:val="nil"/>
              <w:left w:val="nil"/>
              <w:bottom w:val="single" w:sz="4"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b/>
                <w:bCs/>
                <w:color w:val="000000"/>
              </w:rPr>
            </w:pPr>
            <w:r w:rsidRPr="00F67655">
              <w:rPr>
                <w:rFonts w:ascii="Calibri" w:eastAsia="Times New Roman" w:hAnsi="Calibri" w:cs="Calibri"/>
                <w:b/>
                <w:bCs/>
                <w:color w:val="000000"/>
              </w:rPr>
              <w:t>Дата:</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8" w:space="0" w:color="000000"/>
              <w:bottom w:val="single" w:sz="8"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b/>
                <w:bCs/>
                <w:color w:val="000000"/>
              </w:rPr>
            </w:pPr>
            <w:r w:rsidRPr="00F67655">
              <w:rPr>
                <w:rFonts w:ascii="Calibri" w:eastAsia="Times New Roman" w:hAnsi="Calibri" w:cs="Calibri"/>
                <w:b/>
                <w:bCs/>
                <w:color w:val="000000"/>
              </w:rPr>
              <w:t>Группы участников</w:t>
            </w:r>
          </w:p>
        </w:tc>
        <w:tc>
          <w:tcPr>
            <w:tcW w:w="2126" w:type="dxa"/>
            <w:tcBorders>
              <w:top w:val="nil"/>
              <w:left w:val="nil"/>
              <w:bottom w:val="single" w:sz="8"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b/>
                <w:bCs/>
                <w:color w:val="000000"/>
              </w:rPr>
            </w:pPr>
            <w:r w:rsidRPr="00F67655">
              <w:rPr>
                <w:rFonts w:ascii="Calibri" w:eastAsia="Times New Roman" w:hAnsi="Calibri" w:cs="Calibri"/>
                <w:b/>
                <w:bCs/>
                <w:color w:val="000000"/>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b/>
                <w:bCs/>
                <w:color w:val="000000"/>
              </w:rPr>
            </w:pPr>
            <w:r w:rsidRPr="00F67655">
              <w:rPr>
                <w:rFonts w:ascii="Calibri" w:eastAsia="Times New Roman" w:hAnsi="Calibri" w:cs="Calibri"/>
                <w:b/>
                <w:bCs/>
                <w:color w:val="000000"/>
              </w:rPr>
              <w:t>%</w:t>
            </w:r>
          </w:p>
        </w:tc>
      </w:tr>
      <w:tr w:rsidR="00A8386D" w:rsidRPr="00F67655" w:rsidTr="00DA19B0">
        <w:trPr>
          <w:trHeight w:val="300"/>
        </w:trPr>
        <w:tc>
          <w:tcPr>
            <w:tcW w:w="4254"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sch066025</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w:t>
            </w:r>
          </w:p>
        </w:tc>
      </w:tr>
      <w:tr w:rsidR="00A8386D" w:rsidRPr="00F67655" w:rsidTr="00DA19B0">
        <w:trPr>
          <w:trHeight w:val="300"/>
        </w:trPr>
        <w:tc>
          <w:tcPr>
            <w:tcW w:w="4254"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xml:space="preserve">  Понизили (Отметка &lt; </w:t>
            </w:r>
            <w:proofErr w:type="gramStart"/>
            <w:r w:rsidRPr="00F67655">
              <w:rPr>
                <w:rFonts w:ascii="Calibri" w:eastAsia="Times New Roman" w:hAnsi="Calibri" w:cs="Calibri"/>
                <w:color w:val="000000"/>
              </w:rPr>
              <w:t>Отметка</w:t>
            </w:r>
            <w:proofErr w:type="gramEnd"/>
            <w:r w:rsidRPr="00F67655">
              <w:rPr>
                <w:rFonts w:ascii="Calibri" w:eastAsia="Times New Roman" w:hAnsi="Calibri" w:cs="Calibri"/>
                <w:color w:val="000000"/>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0</w:t>
            </w:r>
          </w:p>
        </w:tc>
      </w:tr>
      <w:tr w:rsidR="00A8386D" w:rsidRPr="00F67655" w:rsidTr="00DA19B0">
        <w:trPr>
          <w:trHeight w:val="300"/>
        </w:trPr>
        <w:tc>
          <w:tcPr>
            <w:tcW w:w="4254"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60</w:t>
            </w:r>
          </w:p>
        </w:tc>
        <w:tc>
          <w:tcPr>
            <w:tcW w:w="3460"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100</w:t>
            </w:r>
          </w:p>
        </w:tc>
      </w:tr>
      <w:tr w:rsidR="00A8386D" w:rsidRPr="00F67655" w:rsidTr="00DA19B0">
        <w:trPr>
          <w:trHeight w:val="300"/>
        </w:trPr>
        <w:tc>
          <w:tcPr>
            <w:tcW w:w="4254"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xml:space="preserve">  Повысили (Отметка &gt; </w:t>
            </w:r>
            <w:proofErr w:type="gramStart"/>
            <w:r w:rsidRPr="00F67655">
              <w:rPr>
                <w:rFonts w:ascii="Calibri" w:eastAsia="Times New Roman" w:hAnsi="Calibri" w:cs="Calibri"/>
                <w:color w:val="000000"/>
              </w:rPr>
              <w:t>Отметка</w:t>
            </w:r>
            <w:proofErr w:type="gramEnd"/>
            <w:r w:rsidRPr="00F67655">
              <w:rPr>
                <w:rFonts w:ascii="Calibri" w:eastAsia="Times New Roman" w:hAnsi="Calibri" w:cs="Calibri"/>
                <w:color w:val="000000"/>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0</w:t>
            </w:r>
          </w:p>
        </w:tc>
      </w:tr>
      <w:tr w:rsidR="00A8386D" w:rsidRPr="00F67655" w:rsidTr="00DA19B0">
        <w:trPr>
          <w:trHeight w:val="300"/>
        </w:trPr>
        <w:tc>
          <w:tcPr>
            <w:tcW w:w="4254"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rPr>
                <w:rFonts w:ascii="Calibri" w:eastAsia="Times New Roman" w:hAnsi="Calibri" w:cs="Calibri"/>
                <w:color w:val="000000"/>
              </w:rPr>
            </w:pPr>
            <w:r w:rsidRPr="00F67655">
              <w:rPr>
                <w:rFonts w:ascii="Calibri" w:eastAsia="Times New Roman" w:hAnsi="Calibri" w:cs="Calibri"/>
                <w:color w:val="000000"/>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60</w:t>
            </w:r>
          </w:p>
        </w:tc>
        <w:tc>
          <w:tcPr>
            <w:tcW w:w="3460" w:type="dxa"/>
            <w:tcBorders>
              <w:top w:val="nil"/>
              <w:left w:val="nil"/>
              <w:bottom w:val="single" w:sz="4" w:space="0" w:color="000000"/>
              <w:right w:val="single" w:sz="4" w:space="0" w:color="000000"/>
            </w:tcBorders>
            <w:shd w:val="clear" w:color="auto" w:fill="auto"/>
            <w:noWrap/>
            <w:vAlign w:val="bottom"/>
            <w:hideMark/>
          </w:tcPr>
          <w:p w:rsidR="00A8386D" w:rsidRPr="00F67655" w:rsidRDefault="00A8386D" w:rsidP="001C1263">
            <w:pPr>
              <w:spacing w:after="0" w:line="240" w:lineRule="auto"/>
              <w:jc w:val="right"/>
              <w:rPr>
                <w:rFonts w:ascii="Calibri" w:eastAsia="Times New Roman" w:hAnsi="Calibri" w:cs="Calibri"/>
                <w:color w:val="000000"/>
              </w:rPr>
            </w:pPr>
            <w:r w:rsidRPr="00F67655">
              <w:rPr>
                <w:rFonts w:ascii="Calibri" w:eastAsia="Times New Roman" w:hAnsi="Calibri" w:cs="Calibri"/>
                <w:color w:val="000000"/>
              </w:rPr>
              <w:t>100</w:t>
            </w:r>
          </w:p>
        </w:tc>
      </w:tr>
    </w:tbl>
    <w:p w:rsidR="00A8386D" w:rsidRDefault="00A8386D" w:rsidP="00A8386D">
      <w:pPr>
        <w:spacing w:after="0"/>
        <w:jc w:val="both"/>
        <w:rPr>
          <w:rFonts w:ascii="Times New Roman" w:hAnsi="Times New Roman"/>
          <w:bCs/>
          <w:sz w:val="24"/>
          <w:szCs w:val="28"/>
        </w:rPr>
      </w:pPr>
    </w:p>
    <w:p w:rsidR="00A8386D" w:rsidRPr="00CA6F00" w:rsidRDefault="00A8386D" w:rsidP="00A8386D">
      <w:pPr>
        <w:spacing w:after="0"/>
        <w:jc w:val="both"/>
        <w:rPr>
          <w:rFonts w:ascii="Times New Roman" w:hAnsi="Times New Roman" w:cs="Times New Roman"/>
          <w:sz w:val="24"/>
          <w:szCs w:val="28"/>
        </w:rPr>
      </w:pPr>
      <w:r w:rsidRPr="00CA6F00">
        <w:rPr>
          <w:rFonts w:ascii="Times New Roman" w:hAnsi="Times New Roman" w:cs="Times New Roman"/>
          <w:bCs/>
          <w:sz w:val="24"/>
          <w:szCs w:val="28"/>
        </w:rPr>
        <w:t xml:space="preserve">Анализ результатов выполнения ВПР </w:t>
      </w:r>
      <w:r w:rsidRPr="00CA6F00">
        <w:rPr>
          <w:rFonts w:ascii="Times New Roman" w:hAnsi="Times New Roman" w:cs="Times New Roman"/>
          <w:sz w:val="24"/>
          <w:szCs w:val="28"/>
        </w:rPr>
        <w:t xml:space="preserve">позволил выделить несколько </w:t>
      </w:r>
      <w:proofErr w:type="spellStart"/>
      <w:r w:rsidRPr="00CA6F00">
        <w:rPr>
          <w:rFonts w:ascii="Times New Roman" w:hAnsi="Times New Roman" w:cs="Times New Roman"/>
          <w:sz w:val="24"/>
          <w:szCs w:val="28"/>
        </w:rPr>
        <w:t>недостатковв</w:t>
      </w:r>
      <w:proofErr w:type="spellEnd"/>
      <w:r w:rsidRPr="00CA6F00">
        <w:rPr>
          <w:rFonts w:ascii="Times New Roman" w:hAnsi="Times New Roman" w:cs="Times New Roman"/>
          <w:sz w:val="24"/>
          <w:szCs w:val="28"/>
        </w:rPr>
        <w:t xml:space="preserve"> подготовке выпускников начальной школы по математике:</w:t>
      </w:r>
    </w:p>
    <w:p w:rsidR="00A8386D" w:rsidRPr="00CA6F00" w:rsidRDefault="00A8386D" w:rsidP="00A8386D">
      <w:pPr>
        <w:pStyle w:val="a5"/>
        <w:numPr>
          <w:ilvl w:val="0"/>
          <w:numId w:val="23"/>
        </w:numPr>
        <w:jc w:val="both"/>
        <w:rPr>
          <w:rFonts w:ascii="Times New Roman" w:hAnsi="Times New Roman" w:cs="Times New Roman"/>
          <w:b/>
          <w:sz w:val="24"/>
          <w:szCs w:val="28"/>
        </w:rPr>
      </w:pPr>
      <w:r w:rsidRPr="00CA6F00">
        <w:rPr>
          <w:rFonts w:ascii="Times New Roman" w:hAnsi="Times New Roman"/>
          <w:sz w:val="24"/>
          <w:szCs w:val="28"/>
        </w:rPr>
        <w:t>Неумение выполнять построение геометрических фигур с заданными измерениями</w:t>
      </w:r>
      <w:r>
        <w:rPr>
          <w:rFonts w:ascii="Times New Roman" w:hAnsi="Times New Roman"/>
          <w:sz w:val="24"/>
          <w:szCs w:val="28"/>
        </w:rPr>
        <w:t>;</w:t>
      </w:r>
    </w:p>
    <w:p w:rsidR="00A8386D" w:rsidRPr="00CA6F00" w:rsidRDefault="00A8386D" w:rsidP="00A8386D">
      <w:pPr>
        <w:pStyle w:val="a5"/>
        <w:numPr>
          <w:ilvl w:val="0"/>
          <w:numId w:val="23"/>
        </w:numPr>
        <w:jc w:val="both"/>
        <w:rPr>
          <w:rFonts w:ascii="Times New Roman" w:hAnsi="Times New Roman" w:cs="Times New Roman"/>
          <w:b/>
          <w:sz w:val="24"/>
          <w:szCs w:val="28"/>
        </w:rPr>
      </w:pPr>
      <w:r w:rsidRPr="00CA6F00">
        <w:rPr>
          <w:rFonts w:ascii="Times New Roman" w:hAnsi="Times New Roman"/>
          <w:sz w:val="24"/>
          <w:szCs w:val="28"/>
        </w:rPr>
        <w:t>Неумение приводить решение задачи к заданному вопросу</w:t>
      </w:r>
      <w:r>
        <w:rPr>
          <w:rFonts w:ascii="Times New Roman" w:hAnsi="Times New Roman"/>
          <w:sz w:val="24"/>
          <w:szCs w:val="28"/>
        </w:rPr>
        <w:t>;</w:t>
      </w:r>
    </w:p>
    <w:p w:rsidR="00A8386D" w:rsidRPr="00CA6F00" w:rsidRDefault="00A8386D" w:rsidP="00A8386D">
      <w:pPr>
        <w:pStyle w:val="a5"/>
        <w:numPr>
          <w:ilvl w:val="0"/>
          <w:numId w:val="23"/>
        </w:numPr>
        <w:jc w:val="both"/>
        <w:rPr>
          <w:rFonts w:ascii="Times New Roman" w:hAnsi="Times New Roman" w:cs="Times New Roman"/>
          <w:b/>
          <w:sz w:val="24"/>
          <w:szCs w:val="28"/>
        </w:rPr>
      </w:pPr>
      <w:r w:rsidRPr="00CA6F00">
        <w:rPr>
          <w:rFonts w:ascii="Times New Roman" w:hAnsi="Times New Roman"/>
          <w:sz w:val="24"/>
          <w:szCs w:val="28"/>
        </w:rPr>
        <w:t>Недостаточно развиты основы пространственного воображения</w:t>
      </w:r>
      <w:r>
        <w:rPr>
          <w:rFonts w:ascii="Times New Roman" w:hAnsi="Times New Roman"/>
          <w:sz w:val="24"/>
          <w:szCs w:val="28"/>
        </w:rPr>
        <w:t>;</w:t>
      </w:r>
    </w:p>
    <w:p w:rsidR="00A8386D" w:rsidRPr="00CA6F00" w:rsidRDefault="00A8386D" w:rsidP="00A8386D">
      <w:pPr>
        <w:pStyle w:val="a5"/>
        <w:numPr>
          <w:ilvl w:val="0"/>
          <w:numId w:val="23"/>
        </w:numPr>
        <w:jc w:val="both"/>
        <w:rPr>
          <w:rFonts w:ascii="Times New Roman" w:hAnsi="Times New Roman"/>
          <w:sz w:val="24"/>
          <w:szCs w:val="28"/>
        </w:rPr>
      </w:pPr>
      <w:r w:rsidRPr="00CA6F00">
        <w:rPr>
          <w:rFonts w:ascii="Times New Roman" w:hAnsi="Times New Roman"/>
          <w:sz w:val="24"/>
          <w:szCs w:val="28"/>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r>
        <w:rPr>
          <w:rFonts w:ascii="Times New Roman" w:hAnsi="Times New Roman"/>
          <w:sz w:val="24"/>
          <w:szCs w:val="28"/>
        </w:rPr>
        <w:t>»</w:t>
      </w:r>
    </w:p>
    <w:p w:rsidR="00A8386D" w:rsidRPr="00CA6F00" w:rsidRDefault="00A8386D" w:rsidP="00A8386D">
      <w:pPr>
        <w:pStyle w:val="a5"/>
        <w:numPr>
          <w:ilvl w:val="0"/>
          <w:numId w:val="23"/>
        </w:numPr>
        <w:jc w:val="both"/>
        <w:rPr>
          <w:rFonts w:ascii="Times New Roman" w:hAnsi="Times New Roman"/>
          <w:sz w:val="24"/>
          <w:szCs w:val="28"/>
        </w:rPr>
      </w:pPr>
      <w:r w:rsidRPr="00CA6F00">
        <w:rPr>
          <w:rFonts w:ascii="Times New Roman" w:hAnsi="Times New Roman"/>
          <w:sz w:val="24"/>
          <w:szCs w:val="28"/>
        </w:rPr>
        <w:t>Мало отработано умение анализировать информацию, заданную в таблице</w:t>
      </w:r>
      <w:r>
        <w:rPr>
          <w:rFonts w:ascii="Times New Roman" w:hAnsi="Times New Roman"/>
          <w:sz w:val="24"/>
          <w:szCs w:val="28"/>
        </w:rPr>
        <w:t>;</w:t>
      </w:r>
    </w:p>
    <w:p w:rsidR="00A8386D" w:rsidRDefault="00A8386D" w:rsidP="00A8386D">
      <w:pPr>
        <w:pStyle w:val="a5"/>
        <w:numPr>
          <w:ilvl w:val="0"/>
          <w:numId w:val="23"/>
        </w:numPr>
        <w:jc w:val="both"/>
        <w:rPr>
          <w:rFonts w:ascii="Times New Roman" w:hAnsi="Times New Roman"/>
          <w:sz w:val="24"/>
          <w:szCs w:val="28"/>
        </w:rPr>
      </w:pPr>
      <w:r w:rsidRPr="00CA6F00">
        <w:rPr>
          <w:rFonts w:ascii="Times New Roman" w:hAnsi="Times New Roman"/>
          <w:sz w:val="24"/>
          <w:szCs w:val="28"/>
        </w:rPr>
        <w:t>Слабо развиты основы логического и алгоритмического мышления</w:t>
      </w:r>
      <w:r>
        <w:rPr>
          <w:rFonts w:ascii="Times New Roman" w:hAnsi="Times New Roman"/>
          <w:sz w:val="24"/>
          <w:szCs w:val="28"/>
        </w:rPr>
        <w:t>.</w:t>
      </w:r>
    </w:p>
    <w:p w:rsidR="00A8386D" w:rsidRDefault="00A8386D" w:rsidP="00A8386D">
      <w:pPr>
        <w:pStyle w:val="a5"/>
        <w:shd w:val="clear" w:color="auto" w:fill="FFFFFF" w:themeFill="background1"/>
        <w:spacing w:after="0" w:line="240" w:lineRule="auto"/>
        <w:ind w:left="795"/>
        <w:rPr>
          <w:rFonts w:ascii="Times New Roman" w:eastAsia="Times New Roman" w:hAnsi="Times New Roman" w:cs="Times New Roman"/>
          <w:b/>
          <w:bCs/>
          <w:color w:val="000000"/>
          <w:sz w:val="26"/>
          <w:szCs w:val="26"/>
        </w:rPr>
      </w:pPr>
    </w:p>
    <w:p w:rsidR="00A8386D" w:rsidRDefault="00A8386D" w:rsidP="00A8386D">
      <w:pPr>
        <w:pStyle w:val="a5"/>
        <w:shd w:val="clear" w:color="auto" w:fill="FFFFFF" w:themeFill="background1"/>
        <w:spacing w:after="0" w:line="240" w:lineRule="auto"/>
        <w:ind w:left="795"/>
        <w:rPr>
          <w:rFonts w:ascii="Times New Roman" w:eastAsia="Times New Roman" w:hAnsi="Times New Roman" w:cs="Times New Roman"/>
          <w:color w:val="000000"/>
          <w:sz w:val="26"/>
          <w:szCs w:val="26"/>
        </w:rPr>
      </w:pPr>
      <w:r w:rsidRPr="00A34B9A">
        <w:rPr>
          <w:rFonts w:ascii="Times New Roman" w:eastAsia="Times New Roman" w:hAnsi="Times New Roman" w:cs="Times New Roman"/>
          <w:b/>
          <w:bCs/>
          <w:color w:val="000000"/>
          <w:sz w:val="26"/>
          <w:szCs w:val="26"/>
        </w:rPr>
        <w:t>Выводы</w:t>
      </w:r>
      <w:r w:rsidRPr="00A34B9A">
        <w:rPr>
          <w:rFonts w:ascii="Times New Roman" w:eastAsia="Times New Roman" w:hAnsi="Times New Roman" w:cs="Times New Roman"/>
          <w:color w:val="000000"/>
          <w:sz w:val="26"/>
          <w:szCs w:val="26"/>
        </w:rPr>
        <w:t xml:space="preserve">: </w:t>
      </w:r>
    </w:p>
    <w:p w:rsidR="00A8386D" w:rsidRPr="00A34B9A" w:rsidRDefault="00A8386D" w:rsidP="00A8386D">
      <w:pPr>
        <w:pStyle w:val="a5"/>
        <w:shd w:val="clear" w:color="auto" w:fill="FFFFFF" w:themeFill="background1"/>
        <w:spacing w:after="0" w:line="240" w:lineRule="auto"/>
        <w:ind w:left="795"/>
        <w:rPr>
          <w:rFonts w:ascii="Arial" w:eastAsia="Times New Roman" w:hAnsi="Arial" w:cs="Arial"/>
          <w:color w:val="000000"/>
          <w:sz w:val="21"/>
          <w:szCs w:val="21"/>
        </w:rPr>
      </w:pPr>
      <w:r w:rsidRPr="00A34B9A">
        <w:rPr>
          <w:rFonts w:ascii="Times New Roman" w:eastAsia="Times New Roman" w:hAnsi="Times New Roman" w:cs="Times New Roman"/>
          <w:color w:val="000000"/>
          <w:sz w:val="26"/>
          <w:szCs w:val="26"/>
        </w:rPr>
        <w:t xml:space="preserve">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w:t>
      </w:r>
      <w:r w:rsidRPr="00A34B9A">
        <w:rPr>
          <w:rFonts w:ascii="Times New Roman" w:eastAsia="Times New Roman" w:hAnsi="Times New Roman" w:cs="Times New Roman"/>
          <w:color w:val="000000"/>
          <w:sz w:val="26"/>
          <w:szCs w:val="26"/>
        </w:rPr>
        <w:lastRenderedPageBreak/>
        <w:t xml:space="preserve">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Разработать индивидуальные маршруты для </w:t>
      </w:r>
      <w:proofErr w:type="gramStart"/>
      <w:r w:rsidRPr="00A34B9A">
        <w:rPr>
          <w:rFonts w:ascii="Times New Roman" w:eastAsia="Times New Roman" w:hAnsi="Times New Roman" w:cs="Times New Roman"/>
          <w:color w:val="000000"/>
          <w:sz w:val="26"/>
          <w:szCs w:val="26"/>
        </w:rPr>
        <w:t>отдельных</w:t>
      </w:r>
      <w:proofErr w:type="gramEnd"/>
      <w:r w:rsidRPr="00A34B9A">
        <w:rPr>
          <w:rFonts w:ascii="Times New Roman" w:eastAsia="Times New Roman" w:hAnsi="Times New Roman" w:cs="Times New Roman"/>
          <w:color w:val="000000"/>
          <w:sz w:val="26"/>
          <w:szCs w:val="26"/>
        </w:rPr>
        <w:t xml:space="preserve">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A8386D" w:rsidRPr="00A34B9A" w:rsidRDefault="00A8386D" w:rsidP="00A8386D">
      <w:pPr>
        <w:pStyle w:val="a5"/>
        <w:shd w:val="clear" w:color="auto" w:fill="FFFFFF"/>
        <w:spacing w:after="0" w:line="240" w:lineRule="auto"/>
        <w:ind w:left="795"/>
        <w:outlineLvl w:val="1"/>
        <w:rPr>
          <w:rFonts w:ascii="Arial" w:eastAsia="Times New Roman" w:hAnsi="Arial" w:cs="Arial"/>
          <w:b/>
          <w:bCs/>
          <w:color w:val="000000"/>
          <w:sz w:val="36"/>
          <w:szCs w:val="36"/>
        </w:rPr>
      </w:pPr>
      <w:r w:rsidRPr="00A34B9A">
        <w:rPr>
          <w:rFonts w:ascii="Arial" w:eastAsia="Times New Roman" w:hAnsi="Arial" w:cs="Arial"/>
          <w:color w:val="000000"/>
          <w:sz w:val="26"/>
          <w:szCs w:val="26"/>
        </w:rPr>
        <w:t> </w:t>
      </w:r>
    </w:p>
    <w:p w:rsidR="00A8386D" w:rsidRPr="003417DD" w:rsidRDefault="00A8386D" w:rsidP="00A8386D">
      <w:pPr>
        <w:spacing w:after="0"/>
        <w:jc w:val="center"/>
        <w:rPr>
          <w:rFonts w:ascii="Times New Roman" w:hAnsi="Times New Roman" w:cs="Times New Roman"/>
          <w:b/>
          <w:sz w:val="24"/>
          <w:szCs w:val="32"/>
        </w:rPr>
      </w:pPr>
      <w:r w:rsidRPr="003417DD">
        <w:rPr>
          <w:rFonts w:ascii="Times New Roman" w:hAnsi="Times New Roman" w:cs="Times New Roman"/>
          <w:b/>
          <w:sz w:val="24"/>
          <w:szCs w:val="32"/>
        </w:rPr>
        <w:t>Анализ всероссийской проверочной работы</w:t>
      </w:r>
    </w:p>
    <w:p w:rsidR="00A8386D" w:rsidRPr="003417DD" w:rsidRDefault="00A8386D" w:rsidP="00A8386D">
      <w:pPr>
        <w:spacing w:after="0"/>
        <w:jc w:val="center"/>
        <w:rPr>
          <w:rFonts w:ascii="Times New Roman" w:hAnsi="Times New Roman" w:cs="Times New Roman"/>
          <w:b/>
          <w:sz w:val="24"/>
          <w:szCs w:val="32"/>
        </w:rPr>
      </w:pPr>
      <w:r w:rsidRPr="003417DD">
        <w:rPr>
          <w:rFonts w:ascii="Times New Roman" w:hAnsi="Times New Roman" w:cs="Times New Roman"/>
          <w:b/>
          <w:sz w:val="24"/>
          <w:szCs w:val="32"/>
        </w:rPr>
        <w:t>по русскому языку в 4-х классах.</w:t>
      </w:r>
    </w:p>
    <w:p w:rsidR="00A8386D" w:rsidRPr="00676BEB" w:rsidRDefault="00A8386D" w:rsidP="00A8386D">
      <w:pPr>
        <w:spacing w:after="0"/>
        <w:rPr>
          <w:rFonts w:ascii="Times New Roman" w:hAnsi="Times New Roman" w:cs="Times New Roman"/>
          <w:b/>
          <w:sz w:val="28"/>
          <w:szCs w:val="32"/>
        </w:rPr>
      </w:pPr>
    </w:p>
    <w:p w:rsidR="00A8386D" w:rsidRPr="003417DD" w:rsidRDefault="00A8386D" w:rsidP="00A8386D">
      <w:pPr>
        <w:spacing w:after="0"/>
        <w:jc w:val="both"/>
        <w:rPr>
          <w:rFonts w:ascii="Times New Roman" w:hAnsi="Times New Roman" w:cs="Times New Roman"/>
          <w:i/>
          <w:sz w:val="24"/>
          <w:szCs w:val="28"/>
          <w:u w:val="single"/>
        </w:rPr>
      </w:pPr>
      <w:r w:rsidRPr="003417DD">
        <w:rPr>
          <w:rFonts w:ascii="Times New Roman" w:hAnsi="Times New Roman" w:cs="Times New Roman"/>
          <w:i/>
          <w:sz w:val="24"/>
          <w:szCs w:val="28"/>
          <w:u w:val="single"/>
        </w:rPr>
        <w:t>Дата проведения 16 – 17 марта 2021 г.</w:t>
      </w:r>
    </w:p>
    <w:p w:rsidR="00A8386D" w:rsidRPr="003417DD" w:rsidRDefault="00A8386D" w:rsidP="00A8386D">
      <w:p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ВПР по русскому языку позволяет оценить уровень общеобразовательной подготовки в соответствии с требованиями ФГОС.</w:t>
      </w:r>
    </w:p>
    <w:p w:rsidR="00A8386D" w:rsidRPr="003417DD" w:rsidRDefault="00A8386D" w:rsidP="00A8386D">
      <w:p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Всего </w:t>
      </w:r>
      <w:proofErr w:type="gramStart"/>
      <w:r w:rsidRPr="003417DD">
        <w:rPr>
          <w:rFonts w:ascii="Times New Roman" w:hAnsi="Times New Roman" w:cs="Times New Roman"/>
          <w:sz w:val="24"/>
          <w:szCs w:val="28"/>
        </w:rPr>
        <w:t>обучающимся</w:t>
      </w:r>
      <w:proofErr w:type="gramEnd"/>
      <w:r w:rsidRPr="003417DD">
        <w:rPr>
          <w:rFonts w:ascii="Times New Roman" w:hAnsi="Times New Roman" w:cs="Times New Roman"/>
          <w:sz w:val="24"/>
          <w:szCs w:val="28"/>
        </w:rPr>
        <w:t xml:space="preserve"> предстояло выполнить </w:t>
      </w:r>
      <w:r w:rsidRPr="003417DD">
        <w:rPr>
          <w:rFonts w:ascii="Times New Roman" w:hAnsi="Times New Roman" w:cs="Times New Roman"/>
          <w:b/>
          <w:sz w:val="24"/>
          <w:szCs w:val="28"/>
        </w:rPr>
        <w:t>15 заданий</w:t>
      </w:r>
      <w:r w:rsidRPr="003417DD">
        <w:rPr>
          <w:rFonts w:ascii="Times New Roman" w:hAnsi="Times New Roman" w:cs="Times New Roman"/>
          <w:sz w:val="24"/>
          <w:szCs w:val="28"/>
        </w:rPr>
        <w:t xml:space="preserve"> по русскому языку. Основным заданием в первой части проверочной работы стал диктант. Во второй части проверялось умение работать с текстом и знание системы языка.</w:t>
      </w:r>
    </w:p>
    <w:p w:rsidR="00A8386D" w:rsidRPr="003417DD" w:rsidRDefault="00A8386D" w:rsidP="00A8386D">
      <w:p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На выполнение каждой из частей отводится </w:t>
      </w:r>
      <w:r w:rsidRPr="003417DD">
        <w:rPr>
          <w:rFonts w:ascii="Times New Roman" w:hAnsi="Times New Roman" w:cs="Times New Roman"/>
          <w:b/>
          <w:sz w:val="24"/>
          <w:szCs w:val="28"/>
        </w:rPr>
        <w:t>45 минут</w:t>
      </w:r>
      <w:r w:rsidRPr="003417DD">
        <w:rPr>
          <w:rFonts w:ascii="Times New Roman" w:hAnsi="Times New Roman" w:cs="Times New Roman"/>
          <w:sz w:val="24"/>
          <w:szCs w:val="28"/>
        </w:rPr>
        <w:t>.</w:t>
      </w:r>
    </w:p>
    <w:p w:rsidR="00A8386D" w:rsidRPr="003417DD" w:rsidRDefault="00A8386D" w:rsidP="00A8386D">
      <w:p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В 4-х классах всего </w:t>
      </w:r>
      <w:r w:rsidRPr="003417DD">
        <w:rPr>
          <w:rFonts w:ascii="Times New Roman" w:hAnsi="Times New Roman" w:cs="Times New Roman"/>
          <w:b/>
          <w:sz w:val="24"/>
          <w:szCs w:val="28"/>
        </w:rPr>
        <w:t>65обучающихся,</w:t>
      </w:r>
      <w:r w:rsidRPr="003417DD">
        <w:rPr>
          <w:rFonts w:ascii="Times New Roman" w:hAnsi="Times New Roman" w:cs="Times New Roman"/>
          <w:sz w:val="24"/>
          <w:szCs w:val="28"/>
        </w:rPr>
        <w:t xml:space="preserve"> (из них двое не написали работу). </w:t>
      </w:r>
      <w:r w:rsidRPr="003417DD">
        <w:rPr>
          <w:rFonts w:ascii="Times New Roman" w:hAnsi="Times New Roman" w:cs="Times New Roman"/>
          <w:sz w:val="24"/>
          <w:szCs w:val="28"/>
          <w:u w:val="single"/>
        </w:rPr>
        <w:t>Работу выполняли</w:t>
      </w:r>
      <w:r w:rsidRPr="003417DD">
        <w:rPr>
          <w:rFonts w:ascii="Times New Roman" w:hAnsi="Times New Roman" w:cs="Times New Roman"/>
          <w:sz w:val="24"/>
          <w:szCs w:val="28"/>
        </w:rPr>
        <w:t xml:space="preserve">: </w:t>
      </w:r>
      <w:r w:rsidRPr="003417DD">
        <w:rPr>
          <w:rFonts w:ascii="Times New Roman" w:hAnsi="Times New Roman" w:cs="Times New Roman"/>
          <w:b/>
          <w:sz w:val="24"/>
          <w:szCs w:val="28"/>
        </w:rPr>
        <w:t>1 часть</w:t>
      </w:r>
      <w:r w:rsidRPr="003417DD">
        <w:rPr>
          <w:rFonts w:ascii="Times New Roman" w:hAnsi="Times New Roman" w:cs="Times New Roman"/>
          <w:sz w:val="24"/>
          <w:szCs w:val="28"/>
        </w:rPr>
        <w:t>–</w:t>
      </w:r>
      <w:r w:rsidRPr="003417DD">
        <w:rPr>
          <w:rFonts w:ascii="Times New Roman" w:hAnsi="Times New Roman" w:cs="Times New Roman"/>
          <w:b/>
          <w:sz w:val="24"/>
          <w:szCs w:val="28"/>
        </w:rPr>
        <w:t>63 ученика</w:t>
      </w:r>
      <w:r w:rsidRPr="003417DD">
        <w:rPr>
          <w:rFonts w:ascii="Times New Roman" w:hAnsi="Times New Roman" w:cs="Times New Roman"/>
          <w:sz w:val="24"/>
          <w:szCs w:val="28"/>
        </w:rPr>
        <w:t xml:space="preserve">, </w:t>
      </w:r>
      <w:r w:rsidRPr="003417DD">
        <w:rPr>
          <w:rFonts w:ascii="Times New Roman" w:hAnsi="Times New Roman" w:cs="Times New Roman"/>
          <w:b/>
          <w:sz w:val="24"/>
          <w:szCs w:val="28"/>
        </w:rPr>
        <w:t xml:space="preserve">2 часть </w:t>
      </w:r>
      <w:r w:rsidRPr="003417DD">
        <w:rPr>
          <w:rFonts w:ascii="Times New Roman" w:hAnsi="Times New Roman" w:cs="Times New Roman"/>
          <w:sz w:val="24"/>
          <w:szCs w:val="28"/>
        </w:rPr>
        <w:t xml:space="preserve">– </w:t>
      </w:r>
      <w:r w:rsidRPr="003417DD">
        <w:rPr>
          <w:rFonts w:ascii="Times New Roman" w:hAnsi="Times New Roman" w:cs="Times New Roman"/>
          <w:b/>
          <w:sz w:val="24"/>
          <w:szCs w:val="28"/>
        </w:rPr>
        <w:t>63 ученика</w:t>
      </w:r>
      <w:r w:rsidRPr="003417DD">
        <w:rPr>
          <w:rFonts w:ascii="Times New Roman" w:hAnsi="Times New Roman" w:cs="Times New Roman"/>
          <w:sz w:val="24"/>
          <w:szCs w:val="28"/>
        </w:rPr>
        <w:t>.</w:t>
      </w:r>
    </w:p>
    <w:p w:rsidR="00A8386D" w:rsidRPr="003417DD" w:rsidRDefault="00A8386D" w:rsidP="00A8386D">
      <w:pPr>
        <w:spacing w:line="240" w:lineRule="auto"/>
        <w:jc w:val="both"/>
        <w:rPr>
          <w:rFonts w:ascii="Times New Roman" w:hAnsi="Times New Roman" w:cs="Times New Roman"/>
          <w:sz w:val="24"/>
          <w:szCs w:val="28"/>
        </w:rPr>
      </w:pPr>
      <w:r w:rsidRPr="003417DD">
        <w:rPr>
          <w:rFonts w:ascii="Times New Roman" w:hAnsi="Times New Roman" w:cs="Times New Roman"/>
          <w:sz w:val="24"/>
          <w:szCs w:val="28"/>
          <w:u w:val="single"/>
        </w:rPr>
        <w:t>Итого</w:t>
      </w:r>
      <w:r w:rsidRPr="003417DD">
        <w:rPr>
          <w:rFonts w:ascii="Times New Roman" w:hAnsi="Times New Roman" w:cs="Times New Roman"/>
          <w:sz w:val="24"/>
          <w:szCs w:val="28"/>
        </w:rPr>
        <w:t xml:space="preserve">: проанализировано </w:t>
      </w:r>
      <w:r w:rsidRPr="003417DD">
        <w:rPr>
          <w:rFonts w:ascii="Times New Roman" w:hAnsi="Times New Roman" w:cs="Times New Roman"/>
          <w:b/>
          <w:sz w:val="24"/>
          <w:szCs w:val="28"/>
        </w:rPr>
        <w:t>63 работ</w:t>
      </w:r>
      <w:r w:rsidRPr="003417DD">
        <w:rPr>
          <w:rFonts w:ascii="Times New Roman" w:hAnsi="Times New Roman" w:cs="Times New Roman"/>
          <w:sz w:val="24"/>
          <w:szCs w:val="28"/>
        </w:rPr>
        <w:t>ы.</w:t>
      </w:r>
    </w:p>
    <w:p w:rsidR="00A8386D" w:rsidRPr="003417DD" w:rsidRDefault="00A8386D" w:rsidP="00A8386D">
      <w:pPr>
        <w:spacing w:line="240" w:lineRule="auto"/>
        <w:jc w:val="both"/>
        <w:rPr>
          <w:rFonts w:ascii="Times New Roman" w:hAnsi="Times New Roman" w:cs="Times New Roman"/>
          <w:sz w:val="24"/>
          <w:szCs w:val="28"/>
        </w:rPr>
      </w:pPr>
      <w:r w:rsidRPr="003417DD">
        <w:rPr>
          <w:rFonts w:ascii="Times New Roman" w:hAnsi="Times New Roman" w:cs="Times New Roman"/>
          <w:b/>
          <w:sz w:val="24"/>
          <w:szCs w:val="28"/>
        </w:rPr>
        <w:t>Максимальный балл</w:t>
      </w:r>
      <w:r w:rsidRPr="003417DD">
        <w:rPr>
          <w:rFonts w:ascii="Times New Roman" w:hAnsi="Times New Roman" w:cs="Times New Roman"/>
          <w:sz w:val="24"/>
          <w:szCs w:val="28"/>
        </w:rPr>
        <w:t xml:space="preserve">, который можно получить за всю работу – </w:t>
      </w:r>
      <w:r w:rsidRPr="003417DD">
        <w:rPr>
          <w:rFonts w:ascii="Times New Roman" w:hAnsi="Times New Roman" w:cs="Times New Roman"/>
          <w:b/>
          <w:sz w:val="24"/>
          <w:szCs w:val="28"/>
        </w:rPr>
        <w:t>38 баллов</w:t>
      </w:r>
      <w:r w:rsidRPr="003417DD">
        <w:rPr>
          <w:rFonts w:ascii="Times New Roman" w:hAnsi="Times New Roman" w:cs="Times New Roman"/>
          <w:sz w:val="24"/>
          <w:szCs w:val="28"/>
        </w:rPr>
        <w:t>.</w:t>
      </w:r>
    </w:p>
    <w:p w:rsidR="00A8386D" w:rsidRPr="003417DD" w:rsidRDefault="00A8386D" w:rsidP="00A8386D">
      <w:p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Максимальный балл по классу -38 баллов ( </w:t>
      </w:r>
      <w:proofErr w:type="spellStart"/>
      <w:r w:rsidRPr="003417DD">
        <w:rPr>
          <w:rFonts w:ascii="Times New Roman" w:hAnsi="Times New Roman" w:cs="Times New Roman"/>
          <w:sz w:val="24"/>
          <w:szCs w:val="28"/>
        </w:rPr>
        <w:t>МальсаговаХадиджа</w:t>
      </w:r>
      <w:proofErr w:type="spellEnd"/>
      <w:proofErr w:type="gramStart"/>
      <w:r w:rsidRPr="003417DD">
        <w:rPr>
          <w:rFonts w:ascii="Times New Roman" w:hAnsi="Times New Roman" w:cs="Times New Roman"/>
          <w:sz w:val="24"/>
          <w:szCs w:val="28"/>
        </w:rPr>
        <w:t xml:space="preserve"> ,</w:t>
      </w:r>
      <w:proofErr w:type="spellStart"/>
      <w:proofErr w:type="gramEnd"/>
      <w:r w:rsidRPr="003417DD">
        <w:rPr>
          <w:rFonts w:ascii="Times New Roman" w:hAnsi="Times New Roman" w:cs="Times New Roman"/>
          <w:sz w:val="24"/>
          <w:szCs w:val="28"/>
        </w:rPr>
        <w:t>Цолоев</w:t>
      </w:r>
      <w:proofErr w:type="spellEnd"/>
      <w:r w:rsidRPr="003417DD">
        <w:rPr>
          <w:rFonts w:ascii="Times New Roman" w:hAnsi="Times New Roman" w:cs="Times New Roman"/>
          <w:sz w:val="24"/>
          <w:szCs w:val="28"/>
        </w:rPr>
        <w:t xml:space="preserve"> Адам –ученики 4 «а» класса..</w:t>
      </w:r>
    </w:p>
    <w:p w:rsidR="00A8386D" w:rsidRPr="003417DD" w:rsidRDefault="00A8386D" w:rsidP="00A8386D">
      <w:pPr>
        <w:spacing w:line="240" w:lineRule="auto"/>
        <w:jc w:val="both"/>
        <w:rPr>
          <w:rFonts w:ascii="Times New Roman" w:hAnsi="Times New Roman" w:cs="Times New Roman"/>
          <w:sz w:val="24"/>
          <w:szCs w:val="28"/>
          <w:u w:val="single"/>
        </w:rPr>
      </w:pPr>
      <w:r w:rsidRPr="003417DD">
        <w:rPr>
          <w:rFonts w:ascii="Times New Roman" w:hAnsi="Times New Roman" w:cs="Times New Roman"/>
          <w:sz w:val="24"/>
          <w:szCs w:val="28"/>
          <w:u w:val="single"/>
        </w:rPr>
        <w:t>Написали работу:</w:t>
      </w:r>
    </w:p>
    <w:p w:rsidR="00A8386D" w:rsidRPr="003417DD" w:rsidRDefault="00A8386D" w:rsidP="00A8386D">
      <w:pPr>
        <w:pStyle w:val="a5"/>
        <w:numPr>
          <w:ilvl w:val="0"/>
          <w:numId w:val="20"/>
        </w:num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на «5» - 5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 xml:space="preserve">. </w:t>
      </w:r>
    </w:p>
    <w:p w:rsidR="00A8386D" w:rsidRPr="003417DD" w:rsidRDefault="00A8386D" w:rsidP="00A8386D">
      <w:pPr>
        <w:pStyle w:val="a5"/>
        <w:numPr>
          <w:ilvl w:val="0"/>
          <w:numId w:val="20"/>
        </w:num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на «4» - 13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pStyle w:val="a5"/>
        <w:numPr>
          <w:ilvl w:val="0"/>
          <w:numId w:val="20"/>
        </w:num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на «3» - 17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pStyle w:val="a5"/>
        <w:numPr>
          <w:ilvl w:val="0"/>
          <w:numId w:val="20"/>
        </w:numPr>
        <w:spacing w:line="240" w:lineRule="auto"/>
        <w:jc w:val="both"/>
        <w:rPr>
          <w:rFonts w:ascii="Times New Roman" w:hAnsi="Times New Roman" w:cs="Times New Roman"/>
          <w:sz w:val="24"/>
          <w:szCs w:val="28"/>
        </w:rPr>
      </w:pPr>
      <w:r w:rsidRPr="003417DD">
        <w:rPr>
          <w:rFonts w:ascii="Times New Roman" w:hAnsi="Times New Roman" w:cs="Times New Roman"/>
          <w:sz w:val="24"/>
          <w:szCs w:val="28"/>
        </w:rPr>
        <w:t xml:space="preserve">на «2»- 28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spacing w:line="240" w:lineRule="auto"/>
        <w:ind w:left="45"/>
        <w:jc w:val="center"/>
        <w:rPr>
          <w:rFonts w:ascii="Times New Roman" w:hAnsi="Times New Roman" w:cs="Times New Roman"/>
          <w:b/>
          <w:i/>
          <w:sz w:val="24"/>
          <w:szCs w:val="28"/>
        </w:rPr>
      </w:pPr>
      <w:r w:rsidRPr="003417DD">
        <w:rPr>
          <w:rFonts w:ascii="Times New Roman" w:hAnsi="Times New Roman" w:cs="Times New Roman"/>
          <w:b/>
          <w:i/>
          <w:sz w:val="24"/>
          <w:szCs w:val="28"/>
        </w:rPr>
        <w:t>Таблица перевода баллов в отметки по пятибалльной шкале</w:t>
      </w:r>
    </w:p>
    <w:tbl>
      <w:tblPr>
        <w:tblStyle w:val="a4"/>
        <w:tblW w:w="0" w:type="auto"/>
        <w:tblInd w:w="45" w:type="dxa"/>
        <w:tblLook w:val="04A0"/>
      </w:tblPr>
      <w:tblGrid>
        <w:gridCol w:w="3749"/>
        <w:gridCol w:w="1444"/>
        <w:gridCol w:w="1444"/>
        <w:gridCol w:w="1444"/>
        <w:gridCol w:w="1445"/>
      </w:tblGrid>
      <w:tr w:rsidR="00A8386D" w:rsidRPr="003417DD" w:rsidTr="001C1263">
        <w:tc>
          <w:tcPr>
            <w:tcW w:w="3749"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Отметка по пятибалльной шкале</w:t>
            </w:r>
          </w:p>
        </w:tc>
        <w:tc>
          <w:tcPr>
            <w:tcW w:w="1444"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«2»</w:t>
            </w:r>
          </w:p>
        </w:tc>
        <w:tc>
          <w:tcPr>
            <w:tcW w:w="1444"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«3»</w:t>
            </w:r>
          </w:p>
        </w:tc>
        <w:tc>
          <w:tcPr>
            <w:tcW w:w="1444"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«4»</w:t>
            </w:r>
          </w:p>
        </w:tc>
        <w:tc>
          <w:tcPr>
            <w:tcW w:w="1445"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«5»</w:t>
            </w:r>
          </w:p>
        </w:tc>
      </w:tr>
      <w:tr w:rsidR="00A8386D" w:rsidRPr="003417DD" w:rsidTr="001C1263">
        <w:tc>
          <w:tcPr>
            <w:tcW w:w="3749"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Первичные баллы</w:t>
            </w:r>
          </w:p>
        </w:tc>
        <w:tc>
          <w:tcPr>
            <w:tcW w:w="1444"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0 - 13</w:t>
            </w:r>
          </w:p>
        </w:tc>
        <w:tc>
          <w:tcPr>
            <w:tcW w:w="1444"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14 - 23</w:t>
            </w:r>
          </w:p>
        </w:tc>
        <w:tc>
          <w:tcPr>
            <w:tcW w:w="1444"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24 - 32</w:t>
            </w:r>
          </w:p>
        </w:tc>
        <w:tc>
          <w:tcPr>
            <w:tcW w:w="1445" w:type="dxa"/>
          </w:tcPr>
          <w:p w:rsidR="00A8386D" w:rsidRPr="003417DD" w:rsidRDefault="00A8386D" w:rsidP="001C1263">
            <w:pPr>
              <w:jc w:val="both"/>
              <w:rPr>
                <w:rFonts w:ascii="Times New Roman" w:hAnsi="Times New Roman" w:cs="Times New Roman"/>
                <w:sz w:val="24"/>
                <w:szCs w:val="28"/>
              </w:rPr>
            </w:pPr>
            <w:r w:rsidRPr="003417DD">
              <w:rPr>
                <w:rFonts w:ascii="Times New Roman" w:hAnsi="Times New Roman" w:cs="Times New Roman"/>
                <w:sz w:val="24"/>
                <w:szCs w:val="28"/>
              </w:rPr>
              <w:t>33 - 38</w:t>
            </w:r>
          </w:p>
        </w:tc>
      </w:tr>
    </w:tbl>
    <w:p w:rsidR="00A8386D" w:rsidRPr="003417DD" w:rsidRDefault="00A8386D" w:rsidP="00A8386D">
      <w:pPr>
        <w:rPr>
          <w:rFonts w:ascii="Times New Roman" w:hAnsi="Times New Roman" w:cs="Times New Roman"/>
          <w:sz w:val="24"/>
          <w:szCs w:val="28"/>
        </w:rPr>
      </w:pPr>
    </w:p>
    <w:p w:rsidR="00A8386D" w:rsidRPr="003417DD" w:rsidRDefault="00A8386D" w:rsidP="00A8386D">
      <w:pPr>
        <w:rPr>
          <w:rFonts w:ascii="Times New Roman" w:hAnsi="Times New Roman" w:cs="Times New Roman"/>
          <w:sz w:val="24"/>
          <w:szCs w:val="28"/>
        </w:rPr>
      </w:pPr>
      <w:r w:rsidRPr="003417DD">
        <w:rPr>
          <w:rFonts w:ascii="Times New Roman" w:hAnsi="Times New Roman" w:cs="Times New Roman"/>
          <w:sz w:val="24"/>
          <w:szCs w:val="28"/>
        </w:rPr>
        <w:t xml:space="preserve">ЗУН </w:t>
      </w:r>
    </w:p>
    <w:p w:rsidR="00A8386D" w:rsidRPr="003417DD" w:rsidRDefault="00A8386D" w:rsidP="00A8386D">
      <w:pPr>
        <w:rPr>
          <w:rFonts w:ascii="Times New Roman" w:hAnsi="Times New Roman" w:cs="Times New Roman"/>
          <w:sz w:val="24"/>
          <w:szCs w:val="28"/>
        </w:rPr>
      </w:pPr>
      <w:r w:rsidRPr="003417DD">
        <w:rPr>
          <w:rFonts w:ascii="Times New Roman" w:hAnsi="Times New Roman" w:cs="Times New Roman"/>
          <w:sz w:val="24"/>
          <w:szCs w:val="28"/>
        </w:rPr>
        <w:t>Успеваемость- 55,6 %</w:t>
      </w:r>
    </w:p>
    <w:p w:rsidR="00A8386D" w:rsidRPr="003417DD" w:rsidRDefault="00A8386D" w:rsidP="00A8386D">
      <w:pPr>
        <w:rPr>
          <w:rFonts w:ascii="Times New Roman" w:hAnsi="Times New Roman" w:cs="Times New Roman"/>
          <w:sz w:val="24"/>
          <w:szCs w:val="28"/>
        </w:rPr>
      </w:pPr>
      <w:r w:rsidRPr="003417DD">
        <w:rPr>
          <w:rFonts w:ascii="Times New Roman" w:hAnsi="Times New Roman" w:cs="Times New Roman"/>
          <w:sz w:val="24"/>
          <w:szCs w:val="28"/>
        </w:rPr>
        <w:t>Качество- 28,6 %</w:t>
      </w:r>
    </w:p>
    <w:p w:rsidR="00A8386D" w:rsidRPr="003417DD" w:rsidRDefault="00A8386D" w:rsidP="00A8386D">
      <w:pPr>
        <w:rPr>
          <w:rFonts w:ascii="Times New Roman" w:hAnsi="Times New Roman" w:cs="Times New Roman"/>
          <w:sz w:val="24"/>
          <w:szCs w:val="28"/>
        </w:rPr>
      </w:pPr>
      <w:r w:rsidRPr="003417DD">
        <w:rPr>
          <w:rFonts w:ascii="Times New Roman" w:hAnsi="Times New Roman" w:cs="Times New Roman"/>
          <w:sz w:val="24"/>
          <w:szCs w:val="28"/>
        </w:rPr>
        <w:t xml:space="preserve">Средний балл- 2,9 </w:t>
      </w:r>
    </w:p>
    <w:p w:rsidR="00A8386D" w:rsidRPr="003417DD" w:rsidRDefault="00A8386D" w:rsidP="00A8386D">
      <w:pPr>
        <w:jc w:val="center"/>
        <w:rPr>
          <w:rFonts w:ascii="Times New Roman" w:hAnsi="Times New Roman" w:cs="Times New Roman"/>
          <w:b/>
          <w:sz w:val="24"/>
          <w:szCs w:val="28"/>
          <w:u w:val="single"/>
        </w:rPr>
      </w:pPr>
      <w:r w:rsidRPr="003417DD">
        <w:rPr>
          <w:rFonts w:ascii="Times New Roman" w:hAnsi="Times New Roman" w:cs="Times New Roman"/>
          <w:b/>
          <w:sz w:val="24"/>
          <w:szCs w:val="28"/>
          <w:u w:val="single"/>
        </w:rPr>
        <w:t>1 часть</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lastRenderedPageBreak/>
        <w:t xml:space="preserve">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3417DD">
        <w:rPr>
          <w:rFonts w:ascii="Times New Roman" w:hAnsi="Times New Roman" w:cs="Times New Roman"/>
          <w:sz w:val="24"/>
          <w:szCs w:val="28"/>
        </w:rPr>
        <w:t>общеучебными</w:t>
      </w:r>
      <w:proofErr w:type="spellEnd"/>
      <w:r w:rsidRPr="003417DD">
        <w:rPr>
          <w:rFonts w:ascii="Times New Roman" w:hAnsi="Times New Roman" w:cs="Times New Roman"/>
          <w:sz w:val="24"/>
          <w:szCs w:val="28"/>
        </w:rPr>
        <w:t xml:space="preserve"> универсальными действиями.</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1. Диктант.</w:t>
      </w:r>
    </w:p>
    <w:p w:rsidR="00A8386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Первое задание проверяет традиционное базовое умение </w:t>
      </w:r>
      <w:proofErr w:type="gramStart"/>
      <w:r w:rsidRPr="003417DD">
        <w:rPr>
          <w:rFonts w:ascii="Times New Roman" w:hAnsi="Times New Roman" w:cs="Times New Roman"/>
          <w:sz w:val="24"/>
          <w:szCs w:val="28"/>
        </w:rPr>
        <w:t>обучающихся</w:t>
      </w:r>
      <w:proofErr w:type="gramEnd"/>
      <w:r w:rsidRPr="003417DD">
        <w:rPr>
          <w:rFonts w:ascii="Times New Roman" w:hAnsi="Times New Roman" w:cs="Times New Roman"/>
          <w:sz w:val="24"/>
          <w:szCs w:val="28"/>
        </w:rPr>
        <w:t xml:space="preserve">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w:t>
      </w:r>
      <w:proofErr w:type="spellStart"/>
      <w:r w:rsidRPr="003417DD">
        <w:rPr>
          <w:rFonts w:ascii="Times New Roman" w:hAnsi="Times New Roman" w:cs="Times New Roman"/>
          <w:sz w:val="24"/>
          <w:szCs w:val="28"/>
        </w:rPr>
        <w:t>аудирования</w:t>
      </w:r>
      <w:proofErr w:type="spellEnd"/>
      <w:r w:rsidRPr="003417DD">
        <w:rPr>
          <w:rFonts w:ascii="Times New Roman" w:hAnsi="Times New Roman" w:cs="Times New Roman"/>
          <w:sz w:val="24"/>
          <w:szCs w:val="28"/>
        </w:rPr>
        <w:t xml:space="preserve"> (адекватное восприятие звучащей речи, понимание на слух информации, содержащейся в предъявляемом тексте) как одного из видов речевой деятельности. </w:t>
      </w:r>
    </w:p>
    <w:p w:rsidR="00A8386D" w:rsidRPr="00A8386D" w:rsidRDefault="00A8386D" w:rsidP="00A8386D">
      <w:pPr>
        <w:framePr w:hSpace="180" w:wrap="around" w:vAnchor="text" w:hAnchor="margin" w:x="108" w:y="125"/>
        <w:jc w:val="both"/>
        <w:rPr>
          <w:rFonts w:ascii="Times New Roman" w:hAnsi="Times New Roman" w:cs="Times New Roman"/>
          <w:sz w:val="24"/>
          <w:szCs w:val="28"/>
          <w:highlight w:val="yellow"/>
        </w:rPr>
      </w:pPr>
      <w:r w:rsidRPr="00A8386D">
        <w:rPr>
          <w:rFonts w:ascii="Times New Roman" w:hAnsi="Times New Roman" w:cs="Times New Roman"/>
          <w:sz w:val="24"/>
          <w:szCs w:val="28"/>
        </w:rPr>
        <w:t>Безударная гласная в приставке</w:t>
      </w:r>
    </w:p>
    <w:p w:rsidR="00A8386D" w:rsidRPr="00A8386D" w:rsidRDefault="00A8386D" w:rsidP="00A8386D">
      <w:pPr>
        <w:framePr w:hSpace="180" w:wrap="around" w:vAnchor="text" w:hAnchor="margin" w:x="108" w:y="125"/>
        <w:jc w:val="both"/>
        <w:rPr>
          <w:rFonts w:ascii="Times New Roman" w:hAnsi="Times New Roman" w:cs="Times New Roman"/>
          <w:sz w:val="24"/>
          <w:szCs w:val="28"/>
          <w:highlight w:val="yellow"/>
        </w:rPr>
      </w:pPr>
      <w:proofErr w:type="gramStart"/>
      <w:r w:rsidRPr="00A8386D">
        <w:rPr>
          <w:rFonts w:ascii="Times New Roman" w:hAnsi="Times New Roman" w:cs="Times New Roman"/>
          <w:sz w:val="24"/>
          <w:szCs w:val="28"/>
        </w:rPr>
        <w:t>Парный</w:t>
      </w:r>
      <w:proofErr w:type="gramEnd"/>
      <w:r w:rsidRPr="00A8386D">
        <w:rPr>
          <w:rFonts w:ascii="Times New Roman" w:hAnsi="Times New Roman" w:cs="Times New Roman"/>
          <w:sz w:val="24"/>
          <w:szCs w:val="28"/>
        </w:rPr>
        <w:t xml:space="preserve"> по глухости/звонкости</w:t>
      </w:r>
    </w:p>
    <w:p w:rsidR="00A8386D" w:rsidRPr="00A8386D" w:rsidRDefault="00A8386D" w:rsidP="00A8386D">
      <w:pPr>
        <w:framePr w:hSpace="180" w:wrap="around" w:vAnchor="text" w:hAnchor="margin" w:x="108" w:y="125"/>
        <w:jc w:val="both"/>
        <w:rPr>
          <w:rFonts w:ascii="Times New Roman" w:hAnsi="Times New Roman" w:cs="Times New Roman"/>
          <w:sz w:val="24"/>
          <w:szCs w:val="28"/>
          <w:highlight w:val="yellow"/>
        </w:rPr>
      </w:pPr>
      <w:r w:rsidRPr="00A8386D">
        <w:rPr>
          <w:rFonts w:ascii="Times New Roman" w:hAnsi="Times New Roman" w:cs="Times New Roman"/>
          <w:sz w:val="24"/>
          <w:szCs w:val="28"/>
        </w:rPr>
        <w:t>Падежное окончание имён существительных</w:t>
      </w:r>
    </w:p>
    <w:p w:rsidR="00A8386D" w:rsidRPr="00A8386D" w:rsidRDefault="00A8386D" w:rsidP="00A8386D">
      <w:pPr>
        <w:framePr w:hSpace="180" w:wrap="around" w:vAnchor="text" w:hAnchor="margin" w:x="108" w:y="125"/>
        <w:jc w:val="both"/>
        <w:rPr>
          <w:rFonts w:ascii="Times New Roman" w:hAnsi="Times New Roman" w:cs="Times New Roman"/>
          <w:sz w:val="24"/>
          <w:szCs w:val="28"/>
          <w:highlight w:val="yellow"/>
        </w:rPr>
      </w:pPr>
      <w:r w:rsidRPr="00A8386D">
        <w:rPr>
          <w:rFonts w:ascii="Times New Roman" w:hAnsi="Times New Roman" w:cs="Times New Roman"/>
          <w:sz w:val="24"/>
          <w:szCs w:val="28"/>
        </w:rPr>
        <w:t>Падежное окончание имён прилагательных</w:t>
      </w:r>
    </w:p>
    <w:p w:rsidR="00A8386D" w:rsidRPr="00A8386D" w:rsidRDefault="00A8386D" w:rsidP="00A8386D">
      <w:pPr>
        <w:framePr w:hSpace="180" w:wrap="around" w:vAnchor="text" w:hAnchor="margin" w:x="108" w:y="125"/>
        <w:jc w:val="both"/>
        <w:rPr>
          <w:rFonts w:ascii="Times New Roman" w:hAnsi="Times New Roman" w:cs="Times New Roman"/>
          <w:sz w:val="24"/>
          <w:szCs w:val="28"/>
        </w:rPr>
      </w:pPr>
      <w:r w:rsidRPr="00A8386D">
        <w:rPr>
          <w:rFonts w:ascii="Times New Roman" w:hAnsi="Times New Roman" w:cs="Times New Roman"/>
          <w:sz w:val="24"/>
          <w:szCs w:val="28"/>
        </w:rPr>
        <w:t>Окончание глаголов</w:t>
      </w:r>
    </w:p>
    <w:p w:rsidR="00A8386D" w:rsidRPr="00A8386D" w:rsidRDefault="00A8386D" w:rsidP="00A8386D">
      <w:pPr>
        <w:framePr w:hSpace="180" w:wrap="around" w:vAnchor="text" w:hAnchor="margin" w:x="108" w:y="125"/>
        <w:jc w:val="both"/>
        <w:rPr>
          <w:rFonts w:ascii="Times New Roman" w:hAnsi="Times New Roman" w:cs="Times New Roman"/>
          <w:sz w:val="24"/>
          <w:szCs w:val="28"/>
        </w:rPr>
      </w:pPr>
      <w:r w:rsidRPr="00A8386D">
        <w:rPr>
          <w:rFonts w:ascii="Times New Roman" w:hAnsi="Times New Roman" w:cs="Times New Roman"/>
          <w:sz w:val="24"/>
          <w:szCs w:val="28"/>
        </w:rPr>
        <w:t>Правописание наречий</w:t>
      </w:r>
    </w:p>
    <w:p w:rsidR="00A8386D" w:rsidRPr="00A8386D" w:rsidRDefault="00A8386D" w:rsidP="00A8386D">
      <w:pPr>
        <w:framePr w:hSpace="180" w:wrap="around" w:vAnchor="text" w:hAnchor="margin" w:x="108" w:y="125"/>
        <w:jc w:val="both"/>
        <w:rPr>
          <w:rFonts w:ascii="Times New Roman" w:hAnsi="Times New Roman" w:cs="Times New Roman"/>
          <w:sz w:val="24"/>
          <w:szCs w:val="28"/>
        </w:rPr>
      </w:pPr>
      <w:r w:rsidRPr="00A8386D">
        <w:rPr>
          <w:rFonts w:ascii="Times New Roman" w:hAnsi="Times New Roman" w:cs="Times New Roman"/>
          <w:sz w:val="24"/>
          <w:szCs w:val="28"/>
        </w:rPr>
        <w:t>Правописание предлогов</w:t>
      </w:r>
    </w:p>
    <w:p w:rsidR="00A8386D" w:rsidRPr="00A8386D" w:rsidRDefault="00A8386D" w:rsidP="00A8386D">
      <w:pPr>
        <w:framePr w:hSpace="180" w:wrap="around" w:vAnchor="text" w:hAnchor="margin" w:x="108" w:y="125"/>
        <w:jc w:val="both"/>
        <w:rPr>
          <w:rFonts w:ascii="Times New Roman" w:hAnsi="Times New Roman" w:cs="Times New Roman"/>
          <w:sz w:val="24"/>
          <w:szCs w:val="28"/>
          <w:highlight w:val="yellow"/>
        </w:rPr>
      </w:pPr>
      <w:r w:rsidRPr="00A8386D">
        <w:rPr>
          <w:rFonts w:ascii="Times New Roman" w:hAnsi="Times New Roman" w:cs="Times New Roman"/>
          <w:sz w:val="24"/>
          <w:szCs w:val="28"/>
        </w:rPr>
        <w:t>Мягкий знак – показатель мягкости</w:t>
      </w:r>
    </w:p>
    <w:p w:rsidR="00A8386D" w:rsidRPr="00A8386D" w:rsidRDefault="00A8386D" w:rsidP="00A8386D">
      <w:pPr>
        <w:framePr w:hSpace="180" w:wrap="around" w:vAnchor="text" w:hAnchor="margin" w:x="108" w:y="125"/>
        <w:jc w:val="both"/>
        <w:rPr>
          <w:rFonts w:ascii="Times New Roman" w:hAnsi="Times New Roman" w:cs="Times New Roman"/>
          <w:sz w:val="24"/>
          <w:szCs w:val="28"/>
        </w:rPr>
      </w:pPr>
      <w:r w:rsidRPr="00A8386D">
        <w:rPr>
          <w:rFonts w:ascii="Times New Roman" w:hAnsi="Times New Roman" w:cs="Times New Roman"/>
          <w:sz w:val="24"/>
          <w:szCs w:val="28"/>
        </w:rPr>
        <w:t xml:space="preserve">Мягкий знак в </w:t>
      </w:r>
      <w:proofErr w:type="gramStart"/>
      <w:r w:rsidRPr="00A8386D">
        <w:rPr>
          <w:rFonts w:ascii="Times New Roman" w:hAnsi="Times New Roman" w:cs="Times New Roman"/>
          <w:sz w:val="24"/>
          <w:szCs w:val="28"/>
        </w:rPr>
        <w:t>–</w:t>
      </w:r>
      <w:proofErr w:type="spellStart"/>
      <w:r w:rsidRPr="00A8386D">
        <w:rPr>
          <w:rFonts w:ascii="Times New Roman" w:hAnsi="Times New Roman" w:cs="Times New Roman"/>
          <w:sz w:val="24"/>
          <w:szCs w:val="28"/>
        </w:rPr>
        <w:t>т</w:t>
      </w:r>
      <w:proofErr w:type="gramEnd"/>
      <w:r w:rsidRPr="00A8386D">
        <w:rPr>
          <w:rFonts w:ascii="Times New Roman" w:hAnsi="Times New Roman" w:cs="Times New Roman"/>
          <w:sz w:val="24"/>
          <w:szCs w:val="28"/>
        </w:rPr>
        <w:t>ся</w:t>
      </w:r>
      <w:proofErr w:type="spellEnd"/>
      <w:r w:rsidRPr="00A8386D">
        <w:rPr>
          <w:rFonts w:ascii="Times New Roman" w:hAnsi="Times New Roman" w:cs="Times New Roman"/>
          <w:sz w:val="24"/>
          <w:szCs w:val="28"/>
        </w:rPr>
        <w:t>, -</w:t>
      </w:r>
      <w:proofErr w:type="spellStart"/>
      <w:r w:rsidRPr="00A8386D">
        <w:rPr>
          <w:rFonts w:ascii="Times New Roman" w:hAnsi="Times New Roman" w:cs="Times New Roman"/>
          <w:sz w:val="24"/>
          <w:szCs w:val="28"/>
        </w:rPr>
        <w:t>ться</w:t>
      </w:r>
      <w:proofErr w:type="spellEnd"/>
    </w:p>
    <w:p w:rsidR="00A8386D" w:rsidRPr="00A8386D" w:rsidRDefault="00A8386D" w:rsidP="00A8386D">
      <w:pPr>
        <w:framePr w:hSpace="180" w:wrap="around" w:vAnchor="text" w:hAnchor="margin" w:x="108" w:y="125"/>
        <w:jc w:val="both"/>
        <w:rPr>
          <w:rFonts w:ascii="Times New Roman" w:hAnsi="Times New Roman" w:cs="Times New Roman"/>
          <w:sz w:val="24"/>
          <w:szCs w:val="28"/>
        </w:rPr>
      </w:pPr>
      <w:r w:rsidRPr="00A8386D">
        <w:rPr>
          <w:rFonts w:ascii="Times New Roman" w:hAnsi="Times New Roman" w:cs="Times New Roman"/>
          <w:sz w:val="24"/>
          <w:szCs w:val="28"/>
        </w:rPr>
        <w:t>Разделительный твердый знак</w:t>
      </w:r>
    </w:p>
    <w:p w:rsidR="00A8386D" w:rsidRPr="00A8386D" w:rsidRDefault="00A8386D" w:rsidP="00A8386D">
      <w:pPr>
        <w:jc w:val="both"/>
        <w:rPr>
          <w:rFonts w:ascii="Times New Roman" w:hAnsi="Times New Roman" w:cs="Times New Roman"/>
          <w:szCs w:val="28"/>
        </w:rPr>
      </w:pPr>
      <w:r w:rsidRPr="00A8386D">
        <w:rPr>
          <w:rFonts w:ascii="Times New Roman" w:hAnsi="Times New Roman" w:cs="Times New Roman"/>
          <w:sz w:val="24"/>
          <w:szCs w:val="28"/>
        </w:rPr>
        <w:t xml:space="preserve">Правописание </w:t>
      </w:r>
      <w:proofErr w:type="spellStart"/>
      <w:r w:rsidRPr="00A8386D">
        <w:rPr>
          <w:rFonts w:ascii="Times New Roman" w:hAnsi="Times New Roman" w:cs="Times New Roman"/>
          <w:sz w:val="24"/>
          <w:szCs w:val="28"/>
        </w:rPr>
        <w:t>жи-ши</w:t>
      </w:r>
      <w:proofErr w:type="spellEnd"/>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u w:val="single"/>
        </w:rPr>
        <w:t>Анализ диктанта</w:t>
      </w:r>
      <w:r w:rsidRPr="003417DD">
        <w:rPr>
          <w:rFonts w:ascii="Times New Roman" w:hAnsi="Times New Roman" w:cs="Times New Roman"/>
          <w:sz w:val="24"/>
          <w:szCs w:val="28"/>
        </w:rPr>
        <w:t>.</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Написали диктант без ошибок – </w:t>
      </w:r>
      <w:r w:rsidRPr="003417DD">
        <w:rPr>
          <w:rFonts w:ascii="Times New Roman" w:hAnsi="Times New Roman" w:cs="Times New Roman"/>
          <w:b/>
          <w:sz w:val="24"/>
          <w:szCs w:val="28"/>
        </w:rPr>
        <w:t xml:space="preserve">5 </w:t>
      </w:r>
      <w:proofErr w:type="spellStart"/>
      <w:r w:rsidRPr="003417DD">
        <w:rPr>
          <w:rFonts w:ascii="Times New Roman" w:hAnsi="Times New Roman" w:cs="Times New Roman"/>
          <w:b/>
          <w:sz w:val="24"/>
          <w:szCs w:val="28"/>
        </w:rPr>
        <w:t>уч</w:t>
      </w:r>
      <w:proofErr w:type="spellEnd"/>
      <w:r w:rsidRPr="003417DD">
        <w:rPr>
          <w:rFonts w:ascii="Times New Roman" w:hAnsi="Times New Roman" w:cs="Times New Roman"/>
          <w:sz w:val="24"/>
          <w:szCs w:val="28"/>
        </w:rPr>
        <w:t xml:space="preserve">., с 1-2 ошибками и несколькими исправлениями  – </w:t>
      </w:r>
      <w:r w:rsidRPr="003417DD">
        <w:rPr>
          <w:rFonts w:ascii="Times New Roman" w:hAnsi="Times New Roman" w:cs="Times New Roman"/>
          <w:b/>
          <w:sz w:val="24"/>
          <w:szCs w:val="28"/>
        </w:rPr>
        <w:t xml:space="preserve">2 </w:t>
      </w:r>
      <w:proofErr w:type="spellStart"/>
      <w:r w:rsidRPr="003417DD">
        <w:rPr>
          <w:rFonts w:ascii="Times New Roman" w:hAnsi="Times New Roman" w:cs="Times New Roman"/>
          <w:b/>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2 и 3</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Второе и третье </w:t>
      </w:r>
      <w:proofErr w:type="spellStart"/>
      <w:r w:rsidRPr="003417DD">
        <w:rPr>
          <w:rFonts w:ascii="Times New Roman" w:hAnsi="Times New Roman" w:cs="Times New Roman"/>
          <w:sz w:val="24"/>
          <w:szCs w:val="28"/>
        </w:rPr>
        <w:t>заданияпредполагают</w:t>
      </w:r>
      <w:proofErr w:type="spellEnd"/>
      <w:r w:rsidRPr="003417DD">
        <w:rPr>
          <w:rFonts w:ascii="Times New Roman" w:hAnsi="Times New Roman" w:cs="Times New Roman"/>
          <w:sz w:val="24"/>
          <w:szCs w:val="28"/>
        </w:rPr>
        <w:t xml:space="preserve"> знание основных языковых единиц. Эти задания нацелены на выявление уровня владения обучающимися базовыми учебно-языковыми опознавательными умениями. </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b/>
          <w:sz w:val="24"/>
          <w:szCs w:val="28"/>
        </w:rPr>
        <w:t>Задание 2</w:t>
      </w:r>
      <w:r w:rsidRPr="003417DD">
        <w:rPr>
          <w:rFonts w:ascii="Times New Roman" w:hAnsi="Times New Roman" w:cs="Times New Roman"/>
          <w:sz w:val="24"/>
          <w:szCs w:val="28"/>
        </w:rPr>
        <w:t xml:space="preserve"> проверяет умение распознавать и подчеркивать однородные члены в предложении (учебно-языковое синтаксическое опознавательное умение)</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b/>
          <w:sz w:val="24"/>
          <w:szCs w:val="28"/>
        </w:rPr>
        <w:t>Задание 3 п. 1</w:t>
      </w:r>
      <w:r w:rsidRPr="003417DD">
        <w:rPr>
          <w:rFonts w:ascii="Times New Roman" w:hAnsi="Times New Roman" w:cs="Times New Roman"/>
          <w:sz w:val="24"/>
          <w:szCs w:val="28"/>
        </w:rPr>
        <w:t>проверяет  умение распознавать и графически обозначать главные члены предложения.</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b/>
          <w:sz w:val="24"/>
          <w:szCs w:val="28"/>
        </w:rPr>
        <w:t>Задание 3 п. 2</w:t>
      </w:r>
      <w:r w:rsidRPr="003417DD">
        <w:rPr>
          <w:rFonts w:ascii="Times New Roman" w:hAnsi="Times New Roman" w:cs="Times New Roman"/>
          <w:sz w:val="24"/>
          <w:szCs w:val="28"/>
        </w:rPr>
        <w:t xml:space="preserve">проверяет умение распознавать изученные части речи в предложении. </w:t>
      </w:r>
    </w:p>
    <w:p w:rsidR="00A8386D" w:rsidRPr="003417DD" w:rsidRDefault="00A8386D" w:rsidP="00A8386D">
      <w:pPr>
        <w:jc w:val="both"/>
        <w:rPr>
          <w:rFonts w:ascii="Times New Roman" w:hAnsi="Times New Roman" w:cs="Times New Roman"/>
          <w:b/>
          <w:sz w:val="24"/>
          <w:szCs w:val="28"/>
          <w:u w:val="single"/>
        </w:rPr>
      </w:pPr>
      <w:r w:rsidRPr="003417DD">
        <w:rPr>
          <w:rFonts w:ascii="Times New Roman" w:hAnsi="Times New Roman" w:cs="Times New Roman"/>
          <w:b/>
          <w:sz w:val="24"/>
          <w:szCs w:val="28"/>
          <w:u w:val="single"/>
        </w:rPr>
        <w:t>2 часть</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4</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Задание направлено на проверку умения распознавать правильную орфоэпическую норму.</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5</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lastRenderedPageBreak/>
        <w:t>Проверяло умение классифицировать согласные звуки в результате частичного фонетического анализа (учебно-языковые опознавательные и классификационные умения).</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6</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 задании 6 на основании адекватного понимания </w:t>
      </w:r>
      <w:proofErr w:type="gramStart"/>
      <w:r w:rsidRPr="003417DD">
        <w:rPr>
          <w:rFonts w:ascii="Times New Roman" w:hAnsi="Times New Roman" w:cs="Times New Roman"/>
          <w:sz w:val="24"/>
          <w:szCs w:val="28"/>
        </w:rPr>
        <w:t>обучающимися</w:t>
      </w:r>
      <w:proofErr w:type="gramEnd"/>
      <w:r w:rsidRPr="003417DD">
        <w:rPr>
          <w:rFonts w:ascii="Times New Roman" w:hAnsi="Times New Roman" w:cs="Times New Roman"/>
          <w:sz w:val="24"/>
          <w:szCs w:val="28"/>
        </w:rPr>
        <w:t xml:space="preserve"> письменно предъявляемой текстовой информации и владения изучающим видом чтения (</w:t>
      </w:r>
      <w:proofErr w:type="spellStart"/>
      <w:r w:rsidRPr="003417DD">
        <w:rPr>
          <w:rFonts w:ascii="Times New Roman" w:hAnsi="Times New Roman" w:cs="Times New Roman"/>
          <w:sz w:val="24"/>
          <w:szCs w:val="28"/>
        </w:rPr>
        <w:t>общеучебные</w:t>
      </w:r>
      <w:proofErr w:type="spellEnd"/>
      <w:r w:rsidRPr="003417DD">
        <w:rPr>
          <w:rFonts w:ascii="Times New Roman" w:hAnsi="Times New Roman" w:cs="Times New Roman"/>
          <w:sz w:val="24"/>
          <w:szCs w:val="28"/>
        </w:rPr>
        <w:t xml:space="preserve">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Как показали результаты, обучающиеся затрудняются определять главную мысль. Выражают её </w:t>
      </w:r>
      <w:r w:rsidRPr="003417DD">
        <w:rPr>
          <w:rFonts w:ascii="Times New Roman" w:hAnsi="Times New Roman" w:cs="Times New Roman"/>
          <w:sz w:val="24"/>
          <w:szCs w:val="28"/>
          <w:u w:val="single"/>
        </w:rPr>
        <w:t>общими</w:t>
      </w:r>
      <w:r w:rsidRPr="003417DD">
        <w:rPr>
          <w:rFonts w:ascii="Times New Roman" w:hAnsi="Times New Roman" w:cs="Times New Roman"/>
          <w:sz w:val="24"/>
          <w:szCs w:val="28"/>
        </w:rPr>
        <w:t xml:space="preserve"> фразами, не относящимися к конкретному тексту. Либо затрудняются сформулировать на письме устную речь.</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7</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Задание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w:t>
      </w:r>
      <w:proofErr w:type="spellStart"/>
      <w:r w:rsidRPr="003417DD">
        <w:rPr>
          <w:rFonts w:ascii="Times New Roman" w:hAnsi="Times New Roman" w:cs="Times New Roman"/>
          <w:sz w:val="24"/>
          <w:szCs w:val="28"/>
        </w:rPr>
        <w:t>общеучебными</w:t>
      </w:r>
      <w:proofErr w:type="spellEnd"/>
      <w:r w:rsidRPr="003417DD">
        <w:rPr>
          <w:rFonts w:ascii="Times New Roman" w:hAnsi="Times New Roman" w:cs="Times New Roman"/>
          <w:sz w:val="24"/>
          <w:szCs w:val="28"/>
        </w:rPr>
        <w:t xml:space="preserve">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При составлении плана текста, ребята допускали похожие ошибки, что и в предыдущем задании. Пункты составленных планов учащихся можно отнести к </w:t>
      </w:r>
      <w:r w:rsidRPr="003417DD">
        <w:rPr>
          <w:rFonts w:ascii="Times New Roman" w:hAnsi="Times New Roman" w:cs="Times New Roman"/>
          <w:sz w:val="24"/>
          <w:szCs w:val="28"/>
          <w:u w:val="single"/>
        </w:rPr>
        <w:t>любому</w:t>
      </w:r>
      <w:r w:rsidRPr="003417DD">
        <w:rPr>
          <w:rFonts w:ascii="Times New Roman" w:hAnsi="Times New Roman" w:cs="Times New Roman"/>
          <w:sz w:val="24"/>
          <w:szCs w:val="28"/>
        </w:rPr>
        <w:t xml:space="preserve"> тексту с иным содержанием. </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8</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Предполагает адекватное понимание и анализ обучающимися письменно предъявляемой текстовой информации (</w:t>
      </w:r>
      <w:proofErr w:type="spellStart"/>
      <w:r w:rsidRPr="003417DD">
        <w:rPr>
          <w:rFonts w:ascii="Times New Roman" w:hAnsi="Times New Roman" w:cs="Times New Roman"/>
          <w:sz w:val="24"/>
          <w:szCs w:val="28"/>
        </w:rPr>
        <w:t>общеучебные</w:t>
      </w:r>
      <w:proofErr w:type="spellEnd"/>
      <w:r w:rsidRPr="003417DD">
        <w:rPr>
          <w:rFonts w:ascii="Times New Roman" w:hAnsi="Times New Roman" w:cs="Times New Roman"/>
          <w:sz w:val="24"/>
          <w:szCs w:val="28"/>
        </w:rPr>
        <w:t xml:space="preserve">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w:t>
      </w:r>
      <w:proofErr w:type="spellStart"/>
      <w:r w:rsidRPr="003417DD">
        <w:rPr>
          <w:rFonts w:ascii="Times New Roman" w:hAnsi="Times New Roman" w:cs="Times New Roman"/>
          <w:sz w:val="24"/>
          <w:szCs w:val="28"/>
        </w:rPr>
        <w:t>общеучебными</w:t>
      </w:r>
      <w:proofErr w:type="spellEnd"/>
      <w:r w:rsidRPr="003417DD">
        <w:rPr>
          <w:rFonts w:ascii="Times New Roman" w:hAnsi="Times New Roman" w:cs="Times New Roman"/>
          <w:sz w:val="24"/>
          <w:szCs w:val="28"/>
        </w:rPr>
        <w:t xml:space="preserve"> универсальными действиями.</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9</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Выявляет и уровень учебно-языкового опознавательного умения </w:t>
      </w:r>
      <w:proofErr w:type="gramStart"/>
      <w:r w:rsidRPr="003417DD">
        <w:rPr>
          <w:rFonts w:ascii="Times New Roman" w:hAnsi="Times New Roman" w:cs="Times New Roman"/>
          <w:sz w:val="24"/>
          <w:szCs w:val="28"/>
        </w:rPr>
        <w:t>обучающихся</w:t>
      </w:r>
      <w:proofErr w:type="gramEnd"/>
      <w:r w:rsidRPr="003417DD">
        <w:rPr>
          <w:rFonts w:ascii="Times New Roman" w:hAnsi="Times New Roman" w:cs="Times New Roman"/>
          <w:sz w:val="24"/>
          <w:szCs w:val="28"/>
        </w:rPr>
        <w:t xml:space="preserve">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10</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 задании одновременно проверяется и учебно-языковое умение подбирать к слову близкие по значению слова (синонимы), и предметное коммуникативное умение, заключающееся в понимании </w:t>
      </w:r>
      <w:proofErr w:type="gramStart"/>
      <w:r w:rsidRPr="003417DD">
        <w:rPr>
          <w:rFonts w:ascii="Times New Roman" w:hAnsi="Times New Roman" w:cs="Times New Roman"/>
          <w:sz w:val="24"/>
          <w:szCs w:val="28"/>
        </w:rPr>
        <w:t>обучающимися</w:t>
      </w:r>
      <w:proofErr w:type="gramEnd"/>
      <w:r w:rsidRPr="003417DD">
        <w:rPr>
          <w:rFonts w:ascii="Times New Roman" w:hAnsi="Times New Roman" w:cs="Times New Roman"/>
          <w:sz w:val="24"/>
          <w:szCs w:val="28"/>
        </w:rPr>
        <w:t xml:space="preserve">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Здесь ошибкой большинства стал подбор не синонимов, а </w:t>
      </w:r>
      <w:r w:rsidRPr="003417DD">
        <w:rPr>
          <w:rFonts w:ascii="Times New Roman" w:hAnsi="Times New Roman" w:cs="Times New Roman"/>
          <w:sz w:val="24"/>
          <w:szCs w:val="28"/>
          <w:u w:val="single"/>
        </w:rPr>
        <w:t>однокоренных</w:t>
      </w:r>
      <w:r w:rsidRPr="003417DD">
        <w:rPr>
          <w:rFonts w:ascii="Times New Roman" w:hAnsi="Times New Roman" w:cs="Times New Roman"/>
          <w:sz w:val="24"/>
          <w:szCs w:val="28"/>
        </w:rPr>
        <w:t xml:space="preserve"> слов.</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11</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lastRenderedPageBreak/>
        <w:t>Позволяет выявить уровень учебно-языкового умения классифицировать слова по составу. Задание направлено на выявление уровня владения логическими универсальными учебными действиями: анализ структуры слова, преобразование структурной схемы слова в слово.</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12</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Проверяет уровень учебно-языкового умения классифицировать части речи и распознавать их грамматические </w:t>
      </w:r>
      <w:proofErr w:type="spellStart"/>
      <w:r w:rsidRPr="003417DD">
        <w:rPr>
          <w:rFonts w:ascii="Times New Roman" w:hAnsi="Times New Roman" w:cs="Times New Roman"/>
          <w:sz w:val="24"/>
          <w:szCs w:val="28"/>
        </w:rPr>
        <w:t>признаки</w:t>
      </w:r>
      <w:proofErr w:type="gramStart"/>
      <w:r w:rsidRPr="003417DD">
        <w:rPr>
          <w:rFonts w:ascii="Times New Roman" w:hAnsi="Times New Roman" w:cs="Times New Roman"/>
          <w:sz w:val="24"/>
          <w:szCs w:val="28"/>
        </w:rPr>
        <w:t>.З</w:t>
      </w:r>
      <w:proofErr w:type="gramEnd"/>
      <w:r w:rsidRPr="003417DD">
        <w:rPr>
          <w:rFonts w:ascii="Times New Roman" w:hAnsi="Times New Roman" w:cs="Times New Roman"/>
          <w:sz w:val="24"/>
          <w:szCs w:val="28"/>
        </w:rPr>
        <w:t>адание</w:t>
      </w:r>
      <w:proofErr w:type="spellEnd"/>
      <w:r w:rsidRPr="003417DD">
        <w:rPr>
          <w:rFonts w:ascii="Times New Roman" w:hAnsi="Times New Roman" w:cs="Times New Roman"/>
          <w:sz w:val="24"/>
          <w:szCs w:val="28"/>
        </w:rPr>
        <w:t xml:space="preserve"> направлено на анализ грамматических признаков имен существительных</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13</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грамматический признаков имен прилагательных.</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Типичной ошибкой этого задания стало определение грамматических признаков не имён прилагательных, как требуется, а имён существительных, с которыми они связаны.</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14</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Проверяет уровень учебно-языкового умения классифицировать части. </w:t>
      </w:r>
    </w:p>
    <w:p w:rsidR="00A8386D" w:rsidRPr="003417DD" w:rsidRDefault="00A8386D" w:rsidP="00A8386D">
      <w:pPr>
        <w:jc w:val="both"/>
        <w:rPr>
          <w:rFonts w:ascii="Times New Roman" w:hAnsi="Times New Roman" w:cs="Times New Roman"/>
          <w:b/>
          <w:sz w:val="24"/>
          <w:szCs w:val="28"/>
        </w:rPr>
      </w:pPr>
      <w:r w:rsidRPr="003417DD">
        <w:rPr>
          <w:rFonts w:ascii="Times New Roman" w:hAnsi="Times New Roman" w:cs="Times New Roman"/>
          <w:b/>
          <w:sz w:val="24"/>
          <w:szCs w:val="28"/>
        </w:rPr>
        <w:t>Задание 15</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Выявляет  уровень владения обучающимися национально-культурными нормами речевого поведения (коммуникативные универсальные учебные действия). Умения востребованы в жизненных ситуациях межличностного устного и письменного общения.</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Малоразвитая речь, недостаточное количество и низкое качество читаемой литературы, отсутствие полноценного общения со старшими привели к тому, что обучающиеся показали невысокий уровень выполнения этого задания. </w:t>
      </w:r>
    </w:p>
    <w:tbl>
      <w:tblPr>
        <w:tblW w:w="10869" w:type="dxa"/>
        <w:tblInd w:w="-176" w:type="dxa"/>
        <w:tblLook w:val="04A0"/>
      </w:tblPr>
      <w:tblGrid>
        <w:gridCol w:w="3360"/>
        <w:gridCol w:w="1860"/>
        <w:gridCol w:w="1809"/>
        <w:gridCol w:w="960"/>
        <w:gridCol w:w="960"/>
        <w:gridCol w:w="960"/>
        <w:gridCol w:w="960"/>
      </w:tblGrid>
      <w:tr w:rsidR="00A8386D" w:rsidRPr="00DD0E70" w:rsidTr="00A8386D">
        <w:trPr>
          <w:trHeight w:val="360"/>
        </w:trPr>
        <w:tc>
          <w:tcPr>
            <w:tcW w:w="33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Georgia" w:eastAsia="Times New Roman" w:hAnsi="Georgia" w:cs="Calibri"/>
                <w:b/>
                <w:bCs/>
                <w:color w:val="000000"/>
                <w:sz w:val="24"/>
                <w:szCs w:val="28"/>
              </w:rPr>
            </w:pPr>
            <w:r w:rsidRPr="00DD0E70">
              <w:rPr>
                <w:rFonts w:ascii="Georgia" w:eastAsia="Times New Roman" w:hAnsi="Georgia" w:cs="Calibri"/>
                <w:b/>
                <w:bCs/>
                <w:color w:val="000000"/>
                <w:sz w:val="24"/>
                <w:szCs w:val="28"/>
              </w:rPr>
              <w:t>ВПР 2021 Русский язык 4</w:t>
            </w:r>
          </w:p>
        </w:tc>
        <w:tc>
          <w:tcPr>
            <w:tcW w:w="18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1809"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r>
      <w:tr w:rsidR="00A8386D" w:rsidRPr="00DD0E70"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r>
      <w:tr w:rsidR="00A8386D" w:rsidRPr="00DD0E70"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sz w:val="20"/>
              </w:rPr>
            </w:pPr>
            <w:r w:rsidRPr="00DD0E70">
              <w:rPr>
                <w:rFonts w:ascii="Calibri" w:eastAsia="Times New Roman" w:hAnsi="Calibri" w:cs="Calibri"/>
                <w:b/>
                <w:bCs/>
                <w:color w:val="000000"/>
                <w:sz w:val="20"/>
              </w:rPr>
              <w:t>Статистика по отметкам</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r>
      <w:tr w:rsidR="00A8386D" w:rsidRPr="00DD0E70"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sz w:val="20"/>
              </w:rPr>
            </w:pPr>
            <w:r w:rsidRPr="00DD0E70">
              <w:rPr>
                <w:rFonts w:ascii="Calibri" w:eastAsia="Times New Roman" w:hAnsi="Calibri" w:cs="Calibri"/>
                <w:b/>
                <w:bCs/>
                <w:color w:val="000000"/>
                <w:sz w:val="20"/>
              </w:rPr>
              <w:t>Предмет:</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Русский язык</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r>
      <w:tr w:rsidR="00A8386D" w:rsidRPr="00DD0E70"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ind w:hanging="1227"/>
              <w:rPr>
                <w:rFonts w:ascii="Calibri" w:eastAsia="Times New Roman" w:hAnsi="Calibri" w:cs="Calibri"/>
                <w:b/>
                <w:bCs/>
                <w:color w:val="000000"/>
                <w:sz w:val="20"/>
              </w:rPr>
            </w:pPr>
            <w:r w:rsidRPr="00DD0E70">
              <w:rPr>
                <w:rFonts w:ascii="Calibri" w:eastAsia="Times New Roman" w:hAnsi="Calibri" w:cs="Calibri"/>
                <w:b/>
                <w:bCs/>
                <w:color w:val="000000"/>
                <w:sz w:val="20"/>
              </w:rPr>
              <w:t>Максимальный первичный балл:</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38</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r>
      <w:tr w:rsidR="00A8386D" w:rsidRPr="00DD0E70"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sz w:val="20"/>
              </w:rPr>
            </w:pPr>
            <w:r w:rsidRPr="00DD0E70">
              <w:rPr>
                <w:rFonts w:ascii="Calibri" w:eastAsia="Times New Roman" w:hAnsi="Calibri" w:cs="Calibri"/>
                <w:b/>
                <w:bCs/>
                <w:color w:val="000000"/>
                <w:sz w:val="20"/>
              </w:rPr>
              <w:t>Дата:</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15.03.2021</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r>
      <w:tr w:rsidR="00A8386D" w:rsidRPr="00DD0E70"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r>
      <w:tr w:rsidR="00A8386D" w:rsidRPr="00DD0E70" w:rsidTr="00A8386D">
        <w:trPr>
          <w:trHeight w:val="300"/>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sz w:val="20"/>
              </w:rPr>
            </w:pPr>
            <w:r w:rsidRPr="00DD0E70">
              <w:rPr>
                <w:rFonts w:ascii="Calibri" w:eastAsia="Times New Roman" w:hAnsi="Calibri" w:cs="Calibri"/>
                <w:b/>
                <w:bCs/>
                <w:color w:val="000000"/>
                <w:sz w:val="20"/>
              </w:rPr>
              <w:t>Группы участников</w:t>
            </w:r>
          </w:p>
        </w:tc>
        <w:tc>
          <w:tcPr>
            <w:tcW w:w="1860" w:type="dxa"/>
            <w:tcBorders>
              <w:top w:val="nil"/>
              <w:left w:val="nil"/>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sz w:val="20"/>
              </w:rPr>
            </w:pPr>
            <w:r w:rsidRPr="00DD0E70">
              <w:rPr>
                <w:rFonts w:ascii="Calibri" w:eastAsia="Times New Roman" w:hAnsi="Calibri" w:cs="Calibri"/>
                <w:b/>
                <w:bCs/>
                <w:color w:val="000000"/>
                <w:sz w:val="20"/>
              </w:rPr>
              <w:t>Кол-во ОО</w:t>
            </w:r>
          </w:p>
        </w:tc>
        <w:tc>
          <w:tcPr>
            <w:tcW w:w="1809" w:type="dxa"/>
            <w:tcBorders>
              <w:top w:val="nil"/>
              <w:left w:val="nil"/>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sz w:val="20"/>
              </w:rPr>
            </w:pPr>
            <w:r w:rsidRPr="00DD0E70">
              <w:rPr>
                <w:rFonts w:ascii="Calibri" w:eastAsia="Times New Roman" w:hAnsi="Calibri" w:cs="Calibri"/>
                <w:b/>
                <w:bCs/>
                <w:color w:val="000000"/>
                <w:sz w:val="20"/>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b/>
                <w:bCs/>
                <w:color w:val="000000"/>
                <w:sz w:val="20"/>
              </w:rPr>
            </w:pPr>
            <w:r w:rsidRPr="00DD0E70">
              <w:rPr>
                <w:rFonts w:ascii="Calibri" w:eastAsia="Times New Roman" w:hAnsi="Calibri" w:cs="Calibri"/>
                <w:b/>
                <w:bCs/>
                <w:color w:val="000000"/>
                <w:sz w:val="20"/>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b/>
                <w:bCs/>
                <w:color w:val="000000"/>
                <w:sz w:val="20"/>
              </w:rPr>
            </w:pPr>
            <w:r w:rsidRPr="00DD0E70">
              <w:rPr>
                <w:rFonts w:ascii="Calibri" w:eastAsia="Times New Roman" w:hAnsi="Calibri" w:cs="Calibri"/>
                <w:b/>
                <w:bCs/>
                <w:color w:val="000000"/>
                <w:sz w:val="20"/>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b/>
                <w:bCs/>
                <w:color w:val="000000"/>
                <w:sz w:val="20"/>
              </w:rPr>
            </w:pPr>
            <w:r w:rsidRPr="00DD0E70">
              <w:rPr>
                <w:rFonts w:ascii="Calibri" w:eastAsia="Times New Roman" w:hAnsi="Calibri" w:cs="Calibri"/>
                <w:b/>
                <w:bCs/>
                <w:color w:val="000000"/>
                <w:sz w:val="20"/>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b/>
                <w:bCs/>
                <w:color w:val="000000"/>
                <w:sz w:val="20"/>
              </w:rPr>
            </w:pPr>
            <w:r w:rsidRPr="00DD0E70">
              <w:rPr>
                <w:rFonts w:ascii="Calibri" w:eastAsia="Times New Roman" w:hAnsi="Calibri" w:cs="Calibri"/>
                <w:b/>
                <w:bCs/>
                <w:color w:val="000000"/>
                <w:sz w:val="20"/>
              </w:rPr>
              <w:t>5</w:t>
            </w:r>
          </w:p>
        </w:tc>
      </w:tr>
      <w:tr w:rsidR="00A8386D" w:rsidRPr="00DD0E70" w:rsidTr="00A8386D">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Вся выборка</w:t>
            </w:r>
          </w:p>
        </w:tc>
        <w:tc>
          <w:tcPr>
            <w:tcW w:w="1860" w:type="dxa"/>
            <w:tcBorders>
              <w:top w:val="single" w:sz="4"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29885</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1191020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5,48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28,59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46,31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19,62</w:t>
            </w:r>
          </w:p>
        </w:tc>
      </w:tr>
      <w:tr w:rsidR="00A8386D" w:rsidRPr="00DD0E70" w:rsidTr="00A8386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Республика Ингушетия</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115</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7030</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10,37</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38,19</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37,75</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13,68</w:t>
            </w:r>
          </w:p>
        </w:tc>
      </w:tr>
      <w:tr w:rsidR="00A8386D" w:rsidRPr="00DD0E70" w:rsidTr="00A8386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город Назрань</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20</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1696</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8,49</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32,72</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41,63</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17,16</w:t>
            </w:r>
          </w:p>
        </w:tc>
      </w:tr>
      <w:tr w:rsidR="00A8386D" w:rsidRPr="00DD0E70" w:rsidTr="00A8386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sch066025</w:t>
            </w:r>
          </w:p>
        </w:tc>
        <w:tc>
          <w:tcPr>
            <w:tcW w:w="18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sz w:val="20"/>
              </w:rPr>
            </w:pPr>
            <w:r w:rsidRPr="00DD0E70">
              <w:rPr>
                <w:rFonts w:ascii="Calibri" w:eastAsia="Times New Roman" w:hAnsi="Calibri" w:cs="Calibri"/>
                <w:color w:val="000000"/>
                <w:sz w:val="20"/>
              </w:rPr>
              <w:t> </w:t>
            </w:r>
          </w:p>
        </w:tc>
        <w:tc>
          <w:tcPr>
            <w:tcW w:w="1809"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62</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45,16</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25,81</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20,97</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sz w:val="20"/>
              </w:rPr>
            </w:pPr>
            <w:r w:rsidRPr="00DD0E70">
              <w:rPr>
                <w:rFonts w:ascii="Calibri" w:eastAsia="Times New Roman" w:hAnsi="Calibri" w:cs="Calibri"/>
                <w:color w:val="000000"/>
                <w:sz w:val="20"/>
              </w:rPr>
              <w:t>8,06</w:t>
            </w:r>
          </w:p>
        </w:tc>
      </w:tr>
    </w:tbl>
    <w:p w:rsidR="00A8386D" w:rsidRPr="003417DD" w:rsidRDefault="00A8386D" w:rsidP="00A8386D">
      <w:pPr>
        <w:jc w:val="both"/>
        <w:rPr>
          <w:rFonts w:ascii="Times New Roman" w:hAnsi="Times New Roman" w:cs="Times New Roman"/>
          <w:sz w:val="24"/>
          <w:szCs w:val="28"/>
        </w:rPr>
      </w:pPr>
    </w:p>
    <w:tbl>
      <w:tblPr>
        <w:tblW w:w="9229" w:type="dxa"/>
        <w:tblInd w:w="93" w:type="dxa"/>
        <w:tblLook w:val="04A0"/>
      </w:tblPr>
      <w:tblGrid>
        <w:gridCol w:w="3843"/>
        <w:gridCol w:w="1984"/>
        <w:gridCol w:w="3402"/>
      </w:tblGrid>
      <w:tr w:rsidR="00A8386D" w:rsidRPr="00DD0E70" w:rsidTr="001C1263">
        <w:trPr>
          <w:trHeight w:val="360"/>
        </w:trPr>
        <w:tc>
          <w:tcPr>
            <w:tcW w:w="38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Georgia" w:eastAsia="Times New Roman" w:hAnsi="Georgia" w:cs="Calibri"/>
                <w:b/>
                <w:bCs/>
                <w:color w:val="000000"/>
                <w:sz w:val="28"/>
                <w:szCs w:val="28"/>
              </w:rPr>
            </w:pPr>
            <w:r w:rsidRPr="00DD0E70">
              <w:rPr>
                <w:rFonts w:ascii="Georgia" w:eastAsia="Times New Roman" w:hAnsi="Georgia" w:cs="Calibri"/>
                <w:b/>
                <w:bCs/>
                <w:color w:val="000000"/>
                <w:sz w:val="28"/>
                <w:szCs w:val="28"/>
              </w:rPr>
              <w:t>ВПР 2021 Русский язык 4</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c>
          <w:tcPr>
            <w:tcW w:w="3402" w:type="dxa"/>
            <w:tcBorders>
              <w:top w:val="single" w:sz="8" w:space="0" w:color="000000"/>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c>
          <w:tcPr>
            <w:tcW w:w="3402"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rPr>
            </w:pPr>
            <w:r w:rsidRPr="00DD0E70">
              <w:rPr>
                <w:rFonts w:ascii="Calibri" w:eastAsia="Times New Roman" w:hAnsi="Calibri" w:cs="Calibri"/>
                <w:b/>
                <w:bCs/>
                <w:color w:val="000000"/>
              </w:rPr>
              <w:t>Сравнение отметок с отметками по журналу</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c>
          <w:tcPr>
            <w:tcW w:w="3402"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rPr>
            </w:pPr>
            <w:r w:rsidRPr="00DD0E70">
              <w:rPr>
                <w:rFonts w:ascii="Calibri" w:eastAsia="Times New Roman" w:hAnsi="Calibri" w:cs="Calibri"/>
                <w:b/>
                <w:bCs/>
                <w:color w:val="000000"/>
              </w:rPr>
              <w:t>Предмет:</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Русский язык</w:t>
            </w:r>
          </w:p>
        </w:tc>
        <w:tc>
          <w:tcPr>
            <w:tcW w:w="3402"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rPr>
            </w:pPr>
            <w:r w:rsidRPr="00DD0E70">
              <w:rPr>
                <w:rFonts w:ascii="Calibri" w:eastAsia="Times New Roman" w:hAnsi="Calibri" w:cs="Calibri"/>
                <w:b/>
                <w:bCs/>
                <w:color w:val="000000"/>
              </w:rPr>
              <w:t>Максимальный первичный балл:</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38</w:t>
            </w:r>
          </w:p>
        </w:tc>
        <w:tc>
          <w:tcPr>
            <w:tcW w:w="3402"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rPr>
            </w:pPr>
            <w:r w:rsidRPr="00DD0E70">
              <w:rPr>
                <w:rFonts w:ascii="Calibri" w:eastAsia="Times New Roman" w:hAnsi="Calibri" w:cs="Calibri"/>
                <w:b/>
                <w:bCs/>
                <w:color w:val="000000"/>
              </w:rPr>
              <w:lastRenderedPageBreak/>
              <w:t>Дата:</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15.03.2021</w:t>
            </w:r>
          </w:p>
        </w:tc>
        <w:tc>
          <w:tcPr>
            <w:tcW w:w="3402"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c>
          <w:tcPr>
            <w:tcW w:w="3402" w:type="dxa"/>
            <w:tcBorders>
              <w:top w:val="nil"/>
              <w:left w:val="nil"/>
              <w:bottom w:val="single" w:sz="4"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8" w:space="0" w:color="000000"/>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rPr>
            </w:pPr>
            <w:r w:rsidRPr="00DD0E70">
              <w:rPr>
                <w:rFonts w:ascii="Calibri" w:eastAsia="Times New Roman" w:hAnsi="Calibri" w:cs="Calibri"/>
                <w:b/>
                <w:bCs/>
                <w:color w:val="000000"/>
              </w:rPr>
              <w:t>Группы участников</w:t>
            </w:r>
          </w:p>
        </w:tc>
        <w:tc>
          <w:tcPr>
            <w:tcW w:w="1984" w:type="dxa"/>
            <w:tcBorders>
              <w:top w:val="nil"/>
              <w:left w:val="nil"/>
              <w:bottom w:val="single" w:sz="8"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rPr>
            </w:pPr>
            <w:r w:rsidRPr="00DD0E70">
              <w:rPr>
                <w:rFonts w:ascii="Calibri" w:eastAsia="Times New Roman" w:hAnsi="Calibri" w:cs="Calibri"/>
                <w:b/>
                <w:bCs/>
                <w:color w:val="000000"/>
              </w:rPr>
              <w:t>Кол-во участников</w:t>
            </w:r>
          </w:p>
        </w:tc>
        <w:tc>
          <w:tcPr>
            <w:tcW w:w="3402" w:type="dxa"/>
            <w:tcBorders>
              <w:top w:val="nil"/>
              <w:left w:val="nil"/>
              <w:bottom w:val="single" w:sz="8" w:space="0" w:color="000000"/>
              <w:right w:val="single" w:sz="8"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b/>
                <w:bCs/>
                <w:color w:val="000000"/>
              </w:rPr>
            </w:pPr>
            <w:r w:rsidRPr="00DD0E70">
              <w:rPr>
                <w:rFonts w:ascii="Calibri" w:eastAsia="Times New Roman" w:hAnsi="Calibri" w:cs="Calibri"/>
                <w:b/>
                <w:bCs/>
                <w:color w:val="000000"/>
              </w:rPr>
              <w:t>%</w:t>
            </w:r>
          </w:p>
        </w:tc>
      </w:tr>
      <w:tr w:rsidR="00A8386D" w:rsidRPr="00DD0E70" w:rsidTr="001C126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sch066025</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c>
          <w:tcPr>
            <w:tcW w:w="3402"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w:t>
            </w:r>
          </w:p>
        </w:tc>
      </w:tr>
      <w:tr w:rsidR="00A8386D" w:rsidRPr="00DD0E70" w:rsidTr="001C126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xml:space="preserve">  Понизили (Отметка &lt; </w:t>
            </w:r>
            <w:proofErr w:type="gramStart"/>
            <w:r w:rsidRPr="00DD0E70">
              <w:rPr>
                <w:rFonts w:ascii="Calibri" w:eastAsia="Times New Roman" w:hAnsi="Calibri" w:cs="Calibri"/>
                <w:color w:val="000000"/>
              </w:rPr>
              <w:t>Отметка</w:t>
            </w:r>
            <w:proofErr w:type="gramEnd"/>
            <w:r w:rsidRPr="00DD0E70">
              <w:rPr>
                <w:rFonts w:ascii="Calibri" w:eastAsia="Times New Roman" w:hAnsi="Calibri" w:cs="Calibri"/>
                <w:color w:val="000000"/>
              </w:rPr>
              <w:t xml:space="preserve">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1</w:t>
            </w:r>
          </w:p>
        </w:tc>
        <w:tc>
          <w:tcPr>
            <w:tcW w:w="3402"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1,61</w:t>
            </w:r>
          </w:p>
        </w:tc>
      </w:tr>
      <w:tr w:rsidR="00A8386D" w:rsidRPr="00DD0E70" w:rsidTr="001C126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61</w:t>
            </w:r>
          </w:p>
        </w:tc>
        <w:tc>
          <w:tcPr>
            <w:tcW w:w="3402"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98,39</w:t>
            </w:r>
          </w:p>
        </w:tc>
      </w:tr>
      <w:tr w:rsidR="00A8386D" w:rsidRPr="00DD0E70" w:rsidTr="001C126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xml:space="preserve">  Повысили (Отметка &gt; </w:t>
            </w:r>
            <w:proofErr w:type="gramStart"/>
            <w:r w:rsidRPr="00DD0E70">
              <w:rPr>
                <w:rFonts w:ascii="Calibri" w:eastAsia="Times New Roman" w:hAnsi="Calibri" w:cs="Calibri"/>
                <w:color w:val="000000"/>
              </w:rPr>
              <w:t>Отметка</w:t>
            </w:r>
            <w:proofErr w:type="gramEnd"/>
            <w:r w:rsidRPr="00DD0E70">
              <w:rPr>
                <w:rFonts w:ascii="Calibri" w:eastAsia="Times New Roman" w:hAnsi="Calibri" w:cs="Calibri"/>
                <w:color w:val="000000"/>
              </w:rPr>
              <w:t xml:space="preserve">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0</w:t>
            </w:r>
          </w:p>
        </w:tc>
        <w:tc>
          <w:tcPr>
            <w:tcW w:w="3402"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0</w:t>
            </w:r>
          </w:p>
        </w:tc>
      </w:tr>
      <w:tr w:rsidR="00A8386D" w:rsidRPr="00DD0E70" w:rsidTr="001C126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rPr>
                <w:rFonts w:ascii="Calibri" w:eastAsia="Times New Roman" w:hAnsi="Calibri" w:cs="Calibri"/>
                <w:color w:val="000000"/>
              </w:rPr>
            </w:pPr>
            <w:r w:rsidRPr="00DD0E70">
              <w:rPr>
                <w:rFonts w:ascii="Calibri" w:eastAsia="Times New Roman" w:hAnsi="Calibri" w:cs="Calibri"/>
                <w:color w:val="000000"/>
              </w:rPr>
              <w:t xml:space="preserve">  Всего</w:t>
            </w:r>
          </w:p>
        </w:tc>
        <w:tc>
          <w:tcPr>
            <w:tcW w:w="1984"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62</w:t>
            </w:r>
          </w:p>
        </w:tc>
        <w:tc>
          <w:tcPr>
            <w:tcW w:w="3402" w:type="dxa"/>
            <w:tcBorders>
              <w:top w:val="nil"/>
              <w:left w:val="nil"/>
              <w:bottom w:val="single" w:sz="4" w:space="0" w:color="000000"/>
              <w:right w:val="single" w:sz="4" w:space="0" w:color="000000"/>
            </w:tcBorders>
            <w:shd w:val="clear" w:color="auto" w:fill="auto"/>
            <w:noWrap/>
            <w:vAlign w:val="bottom"/>
            <w:hideMark/>
          </w:tcPr>
          <w:p w:rsidR="00A8386D" w:rsidRPr="00DD0E70" w:rsidRDefault="00A8386D" w:rsidP="001C1263">
            <w:pPr>
              <w:spacing w:after="0" w:line="240" w:lineRule="auto"/>
              <w:jc w:val="right"/>
              <w:rPr>
                <w:rFonts w:ascii="Calibri" w:eastAsia="Times New Roman" w:hAnsi="Calibri" w:cs="Calibri"/>
                <w:color w:val="000000"/>
              </w:rPr>
            </w:pPr>
            <w:r w:rsidRPr="00DD0E70">
              <w:rPr>
                <w:rFonts w:ascii="Calibri" w:eastAsia="Times New Roman" w:hAnsi="Calibri" w:cs="Calibri"/>
                <w:color w:val="000000"/>
              </w:rPr>
              <w:t>100</w:t>
            </w:r>
          </w:p>
        </w:tc>
      </w:tr>
    </w:tbl>
    <w:p w:rsidR="00A8386D" w:rsidRPr="00E14A67" w:rsidRDefault="00A8386D" w:rsidP="00A8386D">
      <w:pPr>
        <w:jc w:val="both"/>
        <w:rPr>
          <w:rFonts w:ascii="Times New Roman" w:hAnsi="Times New Roman" w:cs="Times New Roman"/>
          <w:sz w:val="28"/>
          <w:szCs w:val="28"/>
        </w:rPr>
      </w:pPr>
    </w:p>
    <w:p w:rsidR="00A8386D" w:rsidRPr="003417DD" w:rsidRDefault="00A8386D" w:rsidP="00A8386D">
      <w:pPr>
        <w:jc w:val="both"/>
        <w:rPr>
          <w:rFonts w:ascii="Times New Roman" w:hAnsi="Times New Roman" w:cs="Times New Roman"/>
          <w:b/>
          <w:i/>
          <w:sz w:val="24"/>
          <w:szCs w:val="28"/>
        </w:rPr>
      </w:pPr>
      <w:r w:rsidRPr="003417DD">
        <w:rPr>
          <w:rFonts w:ascii="Times New Roman" w:hAnsi="Times New Roman" w:cs="Times New Roman"/>
          <w:b/>
          <w:bCs/>
          <w:i/>
          <w:sz w:val="24"/>
          <w:szCs w:val="28"/>
        </w:rPr>
        <w:t xml:space="preserve">Анализ результатов выполнения ВПР </w:t>
      </w:r>
      <w:r w:rsidRPr="003417DD">
        <w:rPr>
          <w:rFonts w:ascii="Times New Roman" w:hAnsi="Times New Roman" w:cs="Times New Roman"/>
          <w:b/>
          <w:i/>
          <w:sz w:val="24"/>
          <w:szCs w:val="28"/>
        </w:rPr>
        <w:t xml:space="preserve">позволил выделить несколько недостатков в подготовке выпускников начальной школы по русскому языку. </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A8386D" w:rsidRPr="003417DD" w:rsidRDefault="00A8386D" w:rsidP="00A8386D">
      <w:pPr>
        <w:numPr>
          <w:ilvl w:val="0"/>
          <w:numId w:val="28"/>
        </w:numPr>
        <w:jc w:val="both"/>
        <w:rPr>
          <w:rFonts w:ascii="Times New Roman" w:hAnsi="Times New Roman" w:cs="Times New Roman"/>
          <w:sz w:val="24"/>
          <w:szCs w:val="28"/>
        </w:rPr>
      </w:pPr>
      <w:r w:rsidRPr="003417DD">
        <w:rPr>
          <w:rFonts w:ascii="Times New Roman" w:hAnsi="Times New Roman" w:cs="Times New Roman"/>
          <w:sz w:val="24"/>
          <w:szCs w:val="28"/>
        </w:rPr>
        <w:t xml:space="preserve">умение давать характеристику (указывать грамматические признаки) имени прилагательного, имени существительного; </w:t>
      </w:r>
    </w:p>
    <w:p w:rsidR="00A8386D" w:rsidRPr="003417DD" w:rsidRDefault="00A8386D" w:rsidP="00A8386D">
      <w:pPr>
        <w:numPr>
          <w:ilvl w:val="0"/>
          <w:numId w:val="28"/>
        </w:numPr>
        <w:jc w:val="both"/>
        <w:rPr>
          <w:rFonts w:ascii="Times New Roman" w:hAnsi="Times New Roman" w:cs="Times New Roman"/>
          <w:sz w:val="24"/>
          <w:szCs w:val="28"/>
        </w:rPr>
      </w:pPr>
      <w:r w:rsidRPr="003417DD">
        <w:rPr>
          <w:rFonts w:ascii="Times New Roman" w:hAnsi="Times New Roman" w:cs="Times New Roman"/>
          <w:sz w:val="24"/>
          <w:szCs w:val="28"/>
        </w:rPr>
        <w:t xml:space="preserve">умение проводить </w:t>
      </w:r>
      <w:proofErr w:type="gramStart"/>
      <w:r w:rsidRPr="003417DD">
        <w:rPr>
          <w:rFonts w:ascii="Times New Roman" w:hAnsi="Times New Roman" w:cs="Times New Roman"/>
          <w:sz w:val="24"/>
          <w:szCs w:val="28"/>
        </w:rPr>
        <w:t>морфемный</w:t>
      </w:r>
      <w:proofErr w:type="gramEnd"/>
      <w:r w:rsidRPr="003417DD">
        <w:rPr>
          <w:rFonts w:ascii="Times New Roman" w:hAnsi="Times New Roman" w:cs="Times New Roman"/>
          <w:sz w:val="24"/>
          <w:szCs w:val="28"/>
        </w:rPr>
        <w:t xml:space="preserve"> разбора слова;</w:t>
      </w:r>
    </w:p>
    <w:p w:rsidR="00A8386D" w:rsidRPr="003417DD" w:rsidRDefault="00A8386D" w:rsidP="00A8386D">
      <w:pPr>
        <w:numPr>
          <w:ilvl w:val="0"/>
          <w:numId w:val="28"/>
        </w:numPr>
        <w:jc w:val="both"/>
        <w:rPr>
          <w:rFonts w:ascii="Times New Roman" w:hAnsi="Times New Roman" w:cs="Times New Roman"/>
          <w:sz w:val="24"/>
          <w:szCs w:val="28"/>
        </w:rPr>
      </w:pPr>
      <w:r w:rsidRPr="003417DD">
        <w:rPr>
          <w:rFonts w:ascii="Times New Roman" w:hAnsi="Times New Roman" w:cs="Times New Roman"/>
          <w:sz w:val="24"/>
          <w:szCs w:val="28"/>
        </w:rPr>
        <w:t>умение видеть состав слова</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A8386D" w:rsidRPr="003417DD" w:rsidRDefault="00A8386D" w:rsidP="00A8386D">
      <w:pPr>
        <w:numPr>
          <w:ilvl w:val="0"/>
          <w:numId w:val="29"/>
        </w:numPr>
        <w:jc w:val="both"/>
        <w:rPr>
          <w:rFonts w:ascii="Times New Roman" w:hAnsi="Times New Roman" w:cs="Times New Roman"/>
          <w:sz w:val="24"/>
          <w:szCs w:val="28"/>
        </w:rPr>
      </w:pPr>
      <w:r w:rsidRPr="003417DD">
        <w:rPr>
          <w:rFonts w:ascii="Times New Roman" w:hAnsi="Times New Roman" w:cs="Times New Roman"/>
          <w:sz w:val="24"/>
          <w:szCs w:val="28"/>
        </w:rPr>
        <w:t>умение определять наличие в словах изученных орфограмм;</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A8386D" w:rsidRPr="003417DD" w:rsidRDefault="00A8386D" w:rsidP="00A8386D">
      <w:pPr>
        <w:numPr>
          <w:ilvl w:val="0"/>
          <w:numId w:val="30"/>
        </w:numPr>
        <w:jc w:val="both"/>
        <w:rPr>
          <w:rFonts w:ascii="Times New Roman" w:hAnsi="Times New Roman" w:cs="Times New Roman"/>
          <w:sz w:val="24"/>
          <w:szCs w:val="28"/>
        </w:rPr>
      </w:pPr>
      <w:r w:rsidRPr="003417DD">
        <w:rPr>
          <w:rFonts w:ascii="Times New Roman" w:hAnsi="Times New Roman" w:cs="Times New Roman"/>
          <w:sz w:val="24"/>
          <w:szCs w:val="28"/>
        </w:rPr>
        <w:t>умение определять основную мысль текста</w:t>
      </w:r>
      <w:proofErr w:type="gramStart"/>
      <w:r w:rsidRPr="003417DD">
        <w:rPr>
          <w:rFonts w:ascii="Times New Roman" w:hAnsi="Times New Roman" w:cs="Times New Roman"/>
          <w:sz w:val="24"/>
          <w:szCs w:val="28"/>
        </w:rPr>
        <w:t xml:space="preserve"> ;</w:t>
      </w:r>
      <w:proofErr w:type="gramEnd"/>
    </w:p>
    <w:p w:rsidR="00A8386D" w:rsidRPr="003417DD" w:rsidRDefault="00A8386D" w:rsidP="00A8386D">
      <w:pPr>
        <w:numPr>
          <w:ilvl w:val="0"/>
          <w:numId w:val="31"/>
        </w:numPr>
        <w:jc w:val="both"/>
        <w:rPr>
          <w:rFonts w:ascii="Times New Roman" w:hAnsi="Times New Roman" w:cs="Times New Roman"/>
          <w:sz w:val="24"/>
          <w:szCs w:val="28"/>
        </w:rPr>
      </w:pPr>
      <w:r w:rsidRPr="003417DD">
        <w:rPr>
          <w:rFonts w:ascii="Times New Roman" w:hAnsi="Times New Roman" w:cs="Times New Roman"/>
          <w:sz w:val="24"/>
          <w:szCs w:val="28"/>
        </w:rPr>
        <w:t>умение составлять план текста</w:t>
      </w:r>
      <w:proofErr w:type="gramStart"/>
      <w:r w:rsidRPr="003417DD">
        <w:rPr>
          <w:rFonts w:ascii="Times New Roman" w:hAnsi="Times New Roman" w:cs="Times New Roman"/>
          <w:sz w:val="24"/>
          <w:szCs w:val="28"/>
        </w:rPr>
        <w:t xml:space="preserve"> ;</w:t>
      </w:r>
      <w:proofErr w:type="gramEnd"/>
    </w:p>
    <w:p w:rsidR="00A8386D" w:rsidRPr="003417DD" w:rsidRDefault="00A8386D" w:rsidP="00A8386D">
      <w:pPr>
        <w:numPr>
          <w:ilvl w:val="0"/>
          <w:numId w:val="31"/>
        </w:numPr>
        <w:jc w:val="both"/>
        <w:rPr>
          <w:rFonts w:ascii="Times New Roman" w:hAnsi="Times New Roman" w:cs="Times New Roman"/>
          <w:sz w:val="24"/>
          <w:szCs w:val="28"/>
        </w:rPr>
      </w:pPr>
      <w:r w:rsidRPr="003417DD">
        <w:rPr>
          <w:rFonts w:ascii="Times New Roman" w:hAnsi="Times New Roman" w:cs="Times New Roman"/>
          <w:sz w:val="24"/>
          <w:szCs w:val="28"/>
        </w:rPr>
        <w:t xml:space="preserve">анализировать текст, использовать информацию для практического применения. </w:t>
      </w:r>
    </w:p>
    <w:p w:rsidR="00A8386D" w:rsidRPr="003417DD" w:rsidRDefault="00A8386D" w:rsidP="00A8386D">
      <w:pPr>
        <w:ind w:left="360"/>
        <w:jc w:val="both"/>
        <w:rPr>
          <w:rFonts w:ascii="Times New Roman" w:hAnsi="Times New Roman" w:cs="Times New Roman"/>
          <w:b/>
          <w:sz w:val="24"/>
          <w:szCs w:val="28"/>
          <w:u w:val="single"/>
        </w:rPr>
      </w:pPr>
      <w:r w:rsidRPr="003417DD">
        <w:rPr>
          <w:rFonts w:ascii="Times New Roman" w:hAnsi="Times New Roman" w:cs="Times New Roman"/>
          <w:b/>
          <w:sz w:val="24"/>
          <w:szCs w:val="28"/>
          <w:u w:val="single"/>
        </w:rPr>
        <w:t>Следует включить в работу некоторые пункты:</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отбирать тексты разных стилей, родов и жанров;</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продумать работу с различными источниками информации;</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обратить внимание на работу с информационными текстами;</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формировать умения находить, обрабатывать и оценивать информацию текста;</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организовать работу по формированию умения извлекать информацию из текстов для различных целей;</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lastRenderedPageBreak/>
        <w:t>продолжить работу над классификацией слов по составу;</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A8386D" w:rsidRPr="003417D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продумать перечень творческих домашних заданий;</w:t>
      </w:r>
    </w:p>
    <w:p w:rsidR="00A8386D" w:rsidRDefault="00A8386D" w:rsidP="00A8386D">
      <w:pPr>
        <w:pStyle w:val="a5"/>
        <w:numPr>
          <w:ilvl w:val="0"/>
          <w:numId w:val="32"/>
        </w:numPr>
        <w:jc w:val="both"/>
        <w:rPr>
          <w:rFonts w:ascii="Times New Roman" w:hAnsi="Times New Roman" w:cs="Times New Roman"/>
          <w:sz w:val="24"/>
          <w:szCs w:val="28"/>
        </w:rPr>
      </w:pPr>
      <w:r w:rsidRPr="003417DD">
        <w:rPr>
          <w:rFonts w:ascii="Times New Roman" w:hAnsi="Times New Roman" w:cs="Times New Roman"/>
          <w:sz w:val="24"/>
          <w:szCs w:val="28"/>
        </w:rPr>
        <w:t xml:space="preserve">работать над определением главной мысли текста. </w:t>
      </w:r>
    </w:p>
    <w:p w:rsidR="00A8386D" w:rsidRDefault="00A8386D" w:rsidP="00A8386D">
      <w:pPr>
        <w:pStyle w:val="a5"/>
        <w:shd w:val="clear" w:color="auto" w:fill="FFFFFF" w:themeFill="background1"/>
        <w:spacing w:after="0" w:line="240" w:lineRule="auto"/>
        <w:rPr>
          <w:rFonts w:ascii="Times New Roman" w:eastAsia="Times New Roman" w:hAnsi="Times New Roman" w:cs="Times New Roman"/>
          <w:b/>
          <w:bCs/>
          <w:color w:val="000000"/>
          <w:sz w:val="24"/>
          <w:szCs w:val="28"/>
        </w:rPr>
      </w:pPr>
    </w:p>
    <w:p w:rsidR="00A8386D" w:rsidRPr="00D11247" w:rsidRDefault="00A8386D" w:rsidP="00A8386D">
      <w:pPr>
        <w:pStyle w:val="a5"/>
        <w:shd w:val="clear" w:color="auto" w:fill="FFFFFF" w:themeFill="background1"/>
        <w:spacing w:after="0" w:line="240" w:lineRule="auto"/>
        <w:rPr>
          <w:rFonts w:ascii="Arial" w:eastAsia="Times New Roman" w:hAnsi="Arial" w:cs="Arial"/>
          <w:color w:val="000000"/>
          <w:sz w:val="20"/>
          <w:szCs w:val="21"/>
        </w:rPr>
      </w:pPr>
      <w:r w:rsidRPr="00D11247">
        <w:rPr>
          <w:rFonts w:ascii="Times New Roman" w:eastAsia="Times New Roman" w:hAnsi="Times New Roman" w:cs="Times New Roman"/>
          <w:b/>
          <w:bCs/>
          <w:color w:val="000000"/>
          <w:sz w:val="24"/>
          <w:szCs w:val="28"/>
        </w:rPr>
        <w:t>Выводы:</w:t>
      </w:r>
    </w:p>
    <w:p w:rsidR="00A8386D" w:rsidRPr="00D11247" w:rsidRDefault="00A8386D" w:rsidP="00A8386D">
      <w:pPr>
        <w:pStyle w:val="a5"/>
        <w:numPr>
          <w:ilvl w:val="0"/>
          <w:numId w:val="32"/>
        </w:numPr>
        <w:shd w:val="clear" w:color="auto" w:fill="FFFFFF" w:themeFill="background1"/>
        <w:spacing w:after="0" w:line="240" w:lineRule="auto"/>
        <w:rPr>
          <w:rFonts w:ascii="Arial" w:eastAsia="Times New Roman" w:hAnsi="Arial" w:cs="Arial"/>
          <w:color w:val="000000"/>
          <w:sz w:val="20"/>
          <w:szCs w:val="21"/>
        </w:rPr>
      </w:pPr>
      <w:r w:rsidRPr="00D11247">
        <w:rPr>
          <w:rFonts w:ascii="Times New Roman" w:eastAsia="Times New Roman" w:hAnsi="Times New Roman" w:cs="Times New Roman"/>
          <w:color w:val="000000"/>
          <w:sz w:val="24"/>
          <w:szCs w:val="28"/>
        </w:rPr>
        <w:t>1. Учителю необходимо начать работу по устранению образовательных дефицитов и  несформированных  учебных  умений.</w:t>
      </w:r>
    </w:p>
    <w:p w:rsidR="00A8386D" w:rsidRPr="00D11247" w:rsidRDefault="00A8386D" w:rsidP="00A8386D">
      <w:pPr>
        <w:pStyle w:val="a5"/>
        <w:numPr>
          <w:ilvl w:val="0"/>
          <w:numId w:val="32"/>
        </w:numPr>
        <w:shd w:val="clear" w:color="auto" w:fill="FFFFFF" w:themeFill="background1"/>
        <w:spacing w:after="0" w:line="240" w:lineRule="auto"/>
        <w:rPr>
          <w:rFonts w:ascii="Arial" w:eastAsia="Times New Roman" w:hAnsi="Arial" w:cs="Arial"/>
          <w:color w:val="000000"/>
          <w:sz w:val="20"/>
          <w:szCs w:val="21"/>
        </w:rPr>
      </w:pPr>
      <w:r w:rsidRPr="00D11247">
        <w:rPr>
          <w:rFonts w:ascii="Times New Roman" w:eastAsia="Times New Roman" w:hAnsi="Times New Roman" w:cs="Times New Roman"/>
          <w:color w:val="000000"/>
          <w:sz w:val="24"/>
          <w:szCs w:val="28"/>
        </w:rPr>
        <w:t>2. На уроках русского языка отрабатывать данные умения, отводя на    эту работу от 10 до 15 минут урока.</w:t>
      </w:r>
    </w:p>
    <w:p w:rsidR="00A8386D" w:rsidRPr="00D11247" w:rsidRDefault="00A8386D" w:rsidP="00A8386D">
      <w:pPr>
        <w:pStyle w:val="a5"/>
        <w:numPr>
          <w:ilvl w:val="0"/>
          <w:numId w:val="32"/>
        </w:numPr>
        <w:shd w:val="clear" w:color="auto" w:fill="FFFFFF" w:themeFill="background1"/>
        <w:spacing w:after="0" w:line="240" w:lineRule="auto"/>
        <w:rPr>
          <w:rFonts w:ascii="Arial" w:eastAsia="Times New Roman" w:hAnsi="Arial" w:cs="Arial"/>
          <w:color w:val="000000"/>
          <w:sz w:val="20"/>
          <w:szCs w:val="21"/>
        </w:rPr>
      </w:pPr>
      <w:r w:rsidRPr="00D11247">
        <w:rPr>
          <w:rFonts w:ascii="Times New Roman" w:eastAsia="Times New Roman" w:hAnsi="Times New Roman" w:cs="Times New Roman"/>
          <w:color w:val="000000"/>
          <w:sz w:val="24"/>
          <w:szCs w:val="28"/>
        </w:rPr>
        <w:t xml:space="preserve">3. Внести коррективы в учебную, внеурочную  и  воспитательную работу  с целью формирования  </w:t>
      </w:r>
      <w:proofErr w:type="gramStart"/>
      <w:r w:rsidRPr="00D11247">
        <w:rPr>
          <w:rFonts w:ascii="Times New Roman" w:eastAsia="Times New Roman" w:hAnsi="Times New Roman" w:cs="Times New Roman"/>
          <w:color w:val="000000"/>
          <w:sz w:val="24"/>
          <w:szCs w:val="28"/>
        </w:rPr>
        <w:t>коммуникативных</w:t>
      </w:r>
      <w:proofErr w:type="gramEnd"/>
      <w:r w:rsidRPr="00D11247">
        <w:rPr>
          <w:rFonts w:ascii="Times New Roman" w:eastAsia="Times New Roman" w:hAnsi="Times New Roman" w:cs="Times New Roman"/>
          <w:color w:val="000000"/>
          <w:sz w:val="24"/>
          <w:szCs w:val="28"/>
        </w:rPr>
        <w:t xml:space="preserve"> УУД  (нормы речевого этикета и правила устного общения.)</w:t>
      </w:r>
    </w:p>
    <w:p w:rsidR="00A8386D" w:rsidRPr="00A34B9A" w:rsidRDefault="00A8386D" w:rsidP="00A8386D">
      <w:pPr>
        <w:pStyle w:val="a5"/>
        <w:numPr>
          <w:ilvl w:val="0"/>
          <w:numId w:val="32"/>
        </w:numPr>
        <w:shd w:val="clear" w:color="auto" w:fill="FFFFFF" w:themeFill="background1"/>
        <w:spacing w:after="0" w:line="240" w:lineRule="auto"/>
        <w:rPr>
          <w:rFonts w:ascii="Arial" w:eastAsia="Times New Roman" w:hAnsi="Arial" w:cs="Arial"/>
          <w:color w:val="000000"/>
          <w:sz w:val="20"/>
          <w:szCs w:val="21"/>
        </w:rPr>
      </w:pPr>
      <w:r w:rsidRPr="00D11247">
        <w:rPr>
          <w:rFonts w:ascii="Times New Roman" w:eastAsia="Times New Roman" w:hAnsi="Times New Roman" w:cs="Times New Roman"/>
          <w:color w:val="000000"/>
          <w:sz w:val="24"/>
          <w:szCs w:val="28"/>
        </w:rPr>
        <w:t>   4. Информировать родителей о качестве учебных  достижений их детей.</w:t>
      </w:r>
    </w:p>
    <w:p w:rsidR="00A8386D" w:rsidRPr="003417DD" w:rsidRDefault="00A8386D" w:rsidP="00A8386D">
      <w:pPr>
        <w:spacing w:after="0"/>
        <w:jc w:val="center"/>
        <w:rPr>
          <w:rFonts w:ascii="Times New Roman" w:hAnsi="Times New Roman" w:cs="Times New Roman"/>
          <w:b/>
          <w:sz w:val="24"/>
          <w:szCs w:val="32"/>
        </w:rPr>
      </w:pPr>
      <w:r w:rsidRPr="003417DD">
        <w:rPr>
          <w:rFonts w:ascii="Times New Roman" w:hAnsi="Times New Roman" w:cs="Times New Roman"/>
          <w:b/>
          <w:sz w:val="24"/>
          <w:szCs w:val="32"/>
        </w:rPr>
        <w:t>Анализ всероссийской проверочной работы</w:t>
      </w:r>
    </w:p>
    <w:p w:rsidR="00A8386D" w:rsidRPr="003417DD" w:rsidRDefault="00A8386D" w:rsidP="00A8386D">
      <w:pPr>
        <w:spacing w:after="0"/>
        <w:jc w:val="center"/>
        <w:rPr>
          <w:rFonts w:ascii="Times New Roman" w:hAnsi="Times New Roman" w:cs="Times New Roman"/>
          <w:b/>
          <w:sz w:val="24"/>
          <w:szCs w:val="32"/>
        </w:rPr>
      </w:pPr>
      <w:r w:rsidRPr="003417DD">
        <w:rPr>
          <w:rFonts w:ascii="Times New Roman" w:hAnsi="Times New Roman" w:cs="Times New Roman"/>
          <w:b/>
          <w:sz w:val="24"/>
          <w:szCs w:val="32"/>
        </w:rPr>
        <w:t>по окружающему миру в 4 –</w:t>
      </w:r>
      <w:proofErr w:type="spellStart"/>
      <w:r w:rsidRPr="003417DD">
        <w:rPr>
          <w:rFonts w:ascii="Times New Roman" w:hAnsi="Times New Roman" w:cs="Times New Roman"/>
          <w:b/>
          <w:sz w:val="24"/>
          <w:szCs w:val="32"/>
        </w:rPr>
        <w:t>х</w:t>
      </w:r>
      <w:proofErr w:type="spellEnd"/>
      <w:r w:rsidRPr="003417DD">
        <w:rPr>
          <w:rFonts w:ascii="Times New Roman" w:hAnsi="Times New Roman" w:cs="Times New Roman"/>
          <w:b/>
          <w:sz w:val="24"/>
          <w:szCs w:val="32"/>
        </w:rPr>
        <w:t xml:space="preserve"> классах</w:t>
      </w:r>
    </w:p>
    <w:p w:rsidR="00A8386D" w:rsidRPr="003417DD" w:rsidRDefault="00A8386D" w:rsidP="00A8386D">
      <w:pPr>
        <w:spacing w:after="0"/>
        <w:jc w:val="center"/>
        <w:rPr>
          <w:rFonts w:ascii="Times New Roman" w:hAnsi="Times New Roman" w:cs="Times New Roman"/>
          <w:b/>
          <w:sz w:val="24"/>
          <w:szCs w:val="32"/>
        </w:rPr>
      </w:pPr>
    </w:p>
    <w:p w:rsidR="00A8386D" w:rsidRPr="003417DD" w:rsidRDefault="00A8386D" w:rsidP="00A8386D">
      <w:pPr>
        <w:spacing w:after="0"/>
        <w:jc w:val="both"/>
        <w:rPr>
          <w:rFonts w:ascii="Times New Roman" w:hAnsi="Times New Roman" w:cs="Times New Roman"/>
          <w:i/>
          <w:sz w:val="24"/>
          <w:szCs w:val="28"/>
          <w:u w:val="single"/>
        </w:rPr>
      </w:pPr>
      <w:r w:rsidRPr="003417DD">
        <w:rPr>
          <w:rFonts w:ascii="Times New Roman" w:hAnsi="Times New Roman" w:cs="Times New Roman"/>
          <w:i/>
          <w:sz w:val="24"/>
          <w:szCs w:val="28"/>
          <w:u w:val="single"/>
        </w:rPr>
        <w:t>Дата проведения: 5 апреля 2021 г.</w:t>
      </w:r>
    </w:p>
    <w:p w:rsidR="00A8386D" w:rsidRPr="003417DD" w:rsidRDefault="00A8386D" w:rsidP="00A8386D">
      <w:pPr>
        <w:spacing w:after="0"/>
        <w:jc w:val="both"/>
        <w:rPr>
          <w:rFonts w:ascii="Times New Roman" w:hAnsi="Times New Roman" w:cs="Times New Roman"/>
          <w:i/>
          <w:sz w:val="24"/>
          <w:szCs w:val="28"/>
          <w:u w:val="single"/>
        </w:rPr>
      </w:pP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ВПР по окружающему миру позволяет оценить уровень общеобразовательной подготовки в соответствии с требованиями ФГОС.</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Всего </w:t>
      </w:r>
      <w:proofErr w:type="gramStart"/>
      <w:r w:rsidRPr="003417DD">
        <w:rPr>
          <w:rFonts w:ascii="Times New Roman" w:hAnsi="Times New Roman" w:cs="Times New Roman"/>
          <w:sz w:val="24"/>
          <w:szCs w:val="28"/>
        </w:rPr>
        <w:t>обучающимся</w:t>
      </w:r>
      <w:proofErr w:type="gramEnd"/>
      <w:r w:rsidRPr="003417DD">
        <w:rPr>
          <w:rFonts w:ascii="Times New Roman" w:hAnsi="Times New Roman" w:cs="Times New Roman"/>
          <w:sz w:val="24"/>
          <w:szCs w:val="28"/>
        </w:rPr>
        <w:t xml:space="preserve"> предстояло выполнить10 заданий, на выполнение которых отводится 45 минут.</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В 4-х классах65 обучающихся</w:t>
      </w:r>
      <w:proofErr w:type="gramStart"/>
      <w:r w:rsidRPr="003417DD">
        <w:rPr>
          <w:rFonts w:ascii="Times New Roman" w:hAnsi="Times New Roman" w:cs="Times New Roman"/>
          <w:sz w:val="24"/>
          <w:szCs w:val="28"/>
        </w:rPr>
        <w:t>.</w:t>
      </w:r>
      <w:r w:rsidRPr="003417DD">
        <w:rPr>
          <w:rFonts w:ascii="Times New Roman" w:hAnsi="Times New Roman" w:cs="Times New Roman"/>
          <w:sz w:val="24"/>
          <w:szCs w:val="28"/>
          <w:u w:val="single"/>
        </w:rPr>
        <w:t>Р</w:t>
      </w:r>
      <w:proofErr w:type="gramEnd"/>
      <w:r w:rsidRPr="003417DD">
        <w:rPr>
          <w:rFonts w:ascii="Times New Roman" w:hAnsi="Times New Roman" w:cs="Times New Roman"/>
          <w:sz w:val="24"/>
          <w:szCs w:val="28"/>
          <w:u w:val="single"/>
        </w:rPr>
        <w:t>аботу выполняли</w:t>
      </w:r>
      <w:r w:rsidRPr="003417DD">
        <w:rPr>
          <w:rFonts w:ascii="Times New Roman" w:hAnsi="Times New Roman" w:cs="Times New Roman"/>
          <w:sz w:val="24"/>
          <w:szCs w:val="28"/>
        </w:rPr>
        <w:t xml:space="preserve">– 61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Максимальный балл, который можно получить за всю работу – 31 балл.</w:t>
      </w:r>
    </w:p>
    <w:p w:rsidR="00A8386D" w:rsidRPr="003417DD" w:rsidRDefault="00A8386D" w:rsidP="00A8386D">
      <w:pPr>
        <w:spacing w:after="0"/>
        <w:jc w:val="both"/>
        <w:rPr>
          <w:rFonts w:ascii="Times New Roman" w:hAnsi="Times New Roman" w:cs="Times New Roman"/>
          <w:sz w:val="24"/>
          <w:szCs w:val="28"/>
        </w:rPr>
      </w:pPr>
    </w:p>
    <w:p w:rsidR="00A8386D" w:rsidRPr="003417DD" w:rsidRDefault="00A8386D" w:rsidP="00A8386D">
      <w:pPr>
        <w:spacing w:after="0"/>
        <w:jc w:val="both"/>
        <w:rPr>
          <w:rFonts w:ascii="Times New Roman" w:hAnsi="Times New Roman" w:cs="Times New Roman"/>
          <w:sz w:val="24"/>
          <w:szCs w:val="28"/>
          <w:u w:val="single"/>
        </w:rPr>
      </w:pPr>
      <w:r w:rsidRPr="003417DD">
        <w:rPr>
          <w:rFonts w:ascii="Times New Roman" w:hAnsi="Times New Roman" w:cs="Times New Roman"/>
          <w:sz w:val="24"/>
          <w:szCs w:val="28"/>
          <w:u w:val="single"/>
        </w:rPr>
        <w:t>Написали работу:</w:t>
      </w:r>
    </w:p>
    <w:p w:rsidR="00A8386D" w:rsidRPr="003417DD" w:rsidRDefault="00A8386D" w:rsidP="00A8386D">
      <w:pPr>
        <w:spacing w:after="0"/>
        <w:jc w:val="both"/>
        <w:rPr>
          <w:rFonts w:ascii="Times New Roman" w:hAnsi="Times New Roman" w:cs="Times New Roman"/>
          <w:sz w:val="24"/>
          <w:szCs w:val="28"/>
          <w:u w:val="single"/>
        </w:rPr>
      </w:pPr>
    </w:p>
    <w:p w:rsidR="00A8386D" w:rsidRPr="003417DD" w:rsidRDefault="00A8386D" w:rsidP="00A8386D">
      <w:pPr>
        <w:pStyle w:val="a5"/>
        <w:numPr>
          <w:ilvl w:val="0"/>
          <w:numId w:val="20"/>
        </w:num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на «5» - 3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 (</w:t>
      </w:r>
      <w:proofErr w:type="spellStart"/>
      <w:r w:rsidRPr="003417DD">
        <w:rPr>
          <w:rFonts w:ascii="Times New Roman" w:hAnsi="Times New Roman" w:cs="Times New Roman"/>
          <w:sz w:val="24"/>
          <w:szCs w:val="28"/>
        </w:rPr>
        <w:t>ЖелудковаЗ</w:t>
      </w:r>
      <w:proofErr w:type="spellEnd"/>
      <w:r w:rsidRPr="003417DD">
        <w:rPr>
          <w:rFonts w:ascii="Times New Roman" w:hAnsi="Times New Roman" w:cs="Times New Roman"/>
          <w:sz w:val="24"/>
          <w:szCs w:val="28"/>
        </w:rPr>
        <w:t xml:space="preserve">, </w:t>
      </w:r>
      <w:proofErr w:type="spellStart"/>
      <w:r w:rsidRPr="003417DD">
        <w:rPr>
          <w:rFonts w:ascii="Times New Roman" w:hAnsi="Times New Roman" w:cs="Times New Roman"/>
          <w:sz w:val="24"/>
          <w:szCs w:val="28"/>
        </w:rPr>
        <w:t>Зейлиш</w:t>
      </w:r>
      <w:proofErr w:type="spellEnd"/>
      <w:r w:rsidRPr="003417DD">
        <w:rPr>
          <w:rFonts w:ascii="Times New Roman" w:hAnsi="Times New Roman" w:cs="Times New Roman"/>
          <w:sz w:val="24"/>
          <w:szCs w:val="28"/>
        </w:rPr>
        <w:t xml:space="preserve"> Л)</w:t>
      </w:r>
    </w:p>
    <w:p w:rsidR="00A8386D" w:rsidRPr="003417DD" w:rsidRDefault="00A8386D" w:rsidP="00A8386D">
      <w:pPr>
        <w:pStyle w:val="a5"/>
        <w:numPr>
          <w:ilvl w:val="0"/>
          <w:numId w:val="20"/>
        </w:numPr>
        <w:jc w:val="both"/>
        <w:rPr>
          <w:rFonts w:ascii="Times New Roman" w:hAnsi="Times New Roman" w:cs="Times New Roman"/>
          <w:sz w:val="24"/>
          <w:szCs w:val="28"/>
        </w:rPr>
      </w:pPr>
      <w:r w:rsidRPr="003417DD">
        <w:rPr>
          <w:rFonts w:ascii="Times New Roman" w:hAnsi="Times New Roman" w:cs="Times New Roman"/>
          <w:sz w:val="24"/>
          <w:szCs w:val="28"/>
        </w:rPr>
        <w:t xml:space="preserve">на «4» -  16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pStyle w:val="a5"/>
        <w:numPr>
          <w:ilvl w:val="0"/>
          <w:numId w:val="20"/>
        </w:numPr>
        <w:jc w:val="both"/>
        <w:rPr>
          <w:rFonts w:ascii="Times New Roman" w:hAnsi="Times New Roman" w:cs="Times New Roman"/>
          <w:sz w:val="24"/>
          <w:szCs w:val="28"/>
        </w:rPr>
      </w:pPr>
      <w:r w:rsidRPr="003417DD">
        <w:rPr>
          <w:rFonts w:ascii="Times New Roman" w:hAnsi="Times New Roman" w:cs="Times New Roman"/>
          <w:sz w:val="24"/>
          <w:szCs w:val="28"/>
        </w:rPr>
        <w:t xml:space="preserve">на «3» - 28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pStyle w:val="a5"/>
        <w:numPr>
          <w:ilvl w:val="0"/>
          <w:numId w:val="20"/>
        </w:numPr>
        <w:jc w:val="both"/>
        <w:rPr>
          <w:rFonts w:ascii="Times New Roman" w:hAnsi="Times New Roman" w:cs="Times New Roman"/>
          <w:b/>
          <w:i/>
          <w:sz w:val="24"/>
          <w:szCs w:val="28"/>
        </w:rPr>
      </w:pPr>
      <w:r w:rsidRPr="003417DD">
        <w:rPr>
          <w:rFonts w:ascii="Times New Roman" w:hAnsi="Times New Roman" w:cs="Times New Roman"/>
          <w:sz w:val="24"/>
          <w:szCs w:val="28"/>
        </w:rPr>
        <w:t xml:space="preserve">на «2» - 14 </w:t>
      </w:r>
      <w:proofErr w:type="spellStart"/>
      <w:r w:rsidRPr="003417DD">
        <w:rPr>
          <w:rFonts w:ascii="Times New Roman" w:hAnsi="Times New Roman" w:cs="Times New Roman"/>
          <w:sz w:val="24"/>
          <w:szCs w:val="28"/>
        </w:rPr>
        <w:t>уч</w:t>
      </w:r>
      <w:proofErr w:type="spellEnd"/>
      <w:r w:rsidRPr="003417DD">
        <w:rPr>
          <w:rFonts w:ascii="Times New Roman" w:hAnsi="Times New Roman" w:cs="Times New Roman"/>
          <w:sz w:val="24"/>
          <w:szCs w:val="28"/>
        </w:rPr>
        <w:t>.</w:t>
      </w:r>
    </w:p>
    <w:p w:rsidR="00A8386D" w:rsidRPr="003417DD" w:rsidRDefault="00A8386D" w:rsidP="00A8386D">
      <w:pPr>
        <w:ind w:left="405"/>
        <w:jc w:val="both"/>
        <w:rPr>
          <w:rFonts w:ascii="Times New Roman" w:hAnsi="Times New Roman" w:cs="Times New Roman"/>
          <w:b/>
          <w:i/>
          <w:sz w:val="24"/>
          <w:szCs w:val="28"/>
        </w:rPr>
      </w:pPr>
      <w:r w:rsidRPr="003417DD">
        <w:rPr>
          <w:rFonts w:ascii="Times New Roman" w:hAnsi="Times New Roman" w:cs="Times New Roman"/>
          <w:b/>
          <w:i/>
          <w:sz w:val="24"/>
          <w:szCs w:val="28"/>
        </w:rPr>
        <w:t>Таблица перевода баллов в отметки по пятибалльной шкале</w:t>
      </w:r>
    </w:p>
    <w:tbl>
      <w:tblPr>
        <w:tblStyle w:val="a4"/>
        <w:tblW w:w="0" w:type="auto"/>
        <w:tblInd w:w="45" w:type="dxa"/>
        <w:tblLook w:val="04A0"/>
      </w:tblPr>
      <w:tblGrid>
        <w:gridCol w:w="3749"/>
        <w:gridCol w:w="1444"/>
        <w:gridCol w:w="1444"/>
        <w:gridCol w:w="1444"/>
        <w:gridCol w:w="1445"/>
      </w:tblGrid>
      <w:tr w:rsidR="00A8386D" w:rsidRPr="003417DD" w:rsidTr="001C1263">
        <w:tc>
          <w:tcPr>
            <w:tcW w:w="3749"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Отметка по пятибалльной шкале</w:t>
            </w:r>
          </w:p>
        </w:tc>
        <w:tc>
          <w:tcPr>
            <w:tcW w:w="1444"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«2»</w:t>
            </w:r>
          </w:p>
        </w:tc>
        <w:tc>
          <w:tcPr>
            <w:tcW w:w="1444"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«3»</w:t>
            </w:r>
          </w:p>
        </w:tc>
        <w:tc>
          <w:tcPr>
            <w:tcW w:w="1444"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«4»</w:t>
            </w:r>
          </w:p>
        </w:tc>
        <w:tc>
          <w:tcPr>
            <w:tcW w:w="1445"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«5»</w:t>
            </w:r>
          </w:p>
        </w:tc>
      </w:tr>
      <w:tr w:rsidR="00A8386D" w:rsidRPr="003417DD" w:rsidTr="001C1263">
        <w:tc>
          <w:tcPr>
            <w:tcW w:w="3749"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Первичные баллы</w:t>
            </w:r>
          </w:p>
        </w:tc>
        <w:tc>
          <w:tcPr>
            <w:tcW w:w="1444"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0 - 7</w:t>
            </w:r>
          </w:p>
        </w:tc>
        <w:tc>
          <w:tcPr>
            <w:tcW w:w="1444"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8 - 16</w:t>
            </w:r>
          </w:p>
        </w:tc>
        <w:tc>
          <w:tcPr>
            <w:tcW w:w="1444"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17 - 24</w:t>
            </w:r>
          </w:p>
        </w:tc>
        <w:tc>
          <w:tcPr>
            <w:tcW w:w="1445" w:type="dxa"/>
          </w:tcPr>
          <w:p w:rsidR="00A8386D" w:rsidRPr="003417DD" w:rsidRDefault="00A8386D" w:rsidP="001C1263">
            <w:pPr>
              <w:spacing w:line="276" w:lineRule="auto"/>
              <w:jc w:val="both"/>
              <w:rPr>
                <w:rFonts w:ascii="Times New Roman" w:hAnsi="Times New Roman" w:cs="Times New Roman"/>
                <w:sz w:val="24"/>
                <w:szCs w:val="28"/>
              </w:rPr>
            </w:pPr>
            <w:r w:rsidRPr="003417DD">
              <w:rPr>
                <w:rFonts w:ascii="Times New Roman" w:hAnsi="Times New Roman" w:cs="Times New Roman"/>
                <w:sz w:val="24"/>
                <w:szCs w:val="28"/>
              </w:rPr>
              <w:t>25 - 31</w:t>
            </w:r>
          </w:p>
        </w:tc>
      </w:tr>
    </w:tbl>
    <w:p w:rsidR="00A8386D" w:rsidRPr="003417DD" w:rsidRDefault="00A8386D" w:rsidP="00A8386D">
      <w:pPr>
        <w:jc w:val="both"/>
        <w:rPr>
          <w:rFonts w:ascii="Times New Roman" w:hAnsi="Times New Roman" w:cs="Times New Roman"/>
          <w:sz w:val="24"/>
          <w:szCs w:val="28"/>
        </w:rPr>
      </w:pPr>
    </w:p>
    <w:p w:rsidR="00A8386D" w:rsidRPr="003417DD" w:rsidRDefault="00A8386D" w:rsidP="00A8386D">
      <w:pPr>
        <w:jc w:val="both"/>
        <w:rPr>
          <w:rFonts w:ascii="Times New Roman" w:hAnsi="Times New Roman" w:cs="Times New Roman"/>
          <w:sz w:val="24"/>
          <w:szCs w:val="28"/>
        </w:rPr>
      </w:pPr>
      <w:proofErr w:type="spellStart"/>
      <w:r w:rsidRPr="003417DD">
        <w:rPr>
          <w:rFonts w:ascii="Times New Roman" w:hAnsi="Times New Roman" w:cs="Times New Roman"/>
          <w:sz w:val="24"/>
          <w:szCs w:val="28"/>
        </w:rPr>
        <w:t>Зун</w:t>
      </w:r>
      <w:proofErr w:type="spellEnd"/>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Успеваемость – 77,0 %</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Качество – 31,1 %</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Средний балл – 3,1</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1</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Проверяет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proofErr w:type="gramStart"/>
      <w:r w:rsidRPr="003417DD">
        <w:rPr>
          <w:rFonts w:ascii="Times New Roman" w:hAnsi="Times New Roman" w:cs="Times New Roman"/>
          <w:sz w:val="24"/>
          <w:szCs w:val="28"/>
        </w:rPr>
        <w:t>знаково­символические</w:t>
      </w:r>
      <w:proofErr w:type="spellEnd"/>
      <w:proofErr w:type="gramEnd"/>
      <w:r w:rsidRPr="003417DD">
        <w:rPr>
          <w:rFonts w:ascii="Times New Roman" w:hAnsi="Times New Roman" w:cs="Times New Roman"/>
          <w:sz w:val="24"/>
          <w:szCs w:val="28"/>
        </w:rPr>
        <w:t xml:space="preserve"> средства для решения задач.</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lastRenderedPageBreak/>
        <w:t xml:space="preserve">В задании дан рисунок, на котором нужно указать стрелкой любой предмет, изготовленный из какого-либо материала. Максимальный балл за задание – 2 балла. </w:t>
      </w:r>
    </w:p>
    <w:p w:rsidR="00A8386D" w:rsidRPr="003417DD" w:rsidRDefault="00A8386D" w:rsidP="00A8386D">
      <w:pPr>
        <w:spacing w:after="0"/>
        <w:jc w:val="both"/>
        <w:rPr>
          <w:rFonts w:ascii="Times New Roman" w:hAnsi="Times New Roman" w:cs="Times New Roman"/>
          <w:b/>
          <w:sz w:val="24"/>
          <w:szCs w:val="28"/>
        </w:rPr>
      </w:pPr>
      <w:r w:rsidRPr="003417DD">
        <w:rPr>
          <w:rFonts w:ascii="Times New Roman" w:hAnsi="Times New Roman" w:cs="Times New Roman"/>
          <w:b/>
          <w:sz w:val="24"/>
          <w:szCs w:val="28"/>
        </w:rPr>
        <w:t>Задание 2.</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Рассчитано на умение использовать различные способы анализа, организации, передачи и интерпретации информации в соответствии с познавательными задачами. Проверяло освоение доступных способов изучения природы, умение использовать </w:t>
      </w:r>
      <w:proofErr w:type="spellStart"/>
      <w:proofErr w:type="gramStart"/>
      <w:r w:rsidRPr="003417DD">
        <w:rPr>
          <w:rFonts w:ascii="Times New Roman" w:hAnsi="Times New Roman" w:cs="Times New Roman"/>
          <w:sz w:val="24"/>
          <w:szCs w:val="28"/>
        </w:rPr>
        <w:t>знаково­символические</w:t>
      </w:r>
      <w:proofErr w:type="spellEnd"/>
      <w:proofErr w:type="gramEnd"/>
      <w:r w:rsidRPr="003417DD">
        <w:rPr>
          <w:rFonts w:ascii="Times New Roman" w:hAnsi="Times New Roman" w:cs="Times New Roman"/>
          <w:sz w:val="24"/>
          <w:szCs w:val="28"/>
        </w:rPr>
        <w:t xml:space="preserve"> средства для решения задач; понимать информацию, представленную разными способами: словесно, в виде таблицы, схемы.</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Во втором задании была представлена таблица с Интернет-сайта. Изучив её, необходимо было выбрать верные утверждения. Максимальный балл за правильно выполненное задание – 2 балла.</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3</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Проверяло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roofErr w:type="gramStart"/>
      <w:r w:rsidRPr="003417DD">
        <w:rPr>
          <w:rFonts w:ascii="Times New Roman" w:hAnsi="Times New Roman" w:cs="Times New Roman"/>
          <w:sz w:val="24"/>
          <w:szCs w:val="28"/>
        </w:rPr>
        <w:t>;о</w:t>
      </w:r>
      <w:proofErr w:type="gramEnd"/>
      <w:r w:rsidRPr="003417DD">
        <w:rPr>
          <w:rFonts w:ascii="Times New Roman" w:hAnsi="Times New Roman" w:cs="Times New Roman"/>
          <w:sz w:val="24"/>
          <w:szCs w:val="28"/>
        </w:rPr>
        <w:t>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Третье задание состояло из трёх блоков. Первый блок рассчитан на географические познания. В варианте 9 на карте нужно было указать материки, в варианте 10 – природные зоны. Максимальный балл – 2 балла. </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Во втором блоке нужно было подписать название животных, растений. </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 третьем блоке нужно было определить место обитания животных и произрастания растений, представленных в предыдущем блоке. Максимальный балл за это задание – 3 балла. </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4</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Проверяло освоение элементарных норм </w:t>
      </w:r>
      <w:proofErr w:type="spellStart"/>
      <w:r w:rsidRPr="003417DD">
        <w:rPr>
          <w:rFonts w:ascii="Times New Roman" w:hAnsi="Times New Roman" w:cs="Times New Roman"/>
          <w:sz w:val="24"/>
          <w:szCs w:val="28"/>
        </w:rPr>
        <w:t>здоровьесберегающего</w:t>
      </w:r>
      <w:proofErr w:type="spellEnd"/>
      <w:r w:rsidRPr="003417DD">
        <w:rPr>
          <w:rFonts w:ascii="Times New Roman" w:hAnsi="Times New Roman" w:cs="Times New Roman"/>
          <w:sz w:val="24"/>
          <w:szCs w:val="28"/>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За правильное выполненное задание можно было получить 1 балл. </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5</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Проверяло овладение начальными сведениями о сущности и особенностях объектов, процессов, явлений </w:t>
      </w:r>
      <w:proofErr w:type="spellStart"/>
      <w:r w:rsidRPr="003417DD">
        <w:rPr>
          <w:rFonts w:ascii="Times New Roman" w:hAnsi="Times New Roman" w:cs="Times New Roman"/>
          <w:sz w:val="24"/>
          <w:szCs w:val="28"/>
        </w:rPr>
        <w:t>действительности;умение</w:t>
      </w:r>
      <w:proofErr w:type="spellEnd"/>
      <w:r w:rsidRPr="003417DD">
        <w:rPr>
          <w:rFonts w:ascii="Times New Roman" w:hAnsi="Times New Roman" w:cs="Times New Roman"/>
          <w:sz w:val="24"/>
          <w:szCs w:val="28"/>
        </w:rPr>
        <w:t xml:space="preserve"> анализировать </w:t>
      </w:r>
      <w:proofErr w:type="spellStart"/>
      <w:r w:rsidRPr="003417DD">
        <w:rPr>
          <w:rFonts w:ascii="Times New Roman" w:hAnsi="Times New Roman" w:cs="Times New Roman"/>
          <w:sz w:val="24"/>
          <w:szCs w:val="28"/>
        </w:rPr>
        <w:t>изображения</w:t>
      </w:r>
      <w:proofErr w:type="gramStart"/>
      <w:r w:rsidRPr="003417DD">
        <w:rPr>
          <w:rFonts w:ascii="Times New Roman" w:hAnsi="Times New Roman" w:cs="Times New Roman"/>
          <w:sz w:val="24"/>
          <w:szCs w:val="28"/>
        </w:rPr>
        <w:t>.У</w:t>
      </w:r>
      <w:proofErr w:type="gramEnd"/>
      <w:r w:rsidRPr="003417DD">
        <w:rPr>
          <w:rFonts w:ascii="Times New Roman" w:hAnsi="Times New Roman" w:cs="Times New Roman"/>
          <w:sz w:val="24"/>
          <w:szCs w:val="28"/>
        </w:rPr>
        <w:t>знавать</w:t>
      </w:r>
      <w:proofErr w:type="spellEnd"/>
      <w:r w:rsidRPr="003417DD">
        <w:rPr>
          <w:rFonts w:ascii="Times New Roman" w:hAnsi="Times New Roman" w:cs="Times New Roman"/>
          <w:sz w:val="24"/>
          <w:szCs w:val="28"/>
        </w:rPr>
        <w:t xml:space="preserve"> изученные объекты и явления живой и неживой </w:t>
      </w:r>
      <w:proofErr w:type="spellStart"/>
      <w:r w:rsidRPr="003417DD">
        <w:rPr>
          <w:rFonts w:ascii="Times New Roman" w:hAnsi="Times New Roman" w:cs="Times New Roman"/>
          <w:sz w:val="24"/>
          <w:szCs w:val="28"/>
        </w:rPr>
        <w:t>природы;использовать</w:t>
      </w:r>
      <w:proofErr w:type="spellEnd"/>
      <w:r w:rsidRPr="003417DD">
        <w:rPr>
          <w:rFonts w:ascii="Times New Roman" w:hAnsi="Times New Roman" w:cs="Times New Roman"/>
          <w:sz w:val="24"/>
          <w:szCs w:val="28"/>
        </w:rPr>
        <w:t xml:space="preserve"> </w:t>
      </w:r>
      <w:proofErr w:type="spellStart"/>
      <w:r w:rsidRPr="003417DD">
        <w:rPr>
          <w:rFonts w:ascii="Times New Roman" w:hAnsi="Times New Roman" w:cs="Times New Roman"/>
          <w:sz w:val="24"/>
          <w:szCs w:val="28"/>
        </w:rPr>
        <w:t>знаково­символические</w:t>
      </w:r>
      <w:proofErr w:type="spellEnd"/>
      <w:r w:rsidRPr="003417DD">
        <w:rPr>
          <w:rFonts w:ascii="Times New Roman" w:hAnsi="Times New Roman" w:cs="Times New Roman"/>
          <w:sz w:val="24"/>
          <w:szCs w:val="28"/>
        </w:rPr>
        <w:t xml:space="preserve"> средства, в том числе модели, для решения задач.</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 задании дано изображение человека. Стрелками нужно было показать чести тела. Были допущены некоторые неточности в определении стопы и ошибки в правильном нахождении внутренних органов. Максимальный балл за задание – 2 балла. </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6</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Проверяло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w:t>
      </w:r>
      <w:proofErr w:type="spellStart"/>
      <w:r w:rsidRPr="003417DD">
        <w:rPr>
          <w:rFonts w:ascii="Times New Roman" w:hAnsi="Times New Roman" w:cs="Times New Roman"/>
          <w:sz w:val="24"/>
          <w:szCs w:val="28"/>
        </w:rPr>
        <w:t>рассуждений</w:t>
      </w:r>
      <w:proofErr w:type="gramStart"/>
      <w:r w:rsidRPr="003417DD">
        <w:rPr>
          <w:rFonts w:ascii="Times New Roman" w:hAnsi="Times New Roman" w:cs="Times New Roman"/>
          <w:sz w:val="24"/>
          <w:szCs w:val="28"/>
        </w:rPr>
        <w:t>;о</w:t>
      </w:r>
      <w:proofErr w:type="gramEnd"/>
      <w:r w:rsidRPr="003417DD">
        <w:rPr>
          <w:rFonts w:ascii="Times New Roman" w:hAnsi="Times New Roman" w:cs="Times New Roman"/>
          <w:sz w:val="24"/>
          <w:szCs w:val="28"/>
        </w:rPr>
        <w:t>сознанно</w:t>
      </w:r>
      <w:proofErr w:type="spellEnd"/>
      <w:r w:rsidRPr="003417DD">
        <w:rPr>
          <w:rFonts w:ascii="Times New Roman" w:hAnsi="Times New Roman" w:cs="Times New Roman"/>
          <w:sz w:val="24"/>
          <w:szCs w:val="28"/>
        </w:rPr>
        <w:t xml:space="preserve">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w:t>
      </w:r>
      <w:proofErr w:type="spellStart"/>
      <w:r w:rsidRPr="003417DD">
        <w:rPr>
          <w:rFonts w:ascii="Times New Roman" w:hAnsi="Times New Roman" w:cs="Times New Roman"/>
          <w:sz w:val="24"/>
          <w:szCs w:val="28"/>
        </w:rPr>
        <w:t>опыты</w:t>
      </w:r>
      <w:proofErr w:type="gramStart"/>
      <w:r w:rsidRPr="003417DD">
        <w:rPr>
          <w:rFonts w:ascii="Times New Roman" w:hAnsi="Times New Roman" w:cs="Times New Roman"/>
          <w:sz w:val="24"/>
          <w:szCs w:val="28"/>
        </w:rPr>
        <w:t>,и</w:t>
      </w:r>
      <w:proofErr w:type="gramEnd"/>
      <w:r w:rsidRPr="003417DD">
        <w:rPr>
          <w:rFonts w:ascii="Times New Roman" w:hAnsi="Times New Roman" w:cs="Times New Roman"/>
          <w:sz w:val="24"/>
          <w:szCs w:val="28"/>
        </w:rPr>
        <w:t>спользуя</w:t>
      </w:r>
      <w:proofErr w:type="spellEnd"/>
      <w:r w:rsidRPr="003417DD">
        <w:rPr>
          <w:rFonts w:ascii="Times New Roman" w:hAnsi="Times New Roman" w:cs="Times New Roman"/>
          <w:sz w:val="24"/>
          <w:szCs w:val="28"/>
        </w:rPr>
        <w:t xml:space="preserve"> простейшее лабораторное оборудование.</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Задание вызвало большие затруднения. Состояло из трёх блоков. В задании описан проведённый опыт. В первом блоке нужно было правильно определить условия, благодаря которым стало возможным проведение данного опыта. </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Во втором блоке требовалось сформулировать вывод на основе проведённого опыта. Некоторые не сумели грамотно изложить свои мысли, другие писали не то, что требовалось. В результате 8 учащихся набрали по одному баллу. </w:t>
      </w:r>
    </w:p>
    <w:p w:rsidR="00A8386D" w:rsidRPr="003417DD" w:rsidRDefault="00A8386D" w:rsidP="00A8386D">
      <w:pPr>
        <w:jc w:val="both"/>
        <w:rPr>
          <w:rFonts w:ascii="Times New Roman" w:hAnsi="Times New Roman" w:cs="Times New Roman"/>
          <w:sz w:val="24"/>
          <w:szCs w:val="28"/>
        </w:rPr>
      </w:pPr>
      <w:r>
        <w:rPr>
          <w:rFonts w:ascii="Times New Roman" w:hAnsi="Times New Roman" w:cs="Times New Roman"/>
          <w:sz w:val="24"/>
          <w:szCs w:val="28"/>
        </w:rPr>
        <w:lastRenderedPageBreak/>
        <w:tab/>
      </w:r>
      <w:r w:rsidRPr="003417DD">
        <w:rPr>
          <w:rFonts w:ascii="Times New Roman" w:hAnsi="Times New Roman" w:cs="Times New Roman"/>
          <w:sz w:val="24"/>
          <w:szCs w:val="28"/>
        </w:rPr>
        <w:t>В третьем блоке</w:t>
      </w:r>
      <w:r>
        <w:rPr>
          <w:rFonts w:ascii="Times New Roman" w:hAnsi="Times New Roman" w:cs="Times New Roman"/>
          <w:sz w:val="24"/>
          <w:szCs w:val="28"/>
        </w:rPr>
        <w:t xml:space="preserve"> </w:t>
      </w:r>
      <w:proofErr w:type="gramStart"/>
      <w:r w:rsidRPr="003417DD">
        <w:rPr>
          <w:rFonts w:ascii="Times New Roman" w:hAnsi="Times New Roman" w:cs="Times New Roman"/>
          <w:sz w:val="24"/>
          <w:szCs w:val="28"/>
        </w:rPr>
        <w:t>требовалось описать опыт и за правильный ответ можно было</w:t>
      </w:r>
      <w:proofErr w:type="gramEnd"/>
      <w:r w:rsidRPr="003417DD">
        <w:rPr>
          <w:rFonts w:ascii="Times New Roman" w:hAnsi="Times New Roman" w:cs="Times New Roman"/>
          <w:sz w:val="24"/>
          <w:szCs w:val="28"/>
        </w:rPr>
        <w:t xml:space="preserve"> получить 2 балла. Ошибка некоторых состояла в том, что в качестве ответа </w:t>
      </w:r>
      <w:proofErr w:type="gramStart"/>
      <w:r w:rsidRPr="003417DD">
        <w:rPr>
          <w:rFonts w:ascii="Times New Roman" w:hAnsi="Times New Roman" w:cs="Times New Roman"/>
          <w:sz w:val="24"/>
          <w:szCs w:val="28"/>
        </w:rPr>
        <w:t>обучающиеся</w:t>
      </w:r>
      <w:proofErr w:type="gramEnd"/>
      <w:r w:rsidRPr="003417DD">
        <w:rPr>
          <w:rFonts w:ascii="Times New Roman" w:hAnsi="Times New Roman" w:cs="Times New Roman"/>
          <w:sz w:val="24"/>
          <w:szCs w:val="28"/>
        </w:rPr>
        <w:t xml:space="preserve"> переписывали тот текст, который был дан изначально. Некоторые не смогли определить правильно условия, при которых получится провести требуемый опыт. </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7</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Проверяло освоение элементарных правил нравственного поведения в мире природы и людей; использование знаково-символических сре</w:t>
      </w:r>
      <w:proofErr w:type="gramStart"/>
      <w:r w:rsidRPr="003417DD">
        <w:rPr>
          <w:rFonts w:ascii="Times New Roman" w:hAnsi="Times New Roman" w:cs="Times New Roman"/>
          <w:sz w:val="24"/>
          <w:szCs w:val="28"/>
        </w:rPr>
        <w:t>дств пр</w:t>
      </w:r>
      <w:proofErr w:type="gramEnd"/>
      <w:r w:rsidRPr="003417DD">
        <w:rPr>
          <w:rFonts w:ascii="Times New Roman" w:hAnsi="Times New Roman" w:cs="Times New Roman"/>
          <w:sz w:val="24"/>
          <w:szCs w:val="28"/>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proofErr w:type="gramStart"/>
      <w:r w:rsidRPr="003417DD">
        <w:rPr>
          <w:rFonts w:ascii="Times New Roman" w:hAnsi="Times New Roman" w:cs="Times New Roman"/>
          <w:sz w:val="24"/>
          <w:szCs w:val="28"/>
        </w:rPr>
        <w:t>знаково­символические</w:t>
      </w:r>
      <w:proofErr w:type="spellEnd"/>
      <w:proofErr w:type="gramEnd"/>
      <w:r w:rsidRPr="003417DD">
        <w:rPr>
          <w:rFonts w:ascii="Times New Roman" w:hAnsi="Times New Roman" w:cs="Times New Roman"/>
          <w:sz w:val="24"/>
          <w:szCs w:val="28"/>
        </w:rPr>
        <w:t xml:space="preserve"> средства, в том числе модели, для решения задач.</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В задании представлены знаки. Нужно было определить, где данные знаки могут встречаться, и какие правила, они отражают.</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Задание вызвало затруднения в построении связной речи. </w:t>
      </w:r>
    </w:p>
    <w:p w:rsidR="00A8386D" w:rsidRPr="003417DD" w:rsidRDefault="00A8386D" w:rsidP="00A8386D">
      <w:pPr>
        <w:spacing w:after="0"/>
        <w:jc w:val="both"/>
        <w:rPr>
          <w:rFonts w:ascii="Times New Roman" w:hAnsi="Times New Roman" w:cs="Times New Roman"/>
          <w:sz w:val="24"/>
          <w:szCs w:val="28"/>
        </w:rPr>
      </w:pP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8</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Проверяло овладение начальными сведениями о предмете, нужно было назвать представителя профессии, изображенного на фотографии; ответить на вопрос, чем работа людей этой профессии полезна обществу. </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Сложность этого задания состояла также в неумении строить речевое высказывание. Максимальное количество баллов за это задание – 3 балла.</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9</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Проверяло умение работать с календарём, находить и определять определённую дату и день недели. Готовность излагать свое мнение и аргументировать свою точку зрения; отвечая на вопрос, осознанно строить речевое высказывание в соответствии с задачами коммуникации. </w:t>
      </w:r>
    </w:p>
    <w:p w:rsidR="00A8386D" w:rsidRPr="003417D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Задание также вызвало затруднения в построении речевого высказывания. </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b/>
          <w:sz w:val="24"/>
          <w:szCs w:val="28"/>
        </w:rPr>
        <w:t>Задание 10</w:t>
      </w:r>
      <w:r w:rsidRPr="003417DD">
        <w:rPr>
          <w:rFonts w:ascii="Times New Roman" w:hAnsi="Times New Roman" w:cs="Times New Roman"/>
          <w:sz w:val="24"/>
          <w:szCs w:val="28"/>
        </w:rPr>
        <w:t>.</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Проверяло </w:t>
      </w:r>
      <w:proofErr w:type="spellStart"/>
      <w:r w:rsidRPr="003417DD">
        <w:rPr>
          <w:rFonts w:ascii="Times New Roman" w:hAnsi="Times New Roman" w:cs="Times New Roman"/>
          <w:sz w:val="24"/>
          <w:szCs w:val="28"/>
        </w:rPr>
        <w:t>сформированность</w:t>
      </w:r>
      <w:proofErr w:type="spellEnd"/>
      <w:r w:rsidRPr="003417DD">
        <w:rPr>
          <w:rFonts w:ascii="Times New Roman" w:hAnsi="Times New Roman" w:cs="Times New Roman"/>
          <w:sz w:val="24"/>
          <w:szCs w:val="28"/>
        </w:rPr>
        <w:t xml:space="preserve"> уважительного отношения к родному краю; осознанно строить речевое высказывание в соответствии с задачами коммуникации; описывать достопримечательности столицы и родного края.</w:t>
      </w:r>
    </w:p>
    <w:p w:rsidR="00A8386D" w:rsidRPr="003417DD" w:rsidRDefault="00A8386D" w:rsidP="00A8386D">
      <w:pPr>
        <w:spacing w:after="0"/>
        <w:jc w:val="both"/>
        <w:rPr>
          <w:rFonts w:ascii="Times New Roman" w:hAnsi="Times New Roman" w:cs="Times New Roman"/>
          <w:sz w:val="24"/>
          <w:szCs w:val="28"/>
        </w:rPr>
      </w:pPr>
      <w:r w:rsidRPr="003417DD">
        <w:rPr>
          <w:rFonts w:ascii="Times New Roman" w:hAnsi="Times New Roman" w:cs="Times New Roman"/>
          <w:sz w:val="24"/>
          <w:szCs w:val="28"/>
        </w:rPr>
        <w:t xml:space="preserve">В задании было два блока. Первый рассчитан на знания названия своего региона, области, города. </w:t>
      </w:r>
    </w:p>
    <w:p w:rsidR="00A8386D" w:rsidRPr="003417DD" w:rsidRDefault="00A8386D" w:rsidP="00A8386D">
      <w:pPr>
        <w:spacing w:after="0"/>
        <w:jc w:val="both"/>
        <w:rPr>
          <w:rFonts w:ascii="Times New Roman" w:hAnsi="Times New Roman" w:cs="Times New Roman"/>
          <w:sz w:val="24"/>
          <w:szCs w:val="28"/>
        </w:rPr>
      </w:pPr>
    </w:p>
    <w:p w:rsidR="00A8386D" w:rsidRDefault="00A8386D" w:rsidP="00A8386D">
      <w:pPr>
        <w:jc w:val="both"/>
        <w:rPr>
          <w:rFonts w:ascii="Times New Roman" w:hAnsi="Times New Roman" w:cs="Times New Roman"/>
          <w:sz w:val="24"/>
          <w:szCs w:val="28"/>
        </w:rPr>
      </w:pPr>
      <w:r w:rsidRPr="003417DD">
        <w:rPr>
          <w:rFonts w:ascii="Times New Roman" w:hAnsi="Times New Roman" w:cs="Times New Roman"/>
          <w:sz w:val="24"/>
          <w:szCs w:val="28"/>
        </w:rPr>
        <w:t xml:space="preserve">Второй блок требовал знания о гербе своего региона, о достопримечательностях региона и о растительном мире нашего края. </w:t>
      </w:r>
    </w:p>
    <w:tbl>
      <w:tblPr>
        <w:tblW w:w="10786" w:type="dxa"/>
        <w:tblInd w:w="250" w:type="dxa"/>
        <w:tblLook w:val="04A0"/>
      </w:tblPr>
      <w:tblGrid>
        <w:gridCol w:w="3360"/>
        <w:gridCol w:w="2027"/>
        <w:gridCol w:w="1559"/>
        <w:gridCol w:w="960"/>
        <w:gridCol w:w="960"/>
        <w:gridCol w:w="960"/>
        <w:gridCol w:w="960"/>
      </w:tblGrid>
      <w:tr w:rsidR="00A8386D" w:rsidRPr="008C3EF3" w:rsidTr="00A8386D">
        <w:trPr>
          <w:trHeight w:val="360"/>
        </w:trPr>
        <w:tc>
          <w:tcPr>
            <w:tcW w:w="336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Georgia" w:eastAsia="Times New Roman" w:hAnsi="Georgia" w:cs="Calibri"/>
                <w:b/>
                <w:bCs/>
                <w:color w:val="000000"/>
                <w:sz w:val="28"/>
                <w:szCs w:val="28"/>
              </w:rPr>
            </w:pPr>
            <w:r w:rsidRPr="008C3EF3">
              <w:rPr>
                <w:rFonts w:ascii="Georgia" w:eastAsia="Times New Roman" w:hAnsi="Georgia" w:cs="Calibri"/>
                <w:b/>
                <w:bCs/>
                <w:color w:val="000000"/>
                <w:sz w:val="28"/>
                <w:szCs w:val="28"/>
              </w:rPr>
              <w:t>ВПР 2021 Окружающий мир 4</w:t>
            </w:r>
          </w:p>
        </w:tc>
        <w:tc>
          <w:tcPr>
            <w:tcW w:w="2027"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r>
      <w:tr w:rsidR="00A8386D" w:rsidRPr="008C3EF3"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2027"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r>
      <w:tr w:rsidR="00A8386D" w:rsidRPr="008C3EF3"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b/>
                <w:bCs/>
                <w:color w:val="000000"/>
              </w:rPr>
            </w:pPr>
            <w:r w:rsidRPr="008C3EF3">
              <w:rPr>
                <w:rFonts w:ascii="Calibri" w:eastAsia="Times New Roman" w:hAnsi="Calibri" w:cs="Calibri"/>
                <w:b/>
                <w:bCs/>
                <w:color w:val="000000"/>
              </w:rPr>
              <w:t>Статистика по отметкам</w:t>
            </w:r>
          </w:p>
        </w:tc>
        <w:tc>
          <w:tcPr>
            <w:tcW w:w="2027"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r>
      <w:tr w:rsidR="00A8386D" w:rsidRPr="008C3EF3"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ind w:hanging="377"/>
              <w:rPr>
                <w:rFonts w:ascii="Calibri" w:eastAsia="Times New Roman" w:hAnsi="Calibri" w:cs="Calibri"/>
                <w:b/>
                <w:bCs/>
                <w:color w:val="000000"/>
              </w:rPr>
            </w:pPr>
            <w:r w:rsidRPr="008C3EF3">
              <w:rPr>
                <w:rFonts w:ascii="Calibri" w:eastAsia="Times New Roman" w:hAnsi="Calibri" w:cs="Calibri"/>
                <w:b/>
                <w:bCs/>
                <w:color w:val="000000"/>
              </w:rPr>
              <w:t>Предмет:</w:t>
            </w:r>
          </w:p>
        </w:tc>
        <w:tc>
          <w:tcPr>
            <w:tcW w:w="2027"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Окружающий мир</w:t>
            </w:r>
          </w:p>
        </w:tc>
        <w:tc>
          <w:tcPr>
            <w:tcW w:w="1559"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r>
      <w:tr w:rsidR="00A8386D" w:rsidRPr="008C3EF3"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b/>
                <w:bCs/>
                <w:color w:val="000000"/>
              </w:rPr>
            </w:pPr>
            <w:r w:rsidRPr="008C3EF3">
              <w:rPr>
                <w:rFonts w:ascii="Calibri" w:eastAsia="Times New Roman" w:hAnsi="Calibri" w:cs="Calibri"/>
                <w:b/>
                <w:bCs/>
                <w:color w:val="000000"/>
              </w:rPr>
              <w:t>Максимальный первичный балл:</w:t>
            </w:r>
          </w:p>
        </w:tc>
        <w:tc>
          <w:tcPr>
            <w:tcW w:w="2027"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color w:val="000000"/>
              </w:rPr>
            </w:pPr>
            <w:r w:rsidRPr="008C3EF3">
              <w:rPr>
                <w:rFonts w:ascii="Calibri" w:eastAsia="Times New Roman" w:hAnsi="Calibri" w:cs="Calibri"/>
                <w:color w:val="000000"/>
              </w:rPr>
              <w:t>32</w:t>
            </w:r>
          </w:p>
        </w:tc>
        <w:tc>
          <w:tcPr>
            <w:tcW w:w="1559"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r>
      <w:tr w:rsidR="00A8386D" w:rsidRPr="008C3EF3"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b/>
                <w:bCs/>
                <w:color w:val="000000"/>
              </w:rPr>
            </w:pPr>
            <w:r w:rsidRPr="008C3EF3">
              <w:rPr>
                <w:rFonts w:ascii="Calibri" w:eastAsia="Times New Roman" w:hAnsi="Calibri" w:cs="Calibri"/>
                <w:b/>
                <w:bCs/>
                <w:color w:val="000000"/>
              </w:rPr>
              <w:t>Дата:</w:t>
            </w:r>
          </w:p>
        </w:tc>
        <w:tc>
          <w:tcPr>
            <w:tcW w:w="2027"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15.03.2021</w:t>
            </w:r>
          </w:p>
        </w:tc>
        <w:tc>
          <w:tcPr>
            <w:tcW w:w="1559"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r>
      <w:tr w:rsidR="00A8386D" w:rsidRPr="008C3EF3" w:rsidTr="00A8386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2027"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 </w:t>
            </w:r>
          </w:p>
        </w:tc>
      </w:tr>
      <w:tr w:rsidR="00A8386D" w:rsidRPr="008C3EF3" w:rsidTr="00A8386D">
        <w:trPr>
          <w:trHeight w:val="300"/>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b/>
                <w:bCs/>
                <w:color w:val="000000"/>
              </w:rPr>
            </w:pPr>
            <w:r w:rsidRPr="008C3EF3">
              <w:rPr>
                <w:rFonts w:ascii="Calibri" w:eastAsia="Times New Roman" w:hAnsi="Calibri" w:cs="Calibri"/>
                <w:b/>
                <w:bCs/>
                <w:color w:val="000000"/>
              </w:rPr>
              <w:t>Группы участников</w:t>
            </w:r>
          </w:p>
        </w:tc>
        <w:tc>
          <w:tcPr>
            <w:tcW w:w="2027" w:type="dxa"/>
            <w:tcBorders>
              <w:top w:val="nil"/>
              <w:left w:val="nil"/>
              <w:bottom w:val="single" w:sz="8"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b/>
                <w:bCs/>
                <w:color w:val="000000"/>
              </w:rPr>
            </w:pPr>
            <w:r w:rsidRPr="008C3EF3">
              <w:rPr>
                <w:rFonts w:ascii="Calibri" w:eastAsia="Times New Roman" w:hAnsi="Calibri" w:cs="Calibri"/>
                <w:b/>
                <w:bCs/>
                <w:color w:val="000000"/>
              </w:rPr>
              <w:t>Кол-во ОО</w:t>
            </w:r>
          </w:p>
        </w:tc>
        <w:tc>
          <w:tcPr>
            <w:tcW w:w="1559" w:type="dxa"/>
            <w:tcBorders>
              <w:top w:val="nil"/>
              <w:left w:val="nil"/>
              <w:bottom w:val="single" w:sz="8"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b/>
                <w:bCs/>
                <w:color w:val="000000"/>
              </w:rPr>
            </w:pPr>
            <w:r w:rsidRPr="008C3EF3">
              <w:rPr>
                <w:rFonts w:ascii="Calibri" w:eastAsia="Times New Roman" w:hAnsi="Calibri" w:cs="Calibri"/>
                <w:b/>
                <w:bCs/>
                <w:color w:val="000000"/>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b/>
                <w:bCs/>
                <w:color w:val="000000"/>
              </w:rPr>
            </w:pPr>
            <w:r w:rsidRPr="008C3EF3">
              <w:rPr>
                <w:rFonts w:ascii="Calibri" w:eastAsia="Times New Roman" w:hAnsi="Calibri" w:cs="Calibri"/>
                <w:b/>
                <w:bCs/>
                <w:color w:val="000000"/>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b/>
                <w:bCs/>
                <w:color w:val="000000"/>
              </w:rPr>
            </w:pPr>
            <w:r w:rsidRPr="008C3EF3">
              <w:rPr>
                <w:rFonts w:ascii="Calibri" w:eastAsia="Times New Roman" w:hAnsi="Calibri" w:cs="Calibri"/>
                <w:b/>
                <w:bCs/>
                <w:color w:val="000000"/>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b/>
                <w:bCs/>
                <w:color w:val="000000"/>
              </w:rPr>
            </w:pPr>
            <w:r w:rsidRPr="008C3EF3">
              <w:rPr>
                <w:rFonts w:ascii="Calibri" w:eastAsia="Times New Roman" w:hAnsi="Calibri" w:cs="Calibri"/>
                <w:b/>
                <w:bCs/>
                <w:color w:val="000000"/>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b/>
                <w:bCs/>
                <w:color w:val="000000"/>
              </w:rPr>
            </w:pPr>
            <w:r w:rsidRPr="008C3EF3">
              <w:rPr>
                <w:rFonts w:ascii="Calibri" w:eastAsia="Times New Roman" w:hAnsi="Calibri" w:cs="Calibri"/>
                <w:b/>
                <w:bCs/>
                <w:color w:val="000000"/>
              </w:rPr>
              <w:t>5</w:t>
            </w:r>
          </w:p>
        </w:tc>
      </w:tr>
      <w:tr w:rsidR="00A8386D" w:rsidRPr="008C3EF3" w:rsidTr="00A8386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rPr>
                <w:rFonts w:ascii="Calibri" w:eastAsia="Times New Roman" w:hAnsi="Calibri" w:cs="Calibri"/>
                <w:color w:val="000000"/>
              </w:rPr>
            </w:pPr>
            <w:r w:rsidRPr="008C3EF3">
              <w:rPr>
                <w:rFonts w:ascii="Calibri" w:eastAsia="Times New Roman" w:hAnsi="Calibri" w:cs="Calibri"/>
                <w:color w:val="000000"/>
              </w:rPr>
              <w:t>город Назрань</w:t>
            </w:r>
          </w:p>
        </w:tc>
        <w:tc>
          <w:tcPr>
            <w:tcW w:w="2027"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color w:val="000000"/>
              </w:rPr>
            </w:pPr>
            <w:r w:rsidRPr="008C3EF3">
              <w:rPr>
                <w:rFonts w:ascii="Calibri" w:eastAsia="Times New Roman" w:hAnsi="Calibri" w:cs="Calibri"/>
                <w:color w:val="000000"/>
              </w:rPr>
              <w:t>18</w:t>
            </w:r>
          </w:p>
        </w:tc>
        <w:tc>
          <w:tcPr>
            <w:tcW w:w="1559"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color w:val="000000"/>
              </w:rPr>
            </w:pPr>
            <w:r w:rsidRPr="008C3EF3">
              <w:rPr>
                <w:rFonts w:ascii="Calibri" w:eastAsia="Times New Roman" w:hAnsi="Calibri" w:cs="Calibri"/>
                <w:color w:val="000000"/>
              </w:rPr>
              <w:t>1567</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color w:val="000000"/>
              </w:rPr>
            </w:pPr>
            <w:r w:rsidRPr="008C3EF3">
              <w:rPr>
                <w:rFonts w:ascii="Calibri" w:eastAsia="Times New Roman" w:hAnsi="Calibri" w:cs="Calibri"/>
                <w:color w:val="000000"/>
              </w:rPr>
              <w:t>5,11</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color w:val="000000"/>
              </w:rPr>
            </w:pPr>
            <w:r w:rsidRPr="008C3EF3">
              <w:rPr>
                <w:rFonts w:ascii="Calibri" w:eastAsia="Times New Roman" w:hAnsi="Calibri" w:cs="Calibri"/>
                <w:color w:val="000000"/>
              </w:rPr>
              <w:t>33,06</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color w:val="000000"/>
              </w:rPr>
            </w:pPr>
            <w:r w:rsidRPr="008C3EF3">
              <w:rPr>
                <w:rFonts w:ascii="Calibri" w:eastAsia="Times New Roman" w:hAnsi="Calibri" w:cs="Calibri"/>
                <w:color w:val="000000"/>
              </w:rPr>
              <w:t>47,29</w:t>
            </w:r>
          </w:p>
        </w:tc>
        <w:tc>
          <w:tcPr>
            <w:tcW w:w="960" w:type="dxa"/>
            <w:tcBorders>
              <w:top w:val="nil"/>
              <w:left w:val="nil"/>
              <w:bottom w:val="single" w:sz="4" w:space="0" w:color="000000"/>
              <w:right w:val="single" w:sz="4" w:space="0" w:color="000000"/>
            </w:tcBorders>
            <w:shd w:val="clear" w:color="auto" w:fill="auto"/>
            <w:noWrap/>
            <w:vAlign w:val="bottom"/>
            <w:hideMark/>
          </w:tcPr>
          <w:p w:rsidR="00A8386D" w:rsidRPr="008C3EF3" w:rsidRDefault="00A8386D" w:rsidP="001C1263">
            <w:pPr>
              <w:spacing w:after="0" w:line="240" w:lineRule="auto"/>
              <w:jc w:val="right"/>
              <w:rPr>
                <w:rFonts w:ascii="Calibri" w:eastAsia="Times New Roman" w:hAnsi="Calibri" w:cs="Calibri"/>
                <w:color w:val="000000"/>
              </w:rPr>
            </w:pPr>
            <w:r w:rsidRPr="008C3EF3">
              <w:rPr>
                <w:rFonts w:ascii="Calibri" w:eastAsia="Times New Roman" w:hAnsi="Calibri" w:cs="Calibri"/>
                <w:color w:val="000000"/>
              </w:rPr>
              <w:t>14,55</w:t>
            </w:r>
          </w:p>
        </w:tc>
      </w:tr>
    </w:tbl>
    <w:p w:rsidR="00A8386D" w:rsidRPr="003417DD" w:rsidRDefault="00A8386D" w:rsidP="00A8386D">
      <w:pPr>
        <w:jc w:val="both"/>
        <w:rPr>
          <w:rFonts w:ascii="Times New Roman" w:hAnsi="Times New Roman" w:cs="Times New Roman"/>
          <w:sz w:val="24"/>
          <w:szCs w:val="28"/>
        </w:rPr>
      </w:pPr>
    </w:p>
    <w:p w:rsidR="00A8386D" w:rsidRPr="003417DD" w:rsidRDefault="00A8386D" w:rsidP="00A8386D">
      <w:pPr>
        <w:spacing w:after="0"/>
        <w:jc w:val="both"/>
        <w:rPr>
          <w:rFonts w:ascii="Times New Roman" w:hAnsi="Times New Roman" w:cs="Times New Roman"/>
          <w:sz w:val="24"/>
          <w:szCs w:val="28"/>
        </w:rPr>
      </w:pPr>
      <w:r>
        <w:rPr>
          <w:rFonts w:ascii="Times New Roman" w:hAnsi="Times New Roman" w:cs="Times New Roman"/>
          <w:sz w:val="24"/>
          <w:szCs w:val="28"/>
        </w:rPr>
        <w:tab/>
      </w:r>
      <w:r w:rsidRPr="003417DD">
        <w:rPr>
          <w:rFonts w:ascii="Times New Roman" w:hAnsi="Times New Roman" w:cs="Times New Roman"/>
          <w:sz w:val="24"/>
          <w:szCs w:val="28"/>
        </w:rPr>
        <w:t xml:space="preserve">Наибольшую сложность вызвали задания на умение осознанно строить речевое высказывание в соответствии с задачами коммуникации; создавать и преобразовывать модели и схемы для решения задач </w:t>
      </w:r>
      <w:r w:rsidRPr="003417DD">
        <w:rPr>
          <w:rFonts w:ascii="Times New Roman" w:hAnsi="Times New Roman" w:cs="Times New Roman"/>
          <w:sz w:val="24"/>
          <w:szCs w:val="28"/>
        </w:rPr>
        <w:lastRenderedPageBreak/>
        <w:t>при моделировании экспериментов, освоение доступных способов изучения природы (наблюдение, измерение, опыт), сформулировать вывод на основе проведённого опыта; указать достопримечательности региона, растительный мир региона.</w:t>
      </w:r>
    </w:p>
    <w:p w:rsidR="00A8386D" w:rsidRPr="00A34B9A" w:rsidRDefault="00A8386D" w:rsidP="00A8386D">
      <w:pPr>
        <w:shd w:val="clear" w:color="auto" w:fill="FFFFFF" w:themeFill="background1"/>
        <w:spacing w:after="0" w:line="240" w:lineRule="auto"/>
        <w:jc w:val="both"/>
        <w:rPr>
          <w:rFonts w:ascii="Arial" w:eastAsia="Times New Roman" w:hAnsi="Arial" w:cs="Arial"/>
          <w:color w:val="000000"/>
          <w:sz w:val="21"/>
          <w:szCs w:val="21"/>
        </w:rPr>
      </w:pPr>
      <w:r w:rsidRPr="00A34B9A">
        <w:rPr>
          <w:rFonts w:ascii="Times New Roman" w:eastAsia="Times New Roman" w:hAnsi="Times New Roman" w:cs="Times New Roman"/>
          <w:b/>
          <w:bCs/>
          <w:color w:val="000000"/>
          <w:sz w:val="26"/>
          <w:szCs w:val="26"/>
          <w:u w:val="single"/>
        </w:rPr>
        <w:t> Выводы:</w:t>
      </w:r>
    </w:p>
    <w:p w:rsidR="00A8386D" w:rsidRPr="00A34B9A" w:rsidRDefault="00A8386D" w:rsidP="00A8386D">
      <w:pPr>
        <w:shd w:val="clear" w:color="auto" w:fill="FFFFFF" w:themeFill="background1"/>
        <w:spacing w:after="0" w:line="240" w:lineRule="auto"/>
        <w:jc w:val="both"/>
        <w:rPr>
          <w:rFonts w:ascii="Arial" w:eastAsia="Times New Roman" w:hAnsi="Arial" w:cs="Arial"/>
          <w:color w:val="000000"/>
          <w:sz w:val="21"/>
          <w:szCs w:val="21"/>
        </w:rPr>
      </w:pPr>
      <w:r w:rsidRPr="00A34B9A">
        <w:rPr>
          <w:rFonts w:ascii="Times New Roman" w:eastAsia="Times New Roman" w:hAnsi="Times New Roman" w:cs="Times New Roman"/>
          <w:color w:val="000000"/>
          <w:sz w:val="26"/>
          <w:szCs w:val="26"/>
        </w:rPr>
        <w:t>1.</w:t>
      </w:r>
      <w:r w:rsidRPr="00A34B9A">
        <w:rPr>
          <w:rFonts w:ascii="Times New Roman" w:eastAsia="Times New Roman" w:hAnsi="Times New Roman" w:cs="Times New Roman"/>
          <w:color w:val="000000"/>
          <w:sz w:val="14"/>
          <w:szCs w:val="14"/>
        </w:rPr>
        <w:t>      </w:t>
      </w:r>
      <w:r w:rsidRPr="00A34B9A">
        <w:rPr>
          <w:rFonts w:ascii="Times New Roman" w:eastAsia="Times New Roman" w:hAnsi="Times New Roman" w:cs="Times New Roman"/>
          <w:color w:val="000000"/>
          <w:sz w:val="26"/>
          <w:szCs w:val="26"/>
        </w:rPr>
        <w:t xml:space="preserve">Усилить внимание формированию следующих умений: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A34B9A">
        <w:rPr>
          <w:rFonts w:ascii="Times New Roman" w:eastAsia="Times New Roman" w:hAnsi="Times New Roman" w:cs="Times New Roman"/>
          <w:color w:val="000000"/>
          <w:sz w:val="26"/>
          <w:szCs w:val="26"/>
        </w:rPr>
        <w:t>знаково</w:t>
      </w:r>
      <w:r w:rsidRPr="00A34B9A">
        <w:rPr>
          <w:rFonts w:ascii="Times New Roman" w:eastAsia="Times New Roman" w:hAnsi="Times New Roman" w:cs="Times New Roman"/>
          <w:color w:val="000000"/>
          <w:sz w:val="26"/>
          <w:szCs w:val="26"/>
        </w:rPr>
        <w:softHyphen/>
        <w:t>символических</w:t>
      </w:r>
      <w:proofErr w:type="spellEnd"/>
      <w:r w:rsidRPr="00A34B9A">
        <w:rPr>
          <w:rFonts w:ascii="Times New Roman" w:eastAsia="Times New Roman" w:hAnsi="Times New Roman" w:cs="Times New Roman"/>
          <w:color w:val="000000"/>
          <w:sz w:val="26"/>
          <w:szCs w:val="26"/>
        </w:rPr>
        <w:t xml:space="preserve"> сре</w:t>
      </w:r>
      <w:proofErr w:type="gramStart"/>
      <w:r w:rsidRPr="00A34B9A">
        <w:rPr>
          <w:rFonts w:ascii="Times New Roman" w:eastAsia="Times New Roman" w:hAnsi="Times New Roman" w:cs="Times New Roman"/>
          <w:color w:val="000000"/>
          <w:sz w:val="26"/>
          <w:szCs w:val="26"/>
        </w:rPr>
        <w:t>дств дл</w:t>
      </w:r>
      <w:proofErr w:type="gramEnd"/>
      <w:r w:rsidRPr="00A34B9A">
        <w:rPr>
          <w:rFonts w:ascii="Times New Roman" w:eastAsia="Times New Roman" w:hAnsi="Times New Roman" w:cs="Times New Roman"/>
          <w:color w:val="000000"/>
          <w:sz w:val="26"/>
          <w:szCs w:val="26"/>
        </w:rPr>
        <w:t>я решения задач; понимать информацию, представленную разными способами: словесно, в виде таблицы, схемы.</w:t>
      </w:r>
    </w:p>
    <w:p w:rsidR="00A8386D" w:rsidRPr="00A34B9A" w:rsidRDefault="00A8386D" w:rsidP="00A8386D">
      <w:pPr>
        <w:shd w:val="clear" w:color="auto" w:fill="FFFFFF" w:themeFill="background1"/>
        <w:spacing w:after="0" w:line="240" w:lineRule="auto"/>
        <w:ind w:left="720"/>
        <w:jc w:val="both"/>
        <w:rPr>
          <w:rFonts w:ascii="Arial" w:eastAsia="Times New Roman" w:hAnsi="Arial" w:cs="Arial"/>
          <w:color w:val="000000"/>
          <w:sz w:val="21"/>
          <w:szCs w:val="21"/>
        </w:rPr>
      </w:pPr>
      <w:r w:rsidRPr="00A34B9A">
        <w:rPr>
          <w:rFonts w:ascii="Times New Roman" w:eastAsia="Times New Roman" w:hAnsi="Times New Roman" w:cs="Times New Roman"/>
          <w:color w:val="000000"/>
          <w:sz w:val="26"/>
          <w:szCs w:val="26"/>
        </w:rPr>
        <w:t>2.</w:t>
      </w:r>
      <w:r w:rsidRPr="00A34B9A">
        <w:rPr>
          <w:rFonts w:ascii="Times New Roman" w:eastAsia="Times New Roman" w:hAnsi="Times New Roman" w:cs="Times New Roman"/>
          <w:color w:val="000000"/>
          <w:sz w:val="14"/>
          <w:szCs w:val="14"/>
        </w:rPr>
        <w:t>      </w:t>
      </w:r>
      <w:r w:rsidRPr="00A34B9A">
        <w:rPr>
          <w:rFonts w:ascii="Times New Roman" w:eastAsia="Times New Roman" w:hAnsi="Times New Roman" w:cs="Times New Roman"/>
          <w:color w:val="000000"/>
          <w:sz w:val="26"/>
          <w:szCs w:val="26"/>
        </w:rPr>
        <w:t>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w:t>
      </w:r>
    </w:p>
    <w:p w:rsidR="00A8386D" w:rsidRPr="00A34B9A" w:rsidRDefault="00A8386D" w:rsidP="00A8386D">
      <w:pPr>
        <w:shd w:val="clear" w:color="auto" w:fill="FFFFFF" w:themeFill="background1"/>
        <w:spacing w:after="0" w:line="240" w:lineRule="auto"/>
        <w:ind w:left="720"/>
        <w:jc w:val="both"/>
        <w:rPr>
          <w:rFonts w:ascii="Arial" w:eastAsia="Times New Roman" w:hAnsi="Arial" w:cs="Arial"/>
          <w:color w:val="000000"/>
          <w:sz w:val="21"/>
          <w:szCs w:val="21"/>
        </w:rPr>
      </w:pPr>
      <w:r w:rsidRPr="00A34B9A">
        <w:rPr>
          <w:rFonts w:ascii="Times New Roman" w:eastAsia="Times New Roman" w:hAnsi="Times New Roman" w:cs="Times New Roman"/>
          <w:color w:val="000000"/>
          <w:sz w:val="26"/>
          <w:szCs w:val="26"/>
        </w:rPr>
        <w:t>3.</w:t>
      </w:r>
      <w:r w:rsidRPr="00A34B9A">
        <w:rPr>
          <w:rFonts w:ascii="Times New Roman" w:eastAsia="Times New Roman" w:hAnsi="Times New Roman" w:cs="Times New Roman"/>
          <w:color w:val="000000"/>
          <w:sz w:val="14"/>
          <w:szCs w:val="14"/>
        </w:rPr>
        <w:t>      </w:t>
      </w:r>
      <w:r w:rsidRPr="00A34B9A">
        <w:rPr>
          <w:rFonts w:ascii="Times New Roman" w:eastAsia="Times New Roman" w:hAnsi="Times New Roman" w:cs="Times New Roman"/>
          <w:color w:val="000000"/>
          <w:sz w:val="26"/>
          <w:szCs w:val="26"/>
        </w:rPr>
        <w:t>В рабочей программе по окружающему миру уделить большее количество времени на формирование страноведческих и краеведческих знаний, а также умений обучающихся: назвать регион проживания, главный город региона, символику регион</w:t>
      </w:r>
      <w:proofErr w:type="gramStart"/>
      <w:r w:rsidRPr="00A34B9A">
        <w:rPr>
          <w:rFonts w:ascii="Times New Roman" w:eastAsia="Times New Roman" w:hAnsi="Times New Roman" w:cs="Times New Roman"/>
          <w:color w:val="000000"/>
          <w:sz w:val="26"/>
          <w:szCs w:val="26"/>
        </w:rPr>
        <w:t>а(</w:t>
      </w:r>
      <w:proofErr w:type="gramEnd"/>
      <w:r w:rsidRPr="00A34B9A">
        <w:rPr>
          <w:rFonts w:ascii="Times New Roman" w:eastAsia="Times New Roman" w:hAnsi="Times New Roman" w:cs="Times New Roman"/>
          <w:color w:val="000000"/>
          <w:sz w:val="26"/>
          <w:szCs w:val="26"/>
        </w:rPr>
        <w:t xml:space="preserve"> герб и флаг), указывать достопримечательности региона, животный и растительный мир региона.</w:t>
      </w:r>
    </w:p>
    <w:p w:rsidR="00A8386D" w:rsidRPr="00A34B9A" w:rsidRDefault="00A8386D" w:rsidP="00A8386D">
      <w:pPr>
        <w:shd w:val="clear" w:color="auto" w:fill="FFFFFF" w:themeFill="background1"/>
        <w:spacing w:after="0" w:line="240" w:lineRule="auto"/>
        <w:jc w:val="both"/>
        <w:rPr>
          <w:rFonts w:ascii="Arial" w:eastAsia="Times New Roman" w:hAnsi="Arial" w:cs="Arial"/>
          <w:color w:val="000000"/>
          <w:sz w:val="21"/>
          <w:szCs w:val="21"/>
        </w:rPr>
      </w:pPr>
      <w:r w:rsidRPr="00A34B9A">
        <w:rPr>
          <w:rFonts w:ascii="Times New Roman" w:eastAsia="Times New Roman" w:hAnsi="Times New Roman" w:cs="Times New Roman"/>
          <w:color w:val="000000"/>
          <w:sz w:val="26"/>
          <w:szCs w:val="26"/>
        </w:rPr>
        <w:t>4.</w:t>
      </w:r>
      <w:r w:rsidRPr="00A34B9A">
        <w:rPr>
          <w:rFonts w:ascii="Times New Roman" w:eastAsia="Times New Roman" w:hAnsi="Times New Roman" w:cs="Times New Roman"/>
          <w:color w:val="000000"/>
          <w:sz w:val="14"/>
          <w:szCs w:val="14"/>
        </w:rPr>
        <w:t>      </w:t>
      </w:r>
      <w:r w:rsidRPr="00A34B9A">
        <w:rPr>
          <w:rFonts w:ascii="Times New Roman" w:eastAsia="Times New Roman" w:hAnsi="Times New Roman" w:cs="Times New Roman"/>
          <w:color w:val="000000"/>
          <w:sz w:val="26"/>
          <w:szCs w:val="26"/>
        </w:rPr>
        <w:t xml:space="preserve">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w:t>
      </w:r>
      <w:proofErr w:type="gramStart"/>
      <w:r w:rsidRPr="00A34B9A">
        <w:rPr>
          <w:rFonts w:ascii="Times New Roman" w:eastAsia="Times New Roman" w:hAnsi="Times New Roman" w:cs="Times New Roman"/>
          <w:color w:val="000000"/>
          <w:sz w:val="26"/>
          <w:szCs w:val="26"/>
        </w:rPr>
        <w:t>обучающимися</w:t>
      </w:r>
      <w:proofErr w:type="gramEnd"/>
      <w:r w:rsidRPr="00A34B9A">
        <w:rPr>
          <w:rFonts w:ascii="Times New Roman" w:eastAsia="Times New Roman" w:hAnsi="Times New Roman" w:cs="Times New Roman"/>
          <w:color w:val="000000"/>
          <w:sz w:val="26"/>
          <w:szCs w:val="26"/>
        </w:rPr>
        <w:t xml:space="preserve"> по освоению программы.</w:t>
      </w:r>
    </w:p>
    <w:p w:rsidR="00A8386D" w:rsidRPr="003417DD" w:rsidRDefault="00A8386D" w:rsidP="00A8386D">
      <w:pPr>
        <w:shd w:val="clear" w:color="auto" w:fill="FFFFFF" w:themeFill="background1"/>
        <w:spacing w:after="0"/>
        <w:jc w:val="both"/>
        <w:rPr>
          <w:rFonts w:ascii="Times New Roman" w:hAnsi="Times New Roman" w:cs="Times New Roman"/>
          <w:sz w:val="24"/>
          <w:szCs w:val="28"/>
        </w:rPr>
      </w:pPr>
    </w:p>
    <w:p w:rsidR="00A8386D" w:rsidRPr="003417DD" w:rsidRDefault="00A8386D" w:rsidP="00A8386D">
      <w:pPr>
        <w:spacing w:after="0"/>
        <w:jc w:val="both"/>
        <w:rPr>
          <w:rFonts w:ascii="Times New Roman" w:hAnsi="Times New Roman" w:cs="Times New Roman"/>
          <w:b/>
          <w:sz w:val="24"/>
        </w:rPr>
      </w:pPr>
      <w:r w:rsidRPr="003417DD">
        <w:rPr>
          <w:rFonts w:ascii="Times New Roman" w:hAnsi="Times New Roman" w:cs="Times New Roman"/>
          <w:b/>
          <w:sz w:val="24"/>
        </w:rPr>
        <w:t xml:space="preserve">Рекомендации учителям: </w:t>
      </w:r>
    </w:p>
    <w:p w:rsidR="00A8386D" w:rsidRPr="003417DD" w:rsidRDefault="00A8386D" w:rsidP="00A8386D">
      <w:pPr>
        <w:spacing w:after="0"/>
        <w:jc w:val="both"/>
        <w:rPr>
          <w:rFonts w:ascii="Times New Roman" w:hAnsi="Times New Roman" w:cs="Times New Roman"/>
          <w:sz w:val="24"/>
        </w:rPr>
      </w:pPr>
      <w:r w:rsidRPr="003417DD">
        <w:rPr>
          <w:rFonts w:ascii="Times New Roman" w:hAnsi="Times New Roman" w:cs="Times New Roman"/>
          <w:sz w:val="24"/>
        </w:rPr>
        <w:t xml:space="preserve">1. Учителям начальной школы провести поэлементный анализ выполнения ВПР по русскому языку. </w:t>
      </w:r>
    </w:p>
    <w:p w:rsidR="00A8386D" w:rsidRPr="003417DD" w:rsidRDefault="00A8386D" w:rsidP="00A8386D">
      <w:pPr>
        <w:spacing w:after="0"/>
        <w:jc w:val="both"/>
        <w:rPr>
          <w:rFonts w:ascii="Times New Roman" w:hAnsi="Times New Roman" w:cs="Times New Roman"/>
          <w:sz w:val="24"/>
        </w:rPr>
      </w:pPr>
      <w:r w:rsidRPr="003417DD">
        <w:rPr>
          <w:rFonts w:ascii="Times New Roman" w:hAnsi="Times New Roman" w:cs="Times New Roman"/>
          <w:sz w:val="24"/>
        </w:rPr>
        <w:t xml:space="preserve">2. Проанализировать работы учащихся, повысивших свой результат с целью выявления причины. Рассмотреть работы учащихся, понизивших свой результат на предмет правильного оформления бланков ответов. </w:t>
      </w:r>
    </w:p>
    <w:p w:rsidR="00A8386D" w:rsidRPr="003417DD" w:rsidRDefault="00A8386D" w:rsidP="00A8386D">
      <w:pPr>
        <w:spacing w:after="0"/>
        <w:jc w:val="both"/>
        <w:rPr>
          <w:rFonts w:ascii="Times New Roman" w:hAnsi="Times New Roman" w:cs="Times New Roman"/>
          <w:sz w:val="24"/>
        </w:rPr>
      </w:pPr>
      <w:r w:rsidRPr="003417DD">
        <w:rPr>
          <w:rFonts w:ascii="Times New Roman" w:hAnsi="Times New Roman" w:cs="Times New Roman"/>
          <w:sz w:val="24"/>
        </w:rPr>
        <w:t xml:space="preserve">3. В рамках реализации междисциплинарных программ ФГОС НОО «формирование универсальных УУД» и «Чтение. </w:t>
      </w:r>
      <w:proofErr w:type="gramStart"/>
      <w:r w:rsidRPr="003417DD">
        <w:rPr>
          <w:rFonts w:ascii="Times New Roman" w:hAnsi="Times New Roman" w:cs="Times New Roman"/>
          <w:sz w:val="24"/>
        </w:rPr>
        <w:t>Работа с текстом» необходима организация работы с текстом и другими источниками информации на каждом уроке по любому предмету: • отбирать тексты разных стилей, родов и жанров; • продумать работу с разными источниками информации; • организовать работу по формированию умения извлекать информацию из текстов для различных целей; • особое внимание уделить работе по выделению темы и главной мысли текста;</w:t>
      </w:r>
      <w:proofErr w:type="gramEnd"/>
      <w:r w:rsidRPr="003417DD">
        <w:rPr>
          <w:rFonts w:ascii="Times New Roman" w:hAnsi="Times New Roman" w:cs="Times New Roman"/>
          <w:sz w:val="24"/>
        </w:rPr>
        <w:t xml:space="preserve"> • выстроить работу на уроках развития речи по составлению и записи текстов, направленных на знание орфоэпических норм русского языка; • продолжить работу по морфемному анализу слов; • формировать умение находить однородные члены предложения и классифицировать их. </w:t>
      </w:r>
    </w:p>
    <w:p w:rsidR="00A8386D" w:rsidRDefault="00A8386D" w:rsidP="00A8386D">
      <w:pPr>
        <w:spacing w:after="0"/>
        <w:jc w:val="both"/>
        <w:rPr>
          <w:rFonts w:ascii="Times New Roman" w:hAnsi="Times New Roman" w:cs="Times New Roman"/>
          <w:b/>
          <w:sz w:val="24"/>
        </w:rPr>
      </w:pPr>
    </w:p>
    <w:p w:rsidR="00A8386D" w:rsidRPr="003417DD" w:rsidRDefault="00A8386D" w:rsidP="00A8386D">
      <w:pPr>
        <w:spacing w:after="0"/>
        <w:jc w:val="both"/>
        <w:rPr>
          <w:rFonts w:ascii="Times New Roman" w:hAnsi="Times New Roman" w:cs="Times New Roman"/>
          <w:b/>
          <w:sz w:val="24"/>
        </w:rPr>
      </w:pPr>
      <w:r w:rsidRPr="003417DD">
        <w:rPr>
          <w:rFonts w:ascii="Times New Roman" w:hAnsi="Times New Roman" w:cs="Times New Roman"/>
          <w:b/>
          <w:sz w:val="24"/>
        </w:rPr>
        <w:t>Рекомендации руководителю ШМО:</w:t>
      </w:r>
    </w:p>
    <w:p w:rsidR="00A8386D" w:rsidRPr="003417DD" w:rsidRDefault="00A8386D" w:rsidP="00A8386D">
      <w:pPr>
        <w:spacing w:after="0"/>
        <w:jc w:val="both"/>
        <w:rPr>
          <w:rFonts w:ascii="Times New Roman" w:hAnsi="Times New Roman" w:cs="Times New Roman"/>
          <w:sz w:val="24"/>
        </w:rPr>
      </w:pPr>
      <w:r w:rsidRPr="003417DD">
        <w:rPr>
          <w:rFonts w:ascii="Times New Roman" w:hAnsi="Times New Roman" w:cs="Times New Roman"/>
          <w:sz w:val="24"/>
        </w:rPr>
        <w:t xml:space="preserve"> 1. В рамках заседаний провести обмен опытом по подготовке к отдельным заданиям ВПР.</w:t>
      </w:r>
    </w:p>
    <w:p w:rsidR="00A8386D" w:rsidRPr="00A8386D" w:rsidRDefault="00A8386D" w:rsidP="00A8386D">
      <w:pPr>
        <w:spacing w:after="0"/>
        <w:jc w:val="both"/>
        <w:rPr>
          <w:rFonts w:ascii="Times New Roman" w:hAnsi="Times New Roman" w:cs="Times New Roman"/>
          <w:sz w:val="32"/>
          <w:szCs w:val="28"/>
        </w:rPr>
      </w:pPr>
      <w:r w:rsidRPr="003417DD">
        <w:rPr>
          <w:rFonts w:ascii="Times New Roman" w:hAnsi="Times New Roman" w:cs="Times New Roman"/>
          <w:sz w:val="24"/>
        </w:rPr>
        <w:t xml:space="preserve"> 2. Разработать рекомендации по подготовке к ВПР с опорой на имеющийся опыт.</w:t>
      </w:r>
    </w:p>
    <w:p w:rsidR="00651AAD" w:rsidRPr="00986428" w:rsidRDefault="00DA529F" w:rsidP="00DA529F">
      <w:pPr>
        <w:pStyle w:val="a7"/>
        <w:rPr>
          <w:b/>
          <w:u w:val="single"/>
        </w:rPr>
      </w:pPr>
      <w:r w:rsidRPr="00986428">
        <w:rPr>
          <w:b/>
          <w:u w:val="single"/>
        </w:rPr>
        <w:t xml:space="preserve">  Русский</w:t>
      </w:r>
      <w:r w:rsidR="00651AAD" w:rsidRPr="00986428">
        <w:rPr>
          <w:b/>
          <w:u w:val="single"/>
        </w:rPr>
        <w:t xml:space="preserve"> языку в 5 </w:t>
      </w:r>
      <w:r w:rsidR="00F45383" w:rsidRPr="00986428">
        <w:rPr>
          <w:b/>
          <w:u w:val="single"/>
        </w:rPr>
        <w:t>а</w:t>
      </w:r>
      <w:proofErr w:type="gramStart"/>
      <w:r w:rsidR="00F45383" w:rsidRPr="00986428">
        <w:rPr>
          <w:b/>
          <w:u w:val="single"/>
        </w:rPr>
        <w:t>,«</w:t>
      </w:r>
      <w:proofErr w:type="gramEnd"/>
      <w:r w:rsidR="00F45383" w:rsidRPr="00986428">
        <w:rPr>
          <w:b/>
          <w:u w:val="single"/>
        </w:rPr>
        <w:t>Б»,  в  классах</w:t>
      </w:r>
    </w:p>
    <w:p w:rsidR="00651AAD" w:rsidRDefault="00651AAD" w:rsidP="00DA529F">
      <w:pPr>
        <w:pStyle w:val="a7"/>
        <w:rPr>
          <w:b/>
        </w:rPr>
      </w:pPr>
      <w:r w:rsidRPr="00DA529F">
        <w:rPr>
          <w:b/>
        </w:rPr>
        <w:t>в 2020 – 2021 учебном году</w:t>
      </w:r>
    </w:p>
    <w:p w:rsidR="00DA529F" w:rsidRPr="00DA529F" w:rsidRDefault="00DA529F" w:rsidP="00DA529F">
      <w:pPr>
        <w:rPr>
          <w:b/>
          <w:sz w:val="24"/>
          <w:szCs w:val="24"/>
        </w:rPr>
      </w:pPr>
      <w:r>
        <w:rPr>
          <w:rFonts w:eastAsia="Calibri"/>
          <w:b/>
          <w:kern w:val="2"/>
          <w:sz w:val="24"/>
          <w:szCs w:val="24"/>
          <w:lang w:eastAsia="ar-SA"/>
        </w:rPr>
        <w:t xml:space="preserve">  </w:t>
      </w:r>
      <w:r w:rsidRPr="00DA529F">
        <w:rPr>
          <w:rFonts w:eastAsia="Calibri"/>
          <w:b/>
          <w:kern w:val="2"/>
          <w:sz w:val="24"/>
          <w:szCs w:val="24"/>
          <w:lang w:eastAsia="ar-SA"/>
        </w:rPr>
        <w:t xml:space="preserve">              </w:t>
      </w:r>
      <w:r w:rsidRPr="00AE776D">
        <w:rPr>
          <w:sz w:val="24"/>
          <w:szCs w:val="24"/>
        </w:rPr>
        <w:t xml:space="preserve">Цель: оценить уровень общеобразовательной подготовки обучающихся 6-х классов в соответствии с ФГОС по русскому языку; провести диагностику достижения предметных и </w:t>
      </w:r>
      <w:proofErr w:type="spellStart"/>
      <w:r w:rsidRPr="00AE776D">
        <w:rPr>
          <w:sz w:val="24"/>
          <w:szCs w:val="24"/>
        </w:rPr>
        <w:t>метапредметных</w:t>
      </w:r>
      <w:proofErr w:type="spellEnd"/>
      <w:r w:rsidRPr="00AE776D">
        <w:rPr>
          <w:sz w:val="24"/>
          <w:szCs w:val="24"/>
        </w:rPr>
        <w:t xml:space="preserve"> результатов. Проведение их осуществлялось в соответствии с нормативными требованиями. Сделан анализ результатов Всероссийских проверочных работ (далее – ВПР).</w:t>
      </w:r>
    </w:p>
    <w:p w:rsidR="00DA529F" w:rsidRPr="00AE776D" w:rsidRDefault="00DA529F" w:rsidP="00DA529F">
      <w:pPr>
        <w:pStyle w:val="a3"/>
        <w:spacing w:before="280" w:beforeAutospacing="0" w:after="150" w:afterAutospacing="0"/>
        <w:jc w:val="both"/>
        <w:rPr>
          <w:rFonts w:ascii="Arial" w:hAnsi="Arial" w:cs="Arial"/>
          <w:color w:val="000000"/>
        </w:rPr>
      </w:pPr>
      <w:r w:rsidRPr="00AE776D">
        <w:rPr>
          <w:color w:val="000000"/>
        </w:rPr>
        <w:t xml:space="preserve">В рамках ВПР наряду с предметными результатами оцениваются также </w:t>
      </w:r>
      <w:proofErr w:type="spellStart"/>
      <w:r w:rsidRPr="00AE776D">
        <w:rPr>
          <w:color w:val="000000"/>
        </w:rPr>
        <w:t>метапредметные</w:t>
      </w:r>
      <w:proofErr w:type="spellEnd"/>
      <w:r w:rsidRPr="00AE776D">
        <w:rPr>
          <w:color w:val="000000"/>
        </w:rPr>
        <w:t xml:space="preserve"> результаты, в том числе уровень </w:t>
      </w:r>
      <w:proofErr w:type="spellStart"/>
      <w:r w:rsidRPr="00AE776D">
        <w:rPr>
          <w:color w:val="000000"/>
        </w:rPr>
        <w:t>сформированности</w:t>
      </w:r>
      <w:proofErr w:type="spellEnd"/>
      <w:r w:rsidRPr="00AE776D">
        <w:rPr>
          <w:color w:val="000000"/>
        </w:rPr>
        <w:t xml:space="preserve"> универсальных учебных действий (УУД) и овладения </w:t>
      </w:r>
      <w:proofErr w:type="spellStart"/>
      <w:r w:rsidRPr="00AE776D">
        <w:rPr>
          <w:color w:val="000000"/>
        </w:rPr>
        <w:t>межпредметными</w:t>
      </w:r>
      <w:proofErr w:type="spellEnd"/>
      <w:r w:rsidRPr="00AE776D">
        <w:rPr>
          <w:color w:val="000000"/>
        </w:rPr>
        <w:t xml:space="preserve"> понятиями.</w:t>
      </w:r>
    </w:p>
    <w:p w:rsidR="00DA529F" w:rsidRPr="00AE776D" w:rsidRDefault="00DA529F" w:rsidP="00DA529F">
      <w:pPr>
        <w:spacing w:after="150"/>
        <w:jc w:val="both"/>
        <w:rPr>
          <w:rFonts w:ascii="Arial" w:hAnsi="Arial" w:cs="Arial"/>
          <w:color w:val="000000"/>
          <w:sz w:val="24"/>
          <w:szCs w:val="24"/>
        </w:rPr>
      </w:pPr>
      <w:r w:rsidRPr="00AE776D">
        <w:rPr>
          <w:color w:val="000000"/>
          <w:sz w:val="24"/>
          <w:szCs w:val="24"/>
        </w:rPr>
        <w:t xml:space="preserve">Предусмотрена оценка </w:t>
      </w:r>
      <w:proofErr w:type="spellStart"/>
      <w:r w:rsidRPr="00AE776D">
        <w:rPr>
          <w:color w:val="000000"/>
          <w:sz w:val="24"/>
          <w:szCs w:val="24"/>
        </w:rPr>
        <w:t>сформированности</w:t>
      </w:r>
      <w:proofErr w:type="spellEnd"/>
      <w:r w:rsidRPr="00AE776D">
        <w:rPr>
          <w:color w:val="000000"/>
          <w:sz w:val="24"/>
          <w:szCs w:val="24"/>
        </w:rPr>
        <w:t xml:space="preserve"> </w:t>
      </w:r>
      <w:proofErr w:type="gramStart"/>
      <w:r w:rsidRPr="00AE776D">
        <w:rPr>
          <w:color w:val="000000"/>
          <w:sz w:val="24"/>
          <w:szCs w:val="24"/>
        </w:rPr>
        <w:t>следующих</w:t>
      </w:r>
      <w:proofErr w:type="gramEnd"/>
      <w:r w:rsidRPr="00AE776D">
        <w:rPr>
          <w:color w:val="000000"/>
          <w:sz w:val="24"/>
          <w:szCs w:val="24"/>
        </w:rPr>
        <w:t xml:space="preserve"> УУД:</w:t>
      </w:r>
    </w:p>
    <w:p w:rsidR="00DA529F" w:rsidRPr="00AE776D" w:rsidRDefault="00DA529F" w:rsidP="00DA529F">
      <w:pPr>
        <w:spacing w:after="150"/>
        <w:jc w:val="both"/>
        <w:rPr>
          <w:rFonts w:ascii="Arial" w:hAnsi="Arial" w:cs="Arial"/>
          <w:color w:val="000000"/>
          <w:sz w:val="24"/>
          <w:szCs w:val="24"/>
        </w:rPr>
      </w:pPr>
      <w:r w:rsidRPr="00AE776D">
        <w:rPr>
          <w:i/>
          <w:iCs/>
          <w:color w:val="000000"/>
          <w:sz w:val="24"/>
          <w:szCs w:val="24"/>
        </w:rPr>
        <w:lastRenderedPageBreak/>
        <w:t>Личностные действия</w:t>
      </w:r>
      <w:r w:rsidRPr="00AE776D">
        <w:rPr>
          <w:color w:val="000000"/>
          <w:sz w:val="24"/>
          <w:szCs w:val="24"/>
        </w:rPr>
        <w:t>: личностное, профессиональное, жизненное самоопределение.</w:t>
      </w:r>
    </w:p>
    <w:p w:rsidR="00DA529F" w:rsidRPr="00AE776D" w:rsidRDefault="00DA529F" w:rsidP="00DA529F">
      <w:pPr>
        <w:spacing w:after="150"/>
        <w:jc w:val="both"/>
        <w:rPr>
          <w:rFonts w:ascii="Arial" w:hAnsi="Arial" w:cs="Arial"/>
          <w:color w:val="000000"/>
          <w:sz w:val="24"/>
          <w:szCs w:val="24"/>
        </w:rPr>
      </w:pPr>
      <w:r w:rsidRPr="00AE776D">
        <w:rPr>
          <w:i/>
          <w:iCs/>
          <w:color w:val="000000"/>
          <w:sz w:val="24"/>
          <w:szCs w:val="24"/>
        </w:rPr>
        <w:t>Регулятивные действия</w:t>
      </w:r>
      <w:r w:rsidRPr="00AE776D">
        <w:rPr>
          <w:color w:val="000000"/>
          <w:sz w:val="24"/>
          <w:szCs w:val="24"/>
        </w:rPr>
        <w:t xml:space="preserve">: планирование, контроль и коррекция, </w:t>
      </w:r>
      <w:proofErr w:type="spellStart"/>
      <w:r w:rsidRPr="00AE776D">
        <w:rPr>
          <w:color w:val="000000"/>
          <w:sz w:val="24"/>
          <w:szCs w:val="24"/>
        </w:rPr>
        <w:t>саморегуляция</w:t>
      </w:r>
      <w:proofErr w:type="spellEnd"/>
      <w:r w:rsidRPr="00AE776D">
        <w:rPr>
          <w:color w:val="000000"/>
          <w:sz w:val="24"/>
          <w:szCs w:val="24"/>
        </w:rPr>
        <w:t>.</w:t>
      </w:r>
    </w:p>
    <w:p w:rsidR="00DA529F" w:rsidRPr="00AE776D" w:rsidRDefault="00DA529F" w:rsidP="00DA529F">
      <w:pPr>
        <w:spacing w:after="150"/>
        <w:jc w:val="both"/>
        <w:rPr>
          <w:rFonts w:ascii="Arial" w:hAnsi="Arial" w:cs="Arial"/>
          <w:color w:val="000000"/>
          <w:sz w:val="24"/>
          <w:szCs w:val="24"/>
        </w:rPr>
      </w:pPr>
      <w:proofErr w:type="spellStart"/>
      <w:r w:rsidRPr="00AE776D">
        <w:rPr>
          <w:i/>
          <w:iCs/>
          <w:color w:val="000000"/>
          <w:sz w:val="24"/>
          <w:szCs w:val="24"/>
        </w:rPr>
        <w:t>Общеучебные</w:t>
      </w:r>
      <w:proofErr w:type="spellEnd"/>
      <w:r w:rsidRPr="00AE776D">
        <w:rPr>
          <w:i/>
          <w:iCs/>
          <w:color w:val="000000"/>
          <w:sz w:val="24"/>
          <w:szCs w:val="24"/>
        </w:rPr>
        <w:t xml:space="preserve"> универсальные учебные действия</w:t>
      </w:r>
      <w:r w:rsidRPr="00AE776D">
        <w:rPr>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DA529F" w:rsidRPr="00AE776D" w:rsidRDefault="00DA529F" w:rsidP="00DA529F">
      <w:pPr>
        <w:spacing w:after="150"/>
        <w:jc w:val="both"/>
        <w:rPr>
          <w:rFonts w:ascii="Arial" w:hAnsi="Arial" w:cs="Arial"/>
          <w:color w:val="000000"/>
          <w:sz w:val="24"/>
          <w:szCs w:val="24"/>
        </w:rPr>
      </w:pPr>
      <w:r w:rsidRPr="00AE776D">
        <w:rPr>
          <w:i/>
          <w:iCs/>
          <w:color w:val="000000"/>
          <w:sz w:val="24"/>
          <w:szCs w:val="24"/>
        </w:rPr>
        <w:t>Логические универсальные действия</w:t>
      </w:r>
      <w:r w:rsidRPr="00AE776D">
        <w:rPr>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DA529F" w:rsidRPr="00AE776D" w:rsidRDefault="00DA529F" w:rsidP="00DA529F">
      <w:pPr>
        <w:spacing w:after="150"/>
        <w:jc w:val="both"/>
        <w:rPr>
          <w:rFonts w:ascii="Arial" w:hAnsi="Arial" w:cs="Arial"/>
          <w:color w:val="000000"/>
          <w:sz w:val="24"/>
          <w:szCs w:val="24"/>
        </w:rPr>
      </w:pPr>
      <w:r w:rsidRPr="00AE776D">
        <w:rPr>
          <w:i/>
          <w:iCs/>
          <w:color w:val="000000"/>
          <w:sz w:val="24"/>
          <w:szCs w:val="24"/>
        </w:rPr>
        <w:t>Коммуникативные действия</w:t>
      </w:r>
      <w:r w:rsidRPr="00AE776D">
        <w:rPr>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DA529F" w:rsidRPr="00AE776D" w:rsidRDefault="00DA529F" w:rsidP="00DA529F">
      <w:pPr>
        <w:spacing w:line="264" w:lineRule="auto"/>
        <w:ind w:firstLine="567"/>
        <w:jc w:val="both"/>
        <w:rPr>
          <w:rFonts w:eastAsia="Calibri"/>
          <w:b/>
          <w:i/>
          <w:color w:val="000000"/>
          <w:sz w:val="24"/>
          <w:szCs w:val="24"/>
          <w:u w:val="single"/>
        </w:rPr>
      </w:pPr>
      <w:r w:rsidRPr="00AE776D">
        <w:rPr>
          <w:rFonts w:eastAsia="Calibri"/>
          <w:b/>
          <w:i/>
          <w:color w:val="000000"/>
          <w:sz w:val="24"/>
          <w:szCs w:val="24"/>
          <w:u w:val="single"/>
        </w:rPr>
        <w:t>Описание проверочной работы по русскому языку</w:t>
      </w:r>
    </w:p>
    <w:p w:rsidR="00DA529F" w:rsidRPr="00AE776D" w:rsidRDefault="00DA529F" w:rsidP="00DA529F">
      <w:pPr>
        <w:spacing w:line="264" w:lineRule="auto"/>
        <w:ind w:firstLine="567"/>
        <w:jc w:val="both"/>
        <w:rPr>
          <w:rFonts w:eastAsia="Calibri"/>
          <w:color w:val="000000"/>
          <w:sz w:val="24"/>
          <w:szCs w:val="24"/>
        </w:rPr>
      </w:pPr>
      <w:r w:rsidRPr="00AE776D">
        <w:rPr>
          <w:rFonts w:eastAsia="Calibri"/>
          <w:color w:val="000000"/>
          <w:sz w:val="24"/>
          <w:szCs w:val="24"/>
        </w:rPr>
        <w:t xml:space="preserve">ВПР по русскому языку проводилась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DA529F" w:rsidRPr="00AE776D" w:rsidRDefault="00DA529F" w:rsidP="00DA529F">
      <w:pPr>
        <w:spacing w:line="264" w:lineRule="auto"/>
        <w:ind w:firstLine="567"/>
        <w:jc w:val="both"/>
        <w:rPr>
          <w:rFonts w:eastAsia="Calibri"/>
          <w:color w:val="000000"/>
          <w:sz w:val="24"/>
          <w:szCs w:val="24"/>
        </w:rPr>
      </w:pPr>
      <w:r w:rsidRPr="00AE776D">
        <w:rPr>
          <w:rFonts w:eastAsia="Calibri"/>
          <w:color w:val="000000"/>
          <w:sz w:val="24"/>
          <w:szCs w:val="24"/>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DA529F" w:rsidRPr="00AE776D" w:rsidRDefault="00DA529F" w:rsidP="00DA529F">
      <w:pPr>
        <w:widowControl w:val="0"/>
        <w:spacing w:line="274" w:lineRule="exact"/>
        <w:ind w:left="20" w:right="120" w:firstLine="620"/>
        <w:jc w:val="both"/>
        <w:rPr>
          <w:sz w:val="24"/>
          <w:szCs w:val="24"/>
        </w:rPr>
      </w:pPr>
      <w:r w:rsidRPr="00AE776D">
        <w:rPr>
          <w:color w:val="000000"/>
          <w:sz w:val="24"/>
          <w:szCs w:val="24"/>
        </w:rPr>
        <w:t>ВПР по русскому языку проводилась в форме письменной работы. П</w:t>
      </w:r>
      <w:r w:rsidRPr="00AE776D">
        <w:rPr>
          <w:rFonts w:eastAsia="Calibri"/>
          <w:color w:val="000000"/>
          <w:sz w:val="24"/>
          <w:szCs w:val="24"/>
        </w:rPr>
        <w:t xml:space="preserve">роверочная работа состояла из 12 заданий, которые </w:t>
      </w:r>
      <w:r w:rsidRPr="00AE776D">
        <w:rPr>
          <w:color w:val="000000"/>
          <w:sz w:val="24"/>
          <w:szCs w:val="24"/>
        </w:rPr>
        <w:t>были рассчитаны на базовый  уровень усвоения содержания учебного материала.</w:t>
      </w:r>
    </w:p>
    <w:p w:rsidR="00DA529F" w:rsidRPr="00AE776D" w:rsidRDefault="00DA529F" w:rsidP="00DA529F">
      <w:pPr>
        <w:widowControl w:val="0"/>
        <w:spacing w:line="274" w:lineRule="exact"/>
        <w:ind w:left="20" w:right="120" w:firstLine="620"/>
        <w:jc w:val="both"/>
        <w:rPr>
          <w:sz w:val="24"/>
          <w:szCs w:val="24"/>
        </w:rPr>
      </w:pPr>
      <w:r w:rsidRPr="00AE776D">
        <w:rPr>
          <w:color w:val="000000"/>
          <w:sz w:val="24"/>
          <w:szCs w:val="24"/>
        </w:rPr>
        <w:t xml:space="preserve">Перед началом работы все обучающиеся прошли подробный инструктаж по его проведению. </w:t>
      </w:r>
    </w:p>
    <w:p w:rsidR="00DA529F" w:rsidRPr="00AE776D" w:rsidRDefault="00DA529F" w:rsidP="00DA529F">
      <w:pPr>
        <w:spacing w:line="264" w:lineRule="auto"/>
        <w:ind w:firstLine="567"/>
        <w:jc w:val="both"/>
        <w:rPr>
          <w:rFonts w:eastAsia="Calibri"/>
          <w:color w:val="000000"/>
          <w:sz w:val="24"/>
          <w:szCs w:val="24"/>
        </w:rPr>
      </w:pPr>
      <w:r w:rsidRPr="00AE776D">
        <w:rPr>
          <w:rFonts w:eastAsia="Calibri"/>
          <w:color w:val="000000"/>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p w:rsidR="00DA529F" w:rsidRPr="00AE776D" w:rsidRDefault="00DA529F" w:rsidP="00DA529F">
      <w:pPr>
        <w:spacing w:line="264" w:lineRule="auto"/>
        <w:ind w:firstLine="567"/>
        <w:jc w:val="center"/>
        <w:rPr>
          <w:rFonts w:eastAsia="Calibri"/>
          <w:b/>
          <w:color w:val="000000"/>
          <w:sz w:val="24"/>
          <w:szCs w:val="24"/>
        </w:rPr>
      </w:pPr>
    </w:p>
    <w:tbl>
      <w:tblPr>
        <w:tblStyle w:val="21"/>
        <w:tblW w:w="9346" w:type="dxa"/>
        <w:tblInd w:w="-5" w:type="dxa"/>
        <w:tblCellMar>
          <w:left w:w="103" w:type="dxa"/>
        </w:tblCellMar>
        <w:tblLook w:val="04A0"/>
      </w:tblPr>
      <w:tblGrid>
        <w:gridCol w:w="1797"/>
        <w:gridCol w:w="1887"/>
        <w:gridCol w:w="1887"/>
        <w:gridCol w:w="1887"/>
        <w:gridCol w:w="1888"/>
      </w:tblGrid>
      <w:tr w:rsidR="00DA529F" w:rsidRPr="00AE776D" w:rsidTr="00986428">
        <w:tc>
          <w:tcPr>
            <w:tcW w:w="179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rFonts w:eastAsia="Calibri"/>
                <w:b/>
                <w:color w:val="000000"/>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rFonts w:eastAsia="Calibri"/>
                <w:b/>
                <w:color w:val="000000"/>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rFonts w:eastAsia="Calibri"/>
                <w:b/>
                <w:color w:val="000000"/>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rFonts w:eastAsia="Calibri"/>
                <w:b/>
                <w:color w:val="000000"/>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rFonts w:eastAsia="Calibri"/>
                <w:b/>
                <w:color w:val="000000"/>
                <w:sz w:val="24"/>
                <w:szCs w:val="24"/>
              </w:rPr>
              <w:t>«5»</w:t>
            </w:r>
          </w:p>
        </w:tc>
      </w:tr>
      <w:tr w:rsidR="00DA529F" w:rsidRPr="00AE776D" w:rsidTr="00986428">
        <w:tc>
          <w:tcPr>
            <w:tcW w:w="179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rFonts w:eastAsia="Calibri"/>
                <w:b/>
                <w:color w:val="000000"/>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b/>
                <w:sz w:val="24"/>
                <w:szCs w:val="24"/>
              </w:rPr>
              <w:t>0 – 17</w:t>
            </w:r>
          </w:p>
        </w:tc>
        <w:tc>
          <w:tcPr>
            <w:tcW w:w="188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b/>
                <w:sz w:val="24"/>
                <w:szCs w:val="24"/>
              </w:rPr>
              <w:t>18-28</w:t>
            </w:r>
          </w:p>
        </w:tc>
        <w:tc>
          <w:tcPr>
            <w:tcW w:w="1887"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b/>
                <w:sz w:val="24"/>
                <w:szCs w:val="24"/>
              </w:rPr>
              <w:t>29-38</w:t>
            </w:r>
          </w:p>
        </w:tc>
        <w:tc>
          <w:tcPr>
            <w:tcW w:w="1888" w:type="dxa"/>
            <w:tcBorders>
              <w:top w:val="single" w:sz="4" w:space="0" w:color="000000"/>
              <w:left w:val="single" w:sz="4" w:space="0" w:color="000000"/>
              <w:bottom w:val="single" w:sz="4" w:space="0" w:color="000000"/>
              <w:right w:val="single" w:sz="4" w:space="0" w:color="000000"/>
            </w:tcBorders>
            <w:hideMark/>
          </w:tcPr>
          <w:p w:rsidR="00DA529F" w:rsidRPr="00AE776D" w:rsidRDefault="00DA529F" w:rsidP="00986428">
            <w:pPr>
              <w:spacing w:line="264" w:lineRule="auto"/>
              <w:jc w:val="center"/>
              <w:rPr>
                <w:rFonts w:eastAsia="Calibri"/>
                <w:b/>
                <w:color w:val="000000"/>
                <w:sz w:val="24"/>
                <w:szCs w:val="24"/>
              </w:rPr>
            </w:pPr>
            <w:r w:rsidRPr="00AE776D">
              <w:rPr>
                <w:b/>
                <w:sz w:val="24"/>
                <w:szCs w:val="24"/>
              </w:rPr>
              <w:t>39-45</w:t>
            </w:r>
          </w:p>
        </w:tc>
      </w:tr>
    </w:tbl>
    <w:p w:rsidR="00DA529F" w:rsidRPr="00986428" w:rsidRDefault="00986428" w:rsidP="00986428">
      <w:pPr>
        <w:jc w:val="both"/>
        <w:rPr>
          <w:sz w:val="24"/>
          <w:szCs w:val="24"/>
          <w:u w:val="single"/>
        </w:rPr>
      </w:pPr>
      <w:r w:rsidRPr="00986428">
        <w:rPr>
          <w:b/>
          <w:sz w:val="24"/>
          <w:szCs w:val="24"/>
          <w:u w:val="single"/>
        </w:rPr>
        <w:t xml:space="preserve">5а </w:t>
      </w:r>
      <w:proofErr w:type="spellStart"/>
      <w:r w:rsidRPr="00986428">
        <w:rPr>
          <w:b/>
          <w:sz w:val="24"/>
          <w:szCs w:val="24"/>
          <w:u w:val="single"/>
        </w:rPr>
        <w:t>клсс</w:t>
      </w:r>
      <w:proofErr w:type="spellEnd"/>
    </w:p>
    <w:p w:rsidR="00DA529F" w:rsidRPr="00AE776D" w:rsidRDefault="00DA529F" w:rsidP="00DA529F">
      <w:pPr>
        <w:ind w:firstLine="708"/>
        <w:jc w:val="both"/>
        <w:rPr>
          <w:sz w:val="24"/>
          <w:szCs w:val="24"/>
        </w:rPr>
      </w:pPr>
      <w:r w:rsidRPr="00AE776D">
        <w:rPr>
          <w:sz w:val="24"/>
          <w:szCs w:val="24"/>
        </w:rPr>
        <w:t xml:space="preserve">Всего в 5 «а»  классе - </w:t>
      </w:r>
      <w:r w:rsidRPr="00AE776D">
        <w:rPr>
          <w:b/>
          <w:sz w:val="24"/>
          <w:szCs w:val="24"/>
        </w:rPr>
        <w:t>23</w:t>
      </w:r>
      <w:r w:rsidRPr="00AE776D">
        <w:rPr>
          <w:sz w:val="24"/>
          <w:szCs w:val="24"/>
        </w:rPr>
        <w:t xml:space="preserve">   учащихся. Работу выполняли -   22 учащихся.</w:t>
      </w:r>
    </w:p>
    <w:p w:rsidR="00DA529F" w:rsidRPr="00AE776D" w:rsidRDefault="00DA529F" w:rsidP="00DA529F">
      <w:pPr>
        <w:jc w:val="center"/>
        <w:rPr>
          <w:b/>
          <w:sz w:val="24"/>
          <w:szCs w:val="24"/>
        </w:rPr>
      </w:pPr>
      <w:r w:rsidRPr="00AE776D">
        <w:rPr>
          <w:b/>
          <w:sz w:val="24"/>
          <w:szCs w:val="24"/>
        </w:rPr>
        <w:t>Итоги работы:</w:t>
      </w: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DA529F" w:rsidRPr="00AE776D" w:rsidTr="00986428">
        <w:trPr>
          <w:trHeight w:val="559"/>
        </w:trPr>
        <w:tc>
          <w:tcPr>
            <w:tcW w:w="960" w:type="dxa"/>
            <w:vMerge w:val="restart"/>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hideMark/>
          </w:tcPr>
          <w:p w:rsidR="00DA529F" w:rsidRPr="00AE776D" w:rsidRDefault="00DA529F" w:rsidP="00986428">
            <w:pPr>
              <w:spacing w:line="240" w:lineRule="atLeast"/>
              <w:jc w:val="center"/>
              <w:rPr>
                <w:b/>
                <w:sz w:val="24"/>
                <w:szCs w:val="24"/>
              </w:rPr>
            </w:pPr>
            <w:r w:rsidRPr="00AE776D">
              <w:rPr>
                <w:b/>
                <w:sz w:val="24"/>
                <w:szCs w:val="24"/>
              </w:rPr>
              <w:t xml:space="preserve">Кол-во </w:t>
            </w:r>
          </w:p>
          <w:p w:rsidR="00DA529F" w:rsidRPr="00AE776D" w:rsidRDefault="00DA529F" w:rsidP="00986428">
            <w:pPr>
              <w:spacing w:line="240" w:lineRule="atLeast"/>
              <w:jc w:val="center"/>
              <w:rPr>
                <w:b/>
                <w:sz w:val="24"/>
                <w:szCs w:val="24"/>
              </w:rPr>
            </w:pPr>
            <w:r w:rsidRPr="00AE776D">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Учитель</w:t>
            </w:r>
          </w:p>
        </w:tc>
        <w:tc>
          <w:tcPr>
            <w:tcW w:w="2524" w:type="dxa"/>
            <w:gridSpan w:val="4"/>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hideMark/>
          </w:tcPr>
          <w:p w:rsidR="00DA529F" w:rsidRPr="00AE776D" w:rsidRDefault="00DA529F" w:rsidP="00986428">
            <w:pPr>
              <w:spacing w:line="240" w:lineRule="atLeast"/>
              <w:jc w:val="center"/>
              <w:rPr>
                <w:b/>
                <w:sz w:val="24"/>
                <w:szCs w:val="24"/>
              </w:rPr>
            </w:pPr>
            <w:r w:rsidRPr="00AE776D">
              <w:rPr>
                <w:b/>
                <w:sz w:val="24"/>
                <w:szCs w:val="24"/>
              </w:rPr>
              <w:t>%</w:t>
            </w:r>
          </w:p>
          <w:p w:rsidR="00DA529F" w:rsidRPr="00AE776D" w:rsidRDefault="00DA529F" w:rsidP="00986428">
            <w:pPr>
              <w:spacing w:line="240" w:lineRule="atLeast"/>
              <w:jc w:val="center"/>
              <w:rPr>
                <w:b/>
                <w:sz w:val="24"/>
                <w:szCs w:val="24"/>
              </w:rPr>
            </w:pPr>
            <w:proofErr w:type="spellStart"/>
            <w:r w:rsidRPr="00AE776D">
              <w:rPr>
                <w:b/>
                <w:sz w:val="24"/>
                <w:szCs w:val="24"/>
              </w:rPr>
              <w:t>успевае</w:t>
            </w:r>
            <w:proofErr w:type="spellEnd"/>
          </w:p>
          <w:p w:rsidR="00DA529F" w:rsidRPr="00AE776D" w:rsidRDefault="00DA529F" w:rsidP="00986428">
            <w:pPr>
              <w:spacing w:line="240" w:lineRule="atLeast"/>
              <w:jc w:val="center"/>
              <w:rPr>
                <w:b/>
                <w:sz w:val="24"/>
                <w:szCs w:val="24"/>
              </w:rPr>
            </w:pPr>
            <w:r w:rsidRPr="00AE776D">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 качества знаний</w:t>
            </w:r>
          </w:p>
        </w:tc>
        <w:tc>
          <w:tcPr>
            <w:tcW w:w="1417" w:type="dxa"/>
            <w:vMerge w:val="restart"/>
            <w:tcBorders>
              <w:top w:val="single" w:sz="4" w:space="0" w:color="000001"/>
              <w:left w:val="single" w:sz="4" w:space="0" w:color="00000A"/>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Сред</w:t>
            </w:r>
          </w:p>
          <w:p w:rsidR="00DA529F" w:rsidRPr="00AE776D" w:rsidRDefault="00DA529F" w:rsidP="00986428">
            <w:pPr>
              <w:spacing w:line="240" w:lineRule="atLeast"/>
              <w:jc w:val="center"/>
              <w:rPr>
                <w:b/>
                <w:sz w:val="24"/>
                <w:szCs w:val="24"/>
              </w:rPr>
            </w:pPr>
            <w:proofErr w:type="spellStart"/>
            <w:r w:rsidRPr="00AE776D">
              <w:rPr>
                <w:b/>
                <w:sz w:val="24"/>
                <w:szCs w:val="24"/>
              </w:rPr>
              <w:t>няя</w:t>
            </w:r>
            <w:proofErr w:type="spellEnd"/>
            <w:r w:rsidRPr="00AE776D">
              <w:rPr>
                <w:b/>
                <w:sz w:val="24"/>
                <w:szCs w:val="24"/>
              </w:rPr>
              <w:t xml:space="preserve"> </w:t>
            </w:r>
            <w:proofErr w:type="spellStart"/>
            <w:r w:rsidRPr="00AE776D">
              <w:rPr>
                <w:b/>
                <w:sz w:val="24"/>
                <w:szCs w:val="24"/>
              </w:rPr>
              <w:t>оцен</w:t>
            </w:r>
            <w:proofErr w:type="spellEnd"/>
          </w:p>
          <w:p w:rsidR="00DA529F" w:rsidRPr="00AE776D" w:rsidRDefault="00DA529F" w:rsidP="00986428">
            <w:pPr>
              <w:spacing w:line="240" w:lineRule="atLeast"/>
              <w:jc w:val="center"/>
              <w:rPr>
                <w:b/>
                <w:sz w:val="24"/>
                <w:szCs w:val="24"/>
              </w:rPr>
            </w:pPr>
            <w:proofErr w:type="spellStart"/>
            <w:r w:rsidRPr="00AE776D">
              <w:rPr>
                <w:b/>
                <w:sz w:val="24"/>
                <w:szCs w:val="24"/>
              </w:rPr>
              <w:t>ка</w:t>
            </w:r>
            <w:proofErr w:type="spellEnd"/>
          </w:p>
        </w:tc>
      </w:tr>
      <w:tr w:rsidR="00DA529F" w:rsidRPr="00AE776D" w:rsidTr="00986428">
        <w:trPr>
          <w:trHeight w:val="64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DA529F" w:rsidRPr="00AE776D" w:rsidRDefault="00DA529F" w:rsidP="00986428">
            <w:pPr>
              <w:spacing w:after="0" w:line="240" w:lineRule="auto"/>
              <w:rPr>
                <w:b/>
                <w:sz w:val="24"/>
                <w:szCs w:val="24"/>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DA529F" w:rsidRPr="00AE776D" w:rsidRDefault="00DA529F" w:rsidP="00986428">
            <w:pPr>
              <w:spacing w:after="0" w:line="240" w:lineRule="auto"/>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DA529F" w:rsidRPr="00AE776D" w:rsidRDefault="00DA529F" w:rsidP="00986428">
            <w:pPr>
              <w:spacing w:after="0" w:line="240" w:lineRule="auto"/>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«2»</w:t>
            </w: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DA529F" w:rsidRPr="00AE776D" w:rsidRDefault="00DA529F" w:rsidP="00986428">
            <w:pPr>
              <w:spacing w:after="0" w:line="240" w:lineRule="auto"/>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DA529F" w:rsidRPr="00AE776D" w:rsidRDefault="00DA529F" w:rsidP="00986428">
            <w:pPr>
              <w:spacing w:after="0" w:line="240" w:lineRule="auto"/>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DA529F" w:rsidRPr="00AE776D" w:rsidRDefault="00DA529F" w:rsidP="00986428">
            <w:pPr>
              <w:spacing w:after="0" w:line="240" w:lineRule="auto"/>
              <w:rPr>
                <w:b/>
                <w:sz w:val="24"/>
                <w:szCs w:val="24"/>
              </w:rPr>
            </w:pPr>
          </w:p>
        </w:tc>
      </w:tr>
      <w:tr w:rsidR="00DA529F" w:rsidRPr="00AE776D" w:rsidTr="00986428">
        <w:trPr>
          <w:trHeight w:val="525"/>
        </w:trPr>
        <w:tc>
          <w:tcPr>
            <w:tcW w:w="960" w:type="dxa"/>
            <w:tcBorders>
              <w:top w:val="single" w:sz="4" w:space="0" w:color="000001"/>
              <w:left w:val="single" w:sz="4" w:space="0" w:color="000001"/>
              <w:bottom w:val="single" w:sz="4" w:space="0" w:color="000001"/>
              <w:right w:val="single" w:sz="4" w:space="0" w:color="000001"/>
            </w:tcBorders>
            <w:vAlign w:val="center"/>
            <w:hideMark/>
          </w:tcPr>
          <w:p w:rsidR="00DA529F" w:rsidRPr="00AE776D" w:rsidRDefault="00DA529F" w:rsidP="00986428">
            <w:pPr>
              <w:spacing w:line="240" w:lineRule="atLeast"/>
              <w:rPr>
                <w:b/>
                <w:sz w:val="24"/>
                <w:szCs w:val="24"/>
              </w:rPr>
            </w:pPr>
            <w:r w:rsidRPr="00AE776D">
              <w:rPr>
                <w:b/>
                <w:sz w:val="24"/>
                <w:szCs w:val="24"/>
              </w:rPr>
              <w:t>5 «а»</w:t>
            </w:r>
          </w:p>
        </w:tc>
        <w:tc>
          <w:tcPr>
            <w:tcW w:w="805" w:type="dxa"/>
            <w:tcBorders>
              <w:top w:val="single" w:sz="4" w:space="0" w:color="000001"/>
              <w:left w:val="single" w:sz="4" w:space="0" w:color="000001"/>
              <w:bottom w:val="single" w:sz="4" w:space="0" w:color="000001"/>
              <w:right w:val="single" w:sz="4" w:space="0" w:color="00000A"/>
            </w:tcBorders>
            <w:vAlign w:val="center"/>
            <w:hideMark/>
          </w:tcPr>
          <w:p w:rsidR="00DA529F" w:rsidRPr="00AE776D" w:rsidRDefault="00DA529F" w:rsidP="00986428">
            <w:pPr>
              <w:spacing w:line="240" w:lineRule="atLeast"/>
              <w:rPr>
                <w:b/>
                <w:sz w:val="24"/>
                <w:szCs w:val="24"/>
              </w:rPr>
            </w:pPr>
            <w:r w:rsidRPr="00AE776D">
              <w:rPr>
                <w:b/>
                <w:sz w:val="24"/>
                <w:szCs w:val="24"/>
              </w:rPr>
              <w:t>22</w:t>
            </w:r>
          </w:p>
        </w:tc>
        <w:tc>
          <w:tcPr>
            <w:tcW w:w="2101" w:type="dxa"/>
            <w:tcBorders>
              <w:top w:val="single" w:sz="4" w:space="0" w:color="000001"/>
              <w:left w:val="single" w:sz="4" w:space="0" w:color="00000A"/>
              <w:bottom w:val="single" w:sz="4" w:space="0" w:color="000001"/>
              <w:right w:val="single" w:sz="4" w:space="0" w:color="000001"/>
            </w:tcBorders>
            <w:vAlign w:val="center"/>
          </w:tcPr>
          <w:p w:rsidR="00DA529F" w:rsidRPr="00AE776D" w:rsidRDefault="00DA529F" w:rsidP="00986428">
            <w:pPr>
              <w:spacing w:line="240" w:lineRule="atLeast"/>
              <w:rPr>
                <w:rFonts w:eastAsia="Calibri"/>
                <w:b/>
                <w:sz w:val="24"/>
                <w:szCs w:val="24"/>
                <w:lang w:eastAsia="en-US"/>
              </w:rPr>
            </w:pPr>
            <w:r w:rsidRPr="00AE776D">
              <w:rPr>
                <w:rFonts w:eastAsia="Calibri"/>
                <w:b/>
                <w:sz w:val="24"/>
                <w:szCs w:val="24"/>
                <w:lang w:eastAsia="en-US"/>
              </w:rPr>
              <w:t>ПУГОЕВА З.Х.</w:t>
            </w:r>
          </w:p>
          <w:p w:rsidR="00DA529F" w:rsidRPr="00AE776D" w:rsidRDefault="00DA529F" w:rsidP="00986428">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0</w:t>
            </w: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11</w:t>
            </w:r>
          </w:p>
        </w:tc>
        <w:tc>
          <w:tcPr>
            <w:tcW w:w="631" w:type="dxa"/>
            <w:tcBorders>
              <w:top w:val="single" w:sz="4" w:space="0" w:color="000001"/>
              <w:left w:val="single" w:sz="4" w:space="0" w:color="000001"/>
              <w:bottom w:val="single" w:sz="4" w:space="0" w:color="000001"/>
              <w:right w:val="single" w:sz="4" w:space="0" w:color="000001"/>
            </w:tcBorders>
            <w:hideMark/>
          </w:tcPr>
          <w:p w:rsidR="00DA529F" w:rsidRPr="00AE776D" w:rsidRDefault="00DA529F" w:rsidP="00986428">
            <w:pPr>
              <w:spacing w:line="240" w:lineRule="atLeast"/>
              <w:jc w:val="center"/>
              <w:rPr>
                <w:b/>
                <w:sz w:val="24"/>
                <w:szCs w:val="24"/>
              </w:rPr>
            </w:pPr>
            <w:r w:rsidRPr="00AE776D">
              <w:rPr>
                <w:b/>
                <w:sz w:val="24"/>
                <w:szCs w:val="24"/>
              </w:rPr>
              <w:t>8</w:t>
            </w:r>
          </w:p>
        </w:tc>
        <w:tc>
          <w:tcPr>
            <w:tcW w:w="1177" w:type="dxa"/>
            <w:tcBorders>
              <w:top w:val="single" w:sz="4" w:space="0" w:color="000001"/>
              <w:left w:val="single" w:sz="4" w:space="0" w:color="000001"/>
              <w:bottom w:val="single" w:sz="4" w:space="0" w:color="000001"/>
              <w:right w:val="single" w:sz="4" w:space="0" w:color="00000A"/>
            </w:tcBorders>
            <w:vAlign w:val="center"/>
            <w:hideMark/>
          </w:tcPr>
          <w:p w:rsidR="00DA529F" w:rsidRPr="00AE776D" w:rsidRDefault="00DA529F" w:rsidP="00986428">
            <w:pPr>
              <w:spacing w:line="240" w:lineRule="atLeast"/>
              <w:jc w:val="center"/>
              <w:rPr>
                <w:b/>
                <w:sz w:val="24"/>
                <w:szCs w:val="24"/>
              </w:rPr>
            </w:pPr>
            <w:r>
              <w:rPr>
                <w:b/>
                <w:sz w:val="24"/>
                <w:szCs w:val="24"/>
              </w:rPr>
              <w:t>63</w:t>
            </w:r>
            <w:r w:rsidRPr="00AE776D">
              <w:rPr>
                <w:b/>
                <w:sz w:val="24"/>
                <w:szCs w:val="24"/>
              </w:rPr>
              <w:t>%</w:t>
            </w:r>
          </w:p>
        </w:tc>
        <w:tc>
          <w:tcPr>
            <w:tcW w:w="1472" w:type="dxa"/>
            <w:tcBorders>
              <w:top w:val="single" w:sz="4" w:space="0" w:color="000001"/>
              <w:left w:val="single" w:sz="4" w:space="0" w:color="00000A"/>
              <w:bottom w:val="single" w:sz="4" w:space="0" w:color="000001"/>
              <w:right w:val="single" w:sz="4" w:space="0" w:color="000001"/>
            </w:tcBorders>
            <w:vAlign w:val="center"/>
            <w:hideMark/>
          </w:tcPr>
          <w:p w:rsidR="00DA529F" w:rsidRPr="00AE776D" w:rsidRDefault="00DA529F" w:rsidP="00986428">
            <w:pPr>
              <w:spacing w:line="240" w:lineRule="atLeast"/>
              <w:jc w:val="center"/>
              <w:rPr>
                <w:b/>
                <w:sz w:val="24"/>
                <w:szCs w:val="24"/>
              </w:rPr>
            </w:pPr>
            <w:r>
              <w:rPr>
                <w:b/>
                <w:sz w:val="24"/>
                <w:szCs w:val="24"/>
              </w:rPr>
              <w:t>13</w:t>
            </w:r>
            <w:r w:rsidRPr="00AE776D">
              <w:rPr>
                <w:b/>
                <w:sz w:val="24"/>
                <w:szCs w:val="24"/>
              </w:rPr>
              <w:t>%</w:t>
            </w:r>
          </w:p>
        </w:tc>
        <w:tc>
          <w:tcPr>
            <w:tcW w:w="1417" w:type="dxa"/>
            <w:tcBorders>
              <w:top w:val="single" w:sz="4" w:space="0" w:color="000001"/>
              <w:left w:val="single" w:sz="4" w:space="0" w:color="00000A"/>
              <w:bottom w:val="single" w:sz="4" w:space="0" w:color="000001"/>
              <w:right w:val="single" w:sz="4" w:space="0" w:color="000001"/>
            </w:tcBorders>
            <w:vAlign w:val="center"/>
            <w:hideMark/>
          </w:tcPr>
          <w:p w:rsidR="00DA529F" w:rsidRPr="00AE776D" w:rsidRDefault="00DA529F" w:rsidP="00986428">
            <w:pPr>
              <w:spacing w:line="240" w:lineRule="atLeast"/>
              <w:jc w:val="center"/>
              <w:rPr>
                <w:b/>
                <w:sz w:val="24"/>
                <w:szCs w:val="24"/>
              </w:rPr>
            </w:pPr>
            <w:r w:rsidRPr="00AE776D">
              <w:rPr>
                <w:b/>
                <w:sz w:val="24"/>
                <w:szCs w:val="24"/>
              </w:rPr>
              <w:t>2.7</w:t>
            </w:r>
          </w:p>
        </w:tc>
      </w:tr>
    </w:tbl>
    <w:p w:rsidR="00DA529F" w:rsidRPr="00AE776D" w:rsidRDefault="00DA529F" w:rsidP="00DA529F">
      <w:pPr>
        <w:shd w:val="clear" w:color="auto" w:fill="FFFFFF"/>
        <w:jc w:val="center"/>
        <w:rPr>
          <w:b/>
          <w:bCs/>
          <w:color w:val="000000"/>
          <w:sz w:val="24"/>
          <w:szCs w:val="24"/>
        </w:rPr>
      </w:pPr>
    </w:p>
    <w:p w:rsidR="00DA529F" w:rsidRPr="00AE776D" w:rsidRDefault="00DA529F" w:rsidP="00DA529F">
      <w:pPr>
        <w:shd w:val="clear" w:color="auto" w:fill="FFFFFF"/>
        <w:spacing w:after="0" w:line="240" w:lineRule="auto"/>
        <w:jc w:val="center"/>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Структура проверочной работы.</w:t>
      </w:r>
    </w:p>
    <w:p w:rsidR="00DA529F" w:rsidRDefault="00DA529F" w:rsidP="00DA529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E776D">
        <w:rPr>
          <w:rFonts w:ascii="Times New Roman" w:eastAsia="Times New Roman" w:hAnsi="Times New Roman" w:cs="Times New Roman"/>
          <w:color w:val="000000"/>
          <w:sz w:val="24"/>
          <w:szCs w:val="24"/>
        </w:rPr>
        <w:t>Работа содержит </w:t>
      </w:r>
      <w:r w:rsidRPr="00AE776D">
        <w:rPr>
          <w:rFonts w:ascii="Times New Roman" w:eastAsia="Times New Roman" w:hAnsi="Times New Roman" w:cs="Times New Roman"/>
          <w:b/>
          <w:bCs/>
          <w:color w:val="000000"/>
          <w:sz w:val="24"/>
          <w:szCs w:val="24"/>
        </w:rPr>
        <w:t>12 заданий</w:t>
      </w:r>
      <w:r w:rsidRPr="00AE776D">
        <w:rPr>
          <w:rFonts w:ascii="Times New Roman" w:eastAsia="Times New Roman" w:hAnsi="Times New Roman" w:cs="Times New Roman"/>
          <w:color w:val="000000"/>
          <w:sz w:val="24"/>
          <w:szCs w:val="24"/>
        </w:rPr>
        <w:t>, из них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12</w:t>
      </w:r>
      <w:r w:rsidRPr="00AE776D">
        <w:rPr>
          <w:rFonts w:ascii="Times New Roman" w:eastAsia="Times New Roman" w:hAnsi="Times New Roman" w:cs="Times New Roman"/>
          <w:b/>
          <w:bCs/>
          <w:color w:val="000000"/>
          <w:sz w:val="24"/>
          <w:szCs w:val="24"/>
        </w:rPr>
        <w:t xml:space="preserve"> заданий</w:t>
      </w:r>
      <w:r w:rsidRPr="00AE776D">
        <w:rPr>
          <w:rFonts w:ascii="Times New Roman" w:eastAsia="Times New Roman" w:hAnsi="Times New Roman" w:cs="Times New Roman"/>
          <w:color w:val="000000"/>
          <w:sz w:val="24"/>
          <w:szCs w:val="24"/>
        </w:rPr>
        <w:t> базового уровня, которые выполняются на базовом уровне сложности, </w:t>
      </w:r>
      <w:r w:rsidRPr="00AE776D">
        <w:rPr>
          <w:rFonts w:ascii="Times New Roman" w:eastAsia="Times New Roman" w:hAnsi="Times New Roman" w:cs="Times New Roman"/>
          <w:b/>
          <w:bCs/>
          <w:color w:val="000000"/>
          <w:sz w:val="24"/>
          <w:szCs w:val="24"/>
        </w:rPr>
        <w:t>1 задание</w:t>
      </w:r>
      <w:r w:rsidRPr="00AE776D">
        <w:rPr>
          <w:rFonts w:ascii="Times New Roman" w:eastAsia="Times New Roman" w:hAnsi="Times New Roman" w:cs="Times New Roman"/>
          <w:color w:val="000000"/>
          <w:sz w:val="24"/>
          <w:szCs w:val="24"/>
        </w:rPr>
        <w:t xml:space="preserve"> повышенного уровня. </w:t>
      </w:r>
    </w:p>
    <w:p w:rsidR="00DA529F" w:rsidRPr="00AE776D" w:rsidRDefault="00DA529F" w:rsidP="00DA529F">
      <w:pPr>
        <w:shd w:val="clear" w:color="auto" w:fill="FFFFFF"/>
        <w:spacing w:after="0" w:line="240" w:lineRule="auto"/>
        <w:ind w:firstLine="710"/>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Часть 1</w:t>
      </w:r>
      <w:r w:rsidRPr="00AE776D">
        <w:rPr>
          <w:rFonts w:ascii="Times New Roman" w:eastAsia="Times New Roman" w:hAnsi="Times New Roman" w:cs="Times New Roman"/>
          <w:color w:val="000000"/>
          <w:sz w:val="24"/>
          <w:szCs w:val="24"/>
        </w:rPr>
        <w:t xml:space="preserve"> проверяет качество списывания предложенного текста, знание основ орфографических правил (правописание гласных и согласных в </w:t>
      </w:r>
      <w:proofErr w:type="gramStart"/>
      <w:r w:rsidRPr="00AE776D">
        <w:rPr>
          <w:rFonts w:ascii="Times New Roman" w:eastAsia="Times New Roman" w:hAnsi="Times New Roman" w:cs="Times New Roman"/>
          <w:color w:val="000000"/>
          <w:sz w:val="24"/>
          <w:szCs w:val="24"/>
        </w:rPr>
        <w:t>корне слова</w:t>
      </w:r>
      <w:proofErr w:type="gramEnd"/>
      <w:r w:rsidRPr="00AE776D">
        <w:rPr>
          <w:rFonts w:ascii="Times New Roman" w:eastAsia="Times New Roman" w:hAnsi="Times New Roman" w:cs="Times New Roman"/>
          <w:color w:val="000000"/>
          <w:sz w:val="24"/>
          <w:szCs w:val="24"/>
        </w:rPr>
        <w:t xml:space="preserve">),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w:t>
      </w:r>
      <w:proofErr w:type="spellStart"/>
      <w:r w:rsidRPr="00AE776D">
        <w:rPr>
          <w:rFonts w:ascii="Times New Roman" w:eastAsia="Times New Roman" w:hAnsi="Times New Roman" w:cs="Times New Roman"/>
          <w:color w:val="000000"/>
          <w:sz w:val="24"/>
          <w:szCs w:val="24"/>
        </w:rPr>
        <w:t>сформированность</w:t>
      </w:r>
      <w:proofErr w:type="spellEnd"/>
      <w:r w:rsidRPr="00AE776D">
        <w:rPr>
          <w:rFonts w:ascii="Times New Roman" w:eastAsia="Times New Roman" w:hAnsi="Times New Roman" w:cs="Times New Roman"/>
          <w:color w:val="000000"/>
          <w:sz w:val="24"/>
          <w:szCs w:val="24"/>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Часть 2 состоит из 11 заданий.</w:t>
      </w:r>
      <w:r w:rsidRPr="00AE776D">
        <w:rPr>
          <w:rFonts w:ascii="Times New Roman" w:eastAsia="Times New Roman" w:hAnsi="Times New Roman" w:cs="Times New Roman"/>
          <w:color w:val="000000"/>
          <w:sz w:val="24"/>
          <w:szCs w:val="24"/>
        </w:rPr>
        <w:t xml:space="preserve"> Выполнение заданий 2-8 требует от учащихся определенных знаний и умений в области словообразования и </w:t>
      </w:r>
      <w:proofErr w:type="spellStart"/>
      <w:r w:rsidRPr="00AE776D">
        <w:rPr>
          <w:rFonts w:ascii="Times New Roman" w:eastAsia="Times New Roman" w:hAnsi="Times New Roman" w:cs="Times New Roman"/>
          <w:color w:val="000000"/>
          <w:sz w:val="24"/>
          <w:szCs w:val="24"/>
        </w:rPr>
        <w:t>морфемики</w:t>
      </w:r>
      <w:proofErr w:type="spellEnd"/>
      <w:r w:rsidRPr="00AE776D">
        <w:rPr>
          <w:rFonts w:ascii="Times New Roman" w:eastAsia="Times New Roman" w:hAnsi="Times New Roman" w:cs="Times New Roman"/>
          <w:color w:val="000000"/>
          <w:sz w:val="24"/>
          <w:szCs w:val="24"/>
        </w:rPr>
        <w:t xml:space="preserve">, морфологии, синтаксиса, пунктуации. Задания 9-12 направлены на выявление уровня владения </w:t>
      </w:r>
      <w:proofErr w:type="gramStart"/>
      <w:r w:rsidRPr="00AE776D">
        <w:rPr>
          <w:rFonts w:ascii="Times New Roman" w:eastAsia="Times New Roman" w:hAnsi="Times New Roman" w:cs="Times New Roman"/>
          <w:color w:val="000000"/>
          <w:sz w:val="24"/>
          <w:szCs w:val="24"/>
        </w:rPr>
        <w:t>познавательными</w:t>
      </w:r>
      <w:proofErr w:type="gramEnd"/>
      <w:r w:rsidRPr="00AE776D">
        <w:rPr>
          <w:rFonts w:ascii="Times New Roman" w:eastAsia="Times New Roman" w:hAnsi="Times New Roman" w:cs="Times New Roman"/>
          <w:color w:val="000000"/>
          <w:sz w:val="24"/>
          <w:szCs w:val="24"/>
        </w:rPr>
        <w:t xml:space="preserve"> УУД.</w:t>
      </w:r>
    </w:p>
    <w:p w:rsidR="00DA529F" w:rsidRPr="00AE776D" w:rsidRDefault="00DA529F" w:rsidP="00DA529F">
      <w:pPr>
        <w:shd w:val="clear" w:color="auto" w:fill="FFFFFF"/>
        <w:ind w:firstLine="710"/>
        <w:jc w:val="both"/>
        <w:rPr>
          <w:b/>
          <w:bCs/>
          <w:color w:val="000000"/>
          <w:sz w:val="24"/>
          <w:szCs w:val="24"/>
        </w:rPr>
      </w:pPr>
    </w:p>
    <w:p w:rsidR="00DA529F" w:rsidRPr="00AE776D" w:rsidRDefault="00DA529F" w:rsidP="00DA529F">
      <w:pPr>
        <w:shd w:val="clear" w:color="auto" w:fill="FFFFFF"/>
        <w:ind w:firstLine="710"/>
        <w:jc w:val="both"/>
        <w:rPr>
          <w:b/>
          <w:bCs/>
          <w:color w:val="000000"/>
          <w:sz w:val="24"/>
          <w:szCs w:val="24"/>
        </w:rPr>
      </w:pPr>
      <w:r w:rsidRPr="00AE776D">
        <w:rPr>
          <w:b/>
          <w:bCs/>
          <w:color w:val="000000"/>
          <w:sz w:val="24"/>
          <w:szCs w:val="24"/>
        </w:rPr>
        <w:t>Задани</w:t>
      </w:r>
      <w:r>
        <w:rPr>
          <w:b/>
          <w:bCs/>
          <w:color w:val="000000"/>
          <w:sz w:val="24"/>
          <w:szCs w:val="24"/>
        </w:rPr>
        <w:t>е 1. осложненное списывание текс</w:t>
      </w:r>
      <w:r w:rsidRPr="00AE776D">
        <w:rPr>
          <w:b/>
          <w:bCs/>
          <w:color w:val="000000"/>
          <w:sz w:val="24"/>
          <w:szCs w:val="24"/>
        </w:rPr>
        <w:t>та.</w:t>
      </w:r>
    </w:p>
    <w:tbl>
      <w:tblPr>
        <w:tblW w:w="10279" w:type="dxa"/>
        <w:tblLook w:val="04A0"/>
      </w:tblPr>
      <w:tblGrid>
        <w:gridCol w:w="4835"/>
        <w:gridCol w:w="5444"/>
      </w:tblGrid>
      <w:tr w:rsidR="00DA529F" w:rsidRPr="00AE776D" w:rsidTr="00986428">
        <w:trPr>
          <w:trHeight w:val="664"/>
        </w:trPr>
        <w:tc>
          <w:tcPr>
            <w:tcW w:w="10279" w:type="dxa"/>
            <w:gridSpan w:val="2"/>
            <w:hideMark/>
          </w:tcPr>
          <w:p w:rsidR="00DA529F" w:rsidRPr="00AE776D" w:rsidRDefault="00DA529F" w:rsidP="00986428">
            <w:pPr>
              <w:shd w:val="clear" w:color="auto" w:fill="FFFFFF"/>
              <w:spacing w:line="0" w:lineRule="atLeast"/>
              <w:jc w:val="both"/>
              <w:rPr>
                <w:b/>
                <w:bCs/>
                <w:color w:val="000000"/>
                <w:sz w:val="24"/>
                <w:szCs w:val="24"/>
              </w:rPr>
            </w:pPr>
            <w:r w:rsidRPr="00AE776D">
              <w:rPr>
                <w:rFonts w:ascii="Times New Roman" w:eastAsia="Times New Roman" w:hAnsi="Times New Roman" w:cs="Times New Roman"/>
                <w:b/>
                <w:bCs/>
                <w:color w:val="000000"/>
                <w:sz w:val="24"/>
                <w:szCs w:val="24"/>
              </w:rPr>
              <w:t>Задание 2. </w:t>
            </w:r>
            <w:r w:rsidRPr="00AE776D">
              <w:rPr>
                <w:rFonts w:ascii="Times New Roman" w:eastAsia="Times New Roman" w:hAnsi="Times New Roman" w:cs="Times New Roman"/>
                <w:color w:val="000000"/>
                <w:sz w:val="24"/>
                <w:szCs w:val="24"/>
              </w:rPr>
              <w:t>Выполнить языковые разборы</w:t>
            </w:r>
          </w:p>
          <w:p w:rsidR="00DA529F" w:rsidRPr="00AE776D" w:rsidRDefault="00DA529F" w:rsidP="00986428">
            <w:pPr>
              <w:spacing w:after="0" w:line="0" w:lineRule="atLeast"/>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(2)</w:t>
            </w:r>
            <w:r w:rsidRPr="00AE776D">
              <w:rPr>
                <w:rFonts w:ascii="Times New Roman" w:eastAsia="Times New Roman" w:hAnsi="Times New Roman" w:cs="Times New Roman"/>
                <w:color w:val="000000"/>
                <w:sz w:val="24"/>
                <w:szCs w:val="24"/>
              </w:rPr>
              <w:t> – морфемный и словообразовательный разборы слов;</w:t>
            </w:r>
          </w:p>
        </w:tc>
      </w:tr>
      <w:tr w:rsidR="00DA529F" w:rsidRPr="00AE776D" w:rsidTr="00986428">
        <w:tc>
          <w:tcPr>
            <w:tcW w:w="4835" w:type="dxa"/>
            <w:tcBorders>
              <w:top w:val="nil"/>
              <w:left w:val="single" w:sz="8" w:space="0" w:color="000000"/>
              <w:bottom w:val="nil"/>
              <w:right w:val="single" w:sz="8" w:space="0" w:color="000000"/>
            </w:tcBorders>
            <w:hideMark/>
          </w:tcPr>
          <w:p w:rsidR="00DA529F" w:rsidRPr="00AE776D" w:rsidRDefault="00DA529F" w:rsidP="00986428">
            <w:pPr>
              <w:spacing w:after="0"/>
              <w:rPr>
                <w:sz w:val="24"/>
                <w:szCs w:val="24"/>
              </w:rPr>
            </w:pPr>
          </w:p>
        </w:tc>
        <w:tc>
          <w:tcPr>
            <w:tcW w:w="5444" w:type="dxa"/>
            <w:tcBorders>
              <w:top w:val="nil"/>
              <w:left w:val="single" w:sz="8" w:space="0" w:color="000000"/>
              <w:bottom w:val="nil"/>
              <w:right w:val="single" w:sz="8" w:space="0" w:color="000000"/>
            </w:tcBorders>
            <w:hideMark/>
          </w:tcPr>
          <w:p w:rsidR="00DA529F" w:rsidRPr="00AE776D" w:rsidRDefault="00DA529F" w:rsidP="00986428">
            <w:pPr>
              <w:spacing w:after="0"/>
              <w:rPr>
                <w:sz w:val="24"/>
                <w:szCs w:val="24"/>
              </w:rPr>
            </w:pPr>
          </w:p>
        </w:tc>
      </w:tr>
      <w:tr w:rsidR="00DA529F" w:rsidRPr="00AE776D" w:rsidTr="00986428">
        <w:tc>
          <w:tcPr>
            <w:tcW w:w="10279" w:type="dxa"/>
            <w:gridSpan w:val="2"/>
            <w:tcBorders>
              <w:top w:val="nil"/>
              <w:left w:val="nil"/>
              <w:bottom w:val="single" w:sz="8" w:space="0" w:color="000000"/>
              <w:right w:val="nil"/>
            </w:tcBorders>
            <w:hideMark/>
          </w:tcPr>
          <w:p w:rsidR="00DA529F" w:rsidRPr="00AE776D" w:rsidRDefault="00DA529F" w:rsidP="00986428">
            <w:pPr>
              <w:shd w:val="clear" w:color="auto" w:fill="FFFFFF"/>
              <w:spacing w:after="0" w:line="0" w:lineRule="atLeast"/>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(3)</w:t>
            </w:r>
            <w:r w:rsidRPr="00AE776D">
              <w:rPr>
                <w:rFonts w:ascii="Times New Roman" w:eastAsia="Times New Roman" w:hAnsi="Times New Roman" w:cs="Times New Roman"/>
                <w:color w:val="000000"/>
                <w:sz w:val="24"/>
                <w:szCs w:val="24"/>
              </w:rPr>
              <w:t> – морфологический разбор слова;</w:t>
            </w:r>
          </w:p>
        </w:tc>
      </w:tr>
      <w:tr w:rsidR="00DA529F" w:rsidRPr="00AE776D" w:rsidTr="00986428">
        <w:tc>
          <w:tcPr>
            <w:tcW w:w="4835" w:type="dxa"/>
            <w:tcBorders>
              <w:top w:val="single" w:sz="8" w:space="0" w:color="000000"/>
              <w:left w:val="single" w:sz="8" w:space="0" w:color="000000"/>
              <w:bottom w:val="nil"/>
              <w:right w:val="single" w:sz="8" w:space="0" w:color="000000"/>
            </w:tcBorders>
            <w:hideMark/>
          </w:tcPr>
          <w:p w:rsidR="00DA529F" w:rsidRPr="00AE776D" w:rsidRDefault="00DA529F" w:rsidP="00986428">
            <w:pPr>
              <w:spacing w:after="0"/>
              <w:rPr>
                <w:sz w:val="24"/>
                <w:szCs w:val="24"/>
              </w:rPr>
            </w:pPr>
          </w:p>
        </w:tc>
        <w:tc>
          <w:tcPr>
            <w:tcW w:w="5444" w:type="dxa"/>
            <w:tcBorders>
              <w:top w:val="single" w:sz="8" w:space="0" w:color="000000"/>
              <w:left w:val="single" w:sz="8" w:space="0" w:color="000000"/>
              <w:bottom w:val="nil"/>
              <w:right w:val="nil"/>
            </w:tcBorders>
            <w:hideMark/>
          </w:tcPr>
          <w:p w:rsidR="00DA529F" w:rsidRPr="00AE776D" w:rsidRDefault="00DA529F" w:rsidP="00986428">
            <w:pPr>
              <w:spacing w:after="0"/>
              <w:rPr>
                <w:sz w:val="24"/>
                <w:szCs w:val="24"/>
              </w:rPr>
            </w:pPr>
          </w:p>
        </w:tc>
      </w:tr>
      <w:tr w:rsidR="00DA529F" w:rsidRPr="00AE776D" w:rsidTr="00986428">
        <w:tc>
          <w:tcPr>
            <w:tcW w:w="10279" w:type="dxa"/>
            <w:gridSpan w:val="2"/>
            <w:hideMark/>
          </w:tcPr>
          <w:p w:rsidR="00DA529F" w:rsidRPr="00AE776D" w:rsidRDefault="00DA529F" w:rsidP="00986428">
            <w:pPr>
              <w:spacing w:after="0" w:line="0" w:lineRule="atLeast"/>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(4)</w:t>
            </w:r>
            <w:r w:rsidRPr="00AE776D">
              <w:rPr>
                <w:rFonts w:ascii="Times New Roman" w:eastAsia="Times New Roman" w:hAnsi="Times New Roman" w:cs="Times New Roman"/>
                <w:color w:val="000000"/>
                <w:sz w:val="24"/>
                <w:szCs w:val="24"/>
              </w:rPr>
              <w:t> – синтаксический разбор предложения.</w:t>
            </w:r>
          </w:p>
        </w:tc>
      </w:tr>
    </w:tbl>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3. </w:t>
      </w:r>
      <w:r w:rsidRPr="00AE776D">
        <w:rPr>
          <w:rFonts w:ascii="Times New Roman" w:eastAsia="Times New Roman" w:hAnsi="Times New Roman" w:cs="Times New Roman"/>
          <w:color w:val="000000"/>
          <w:sz w:val="24"/>
          <w:szCs w:val="24"/>
        </w:rPr>
        <w:t>Найти слово, в котором не совпадает количество букв и звуков, выписать это слово. Объяснить причину данного несовпадения.</w:t>
      </w:r>
    </w:p>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4. </w:t>
      </w:r>
      <w:r w:rsidRPr="00AE776D">
        <w:rPr>
          <w:rFonts w:ascii="Times New Roman" w:eastAsia="Times New Roman" w:hAnsi="Times New Roman" w:cs="Times New Roman"/>
          <w:color w:val="000000"/>
          <w:sz w:val="24"/>
          <w:szCs w:val="24"/>
        </w:rPr>
        <w:t>Поставить знак ударения в словах.</w:t>
      </w:r>
    </w:p>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5. </w:t>
      </w:r>
      <w:r w:rsidRPr="00AE776D">
        <w:rPr>
          <w:rFonts w:ascii="Times New Roman" w:eastAsia="Times New Roman" w:hAnsi="Times New Roman" w:cs="Times New Roman"/>
          <w:color w:val="000000"/>
          <w:sz w:val="24"/>
          <w:szCs w:val="24"/>
        </w:rPr>
        <w:t>Над каждым словом написать, какой частью речи оно является.</w:t>
      </w:r>
    </w:p>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6. </w:t>
      </w:r>
      <w:r w:rsidRPr="00AE776D">
        <w:rPr>
          <w:rFonts w:ascii="Times New Roman" w:eastAsia="Times New Roman" w:hAnsi="Times New Roman" w:cs="Times New Roman"/>
          <w:color w:val="000000"/>
          <w:sz w:val="24"/>
          <w:szCs w:val="24"/>
        </w:rPr>
        <w:t>Найти и исправить ошибку (ошибки) в образовании формы слова (слов). Записать правильный вариант формы слова (слов).</w:t>
      </w:r>
    </w:p>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8. </w:t>
      </w:r>
      <w:r w:rsidRPr="00AE776D">
        <w:rPr>
          <w:rFonts w:ascii="Times New Roman" w:eastAsia="Times New Roman" w:hAnsi="Times New Roman" w:cs="Times New Roman"/>
          <w:color w:val="000000"/>
          <w:sz w:val="24"/>
          <w:szCs w:val="24"/>
        </w:rPr>
        <w:t>Выписать предложение, в котором необходимо поставить две запятые. Написать, на каком основании  сделан выбор.</w:t>
      </w:r>
    </w:p>
    <w:p w:rsidR="00DA529F" w:rsidRPr="00AE776D" w:rsidRDefault="00DA529F" w:rsidP="00DA529F">
      <w:pPr>
        <w:shd w:val="clear" w:color="auto" w:fill="FFFFFF"/>
        <w:spacing w:after="0" w:line="240" w:lineRule="auto"/>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Работа по тексту:</w:t>
      </w:r>
    </w:p>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9. </w:t>
      </w:r>
      <w:r w:rsidRPr="00AE776D">
        <w:rPr>
          <w:rFonts w:ascii="Times New Roman" w:eastAsia="Times New Roman" w:hAnsi="Times New Roman" w:cs="Times New Roman"/>
          <w:color w:val="000000"/>
          <w:sz w:val="24"/>
          <w:szCs w:val="24"/>
        </w:rPr>
        <w:t>Определить и записать основную мысль текста.</w:t>
      </w:r>
    </w:p>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11. </w:t>
      </w:r>
      <w:r w:rsidRPr="00AE776D">
        <w:rPr>
          <w:rFonts w:ascii="Times New Roman" w:eastAsia="Times New Roman" w:hAnsi="Times New Roman" w:cs="Times New Roman"/>
          <w:color w:val="000000"/>
          <w:sz w:val="24"/>
          <w:szCs w:val="24"/>
        </w:rPr>
        <w:t>Ответить на вопрос</w:t>
      </w:r>
    </w:p>
    <w:p w:rsidR="00DA529F" w:rsidRPr="00AE776D" w:rsidRDefault="00DA529F" w:rsidP="00DA529F">
      <w:pPr>
        <w:shd w:val="clear" w:color="auto" w:fill="FFFFFF"/>
        <w:jc w:val="both"/>
        <w:rPr>
          <w:color w:val="000000"/>
          <w:sz w:val="24"/>
          <w:szCs w:val="24"/>
        </w:rPr>
      </w:pPr>
      <w:r w:rsidRPr="00AE776D">
        <w:rPr>
          <w:rFonts w:ascii="Times New Roman" w:eastAsia="Times New Roman" w:hAnsi="Times New Roman" w:cs="Times New Roman"/>
          <w:b/>
          <w:bCs/>
          <w:color w:val="000000"/>
          <w:sz w:val="24"/>
          <w:szCs w:val="24"/>
        </w:rPr>
        <w:t>Задание 12. </w:t>
      </w:r>
      <w:r w:rsidRPr="00AE776D">
        <w:rPr>
          <w:rFonts w:ascii="Times New Roman" w:eastAsia="Times New Roman" w:hAnsi="Times New Roman" w:cs="Times New Roman"/>
          <w:color w:val="000000"/>
          <w:sz w:val="24"/>
          <w:szCs w:val="24"/>
        </w:rPr>
        <w:t>Определить и записать лексическое значение слова. Подобрать и записать предложение, в котором данное многозначное слово употреблялось бы в другом значении.</w:t>
      </w:r>
    </w:p>
    <w:p w:rsidR="00DA529F" w:rsidRPr="00AE776D" w:rsidRDefault="00DA529F" w:rsidP="00DA529F">
      <w:pPr>
        <w:shd w:val="clear" w:color="auto" w:fill="FFFFFF"/>
        <w:spacing w:after="0" w:line="240" w:lineRule="auto"/>
        <w:ind w:firstLine="710"/>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Задание 2 </w:t>
      </w:r>
      <w:r w:rsidRPr="00AE776D">
        <w:rPr>
          <w:rFonts w:ascii="Times New Roman" w:eastAsia="Times New Roman" w:hAnsi="Times New Roman" w:cs="Times New Roman"/>
          <w:color w:val="000000"/>
          <w:sz w:val="24"/>
          <w:szCs w:val="24"/>
        </w:rP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DA529F" w:rsidRPr="00AE776D" w:rsidRDefault="00DA529F" w:rsidP="00DA529F">
      <w:pPr>
        <w:shd w:val="clear" w:color="auto" w:fill="FFFFFF"/>
        <w:spacing w:after="0" w:line="240" w:lineRule="auto"/>
        <w:ind w:firstLine="710"/>
        <w:jc w:val="both"/>
        <w:rPr>
          <w:rFonts w:ascii="Calibri" w:eastAsia="Times New Roman" w:hAnsi="Calibri" w:cs="Calibri"/>
          <w:color w:val="000000"/>
          <w:sz w:val="24"/>
          <w:szCs w:val="24"/>
        </w:rPr>
      </w:pPr>
      <w:r w:rsidRPr="00AE776D">
        <w:rPr>
          <w:rFonts w:ascii="Times New Roman" w:eastAsia="Times New Roman" w:hAnsi="Times New Roman" w:cs="Times New Roman"/>
          <w:color w:val="000000"/>
          <w:sz w:val="24"/>
          <w:szCs w:val="24"/>
        </w:rPr>
        <w:t xml:space="preserve">−  морфемный разбор направлен на проверку предметного учебно-языкового аналитического умения </w:t>
      </w:r>
      <w:proofErr w:type="gramStart"/>
      <w:r w:rsidRPr="00AE776D">
        <w:rPr>
          <w:rFonts w:ascii="Times New Roman" w:eastAsia="Times New Roman" w:hAnsi="Times New Roman" w:cs="Times New Roman"/>
          <w:color w:val="000000"/>
          <w:sz w:val="24"/>
          <w:szCs w:val="24"/>
        </w:rPr>
        <w:t>обучающихся</w:t>
      </w:r>
      <w:proofErr w:type="gramEnd"/>
      <w:r w:rsidRPr="00AE776D">
        <w:rPr>
          <w:rFonts w:ascii="Times New Roman" w:eastAsia="Times New Roman" w:hAnsi="Times New Roman" w:cs="Times New Roman"/>
          <w:color w:val="000000"/>
          <w:sz w:val="24"/>
          <w:szCs w:val="24"/>
        </w:rPr>
        <w:t xml:space="preserve"> делить слова на морфемы на основе смыслового, грамматического и словообразовательного анализа слова;  </w:t>
      </w:r>
    </w:p>
    <w:p w:rsidR="00DA529F" w:rsidRPr="00AE776D" w:rsidRDefault="00DA529F" w:rsidP="00DA529F">
      <w:pPr>
        <w:shd w:val="clear" w:color="auto" w:fill="FFFFFF"/>
        <w:spacing w:after="0" w:line="240" w:lineRule="auto"/>
        <w:ind w:firstLine="710"/>
        <w:jc w:val="both"/>
        <w:rPr>
          <w:rFonts w:ascii="Calibri" w:eastAsia="Times New Roman" w:hAnsi="Calibri" w:cs="Calibri"/>
          <w:color w:val="000000"/>
          <w:sz w:val="24"/>
          <w:szCs w:val="24"/>
        </w:rPr>
      </w:pPr>
      <w:r w:rsidRPr="00AE776D">
        <w:rPr>
          <w:rFonts w:ascii="Times New Roman" w:eastAsia="Times New Roman" w:hAnsi="Times New Roman" w:cs="Times New Roman"/>
          <w:color w:val="000000"/>
          <w:sz w:val="24"/>
          <w:szCs w:val="24"/>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w:t>
      </w:r>
      <w:proofErr w:type="spellStart"/>
      <w:r w:rsidRPr="00AE776D">
        <w:rPr>
          <w:rFonts w:ascii="Times New Roman" w:eastAsia="Times New Roman" w:hAnsi="Times New Roman" w:cs="Times New Roman"/>
          <w:color w:val="000000"/>
          <w:sz w:val="24"/>
          <w:szCs w:val="24"/>
        </w:rPr>
        <w:t>ие</w:t>
      </w:r>
      <w:proofErr w:type="spellEnd"/>
      <w:r w:rsidRPr="00AE776D">
        <w:rPr>
          <w:rFonts w:ascii="Times New Roman" w:eastAsia="Times New Roman" w:hAnsi="Times New Roman" w:cs="Times New Roman"/>
          <w:color w:val="000000"/>
          <w:sz w:val="24"/>
          <w:szCs w:val="24"/>
        </w:rPr>
        <w:t>) морфем</w:t>
      </w:r>
      <w:proofErr w:type="gramStart"/>
      <w:r w:rsidRPr="00AE776D">
        <w:rPr>
          <w:rFonts w:ascii="Times New Roman" w:eastAsia="Times New Roman" w:hAnsi="Times New Roman" w:cs="Times New Roman"/>
          <w:color w:val="000000"/>
          <w:sz w:val="24"/>
          <w:szCs w:val="24"/>
        </w:rPr>
        <w:t>у(</w:t>
      </w:r>
      <w:proofErr w:type="spellStart"/>
      <w:proofErr w:type="gramEnd"/>
      <w:r w:rsidRPr="00AE776D">
        <w:rPr>
          <w:rFonts w:ascii="Times New Roman" w:eastAsia="Times New Roman" w:hAnsi="Times New Roman" w:cs="Times New Roman"/>
          <w:color w:val="000000"/>
          <w:sz w:val="24"/>
          <w:szCs w:val="24"/>
        </w:rPr>
        <w:t>ы</w:t>
      </w:r>
      <w:proofErr w:type="spellEnd"/>
      <w:r w:rsidRPr="00AE776D">
        <w:rPr>
          <w:rFonts w:ascii="Times New Roman" w:eastAsia="Times New Roman" w:hAnsi="Times New Roman" w:cs="Times New Roman"/>
          <w:color w:val="000000"/>
          <w:sz w:val="24"/>
          <w:szCs w:val="24"/>
        </w:rPr>
        <w:t>); различать изученные способы словообразования слов различных частей речи;</w:t>
      </w:r>
    </w:p>
    <w:p w:rsidR="00DA529F" w:rsidRPr="00AE776D" w:rsidRDefault="00DA529F" w:rsidP="00DA529F">
      <w:pPr>
        <w:shd w:val="clear" w:color="auto" w:fill="FFFFFF"/>
        <w:spacing w:after="0" w:line="240" w:lineRule="auto"/>
        <w:ind w:firstLine="710"/>
        <w:jc w:val="both"/>
        <w:rPr>
          <w:rFonts w:ascii="Calibri" w:eastAsia="Times New Roman" w:hAnsi="Calibri" w:cs="Calibri"/>
          <w:color w:val="000000"/>
          <w:sz w:val="24"/>
          <w:szCs w:val="24"/>
        </w:rPr>
      </w:pPr>
      <w:r w:rsidRPr="00AE776D">
        <w:rPr>
          <w:rFonts w:ascii="Times New Roman" w:eastAsia="Times New Roman" w:hAnsi="Times New Roman" w:cs="Times New Roman"/>
          <w:color w:val="000000"/>
          <w:sz w:val="24"/>
          <w:szCs w:val="24"/>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DA529F" w:rsidRPr="00AE776D" w:rsidRDefault="00DA529F" w:rsidP="00DA529F">
      <w:pPr>
        <w:shd w:val="clear" w:color="auto" w:fill="FFFFFF"/>
        <w:spacing w:after="0" w:line="240" w:lineRule="auto"/>
        <w:ind w:firstLine="710"/>
        <w:jc w:val="both"/>
        <w:rPr>
          <w:rFonts w:ascii="Calibri" w:eastAsia="Times New Roman" w:hAnsi="Calibri" w:cs="Calibri"/>
          <w:color w:val="000000"/>
          <w:sz w:val="24"/>
          <w:szCs w:val="24"/>
        </w:rPr>
      </w:pPr>
      <w:r w:rsidRPr="00AE776D">
        <w:rPr>
          <w:rFonts w:ascii="Times New Roman" w:eastAsia="Times New Roman" w:hAnsi="Times New Roman" w:cs="Times New Roman"/>
          <w:color w:val="000000"/>
          <w:sz w:val="24"/>
          <w:szCs w:val="24"/>
        </w:rPr>
        <w:lastRenderedPageBreak/>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DA529F" w:rsidRPr="00AE776D" w:rsidRDefault="00DA529F" w:rsidP="00DA529F">
      <w:pPr>
        <w:shd w:val="clear" w:color="auto" w:fill="FFFFFF"/>
        <w:spacing w:after="0" w:line="240" w:lineRule="auto"/>
        <w:ind w:firstLine="710"/>
        <w:jc w:val="both"/>
        <w:rPr>
          <w:rFonts w:ascii="Calibri" w:eastAsia="Times New Roman" w:hAnsi="Calibri" w:cs="Calibri"/>
          <w:color w:val="000000"/>
          <w:sz w:val="24"/>
          <w:szCs w:val="24"/>
        </w:rPr>
      </w:pPr>
      <w:r w:rsidRPr="00AE776D">
        <w:rPr>
          <w:rFonts w:ascii="Times New Roman" w:eastAsia="Times New Roman" w:hAnsi="Times New Roman" w:cs="Times New Roman"/>
          <w:color w:val="000000"/>
          <w:sz w:val="24"/>
          <w:szCs w:val="24"/>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rsidRPr="00AE776D">
        <w:rPr>
          <w:rFonts w:ascii="Times New Roman" w:eastAsia="Times New Roman" w:hAnsi="Times New Roman" w:cs="Times New Roman"/>
          <w:color w:val="000000"/>
          <w:sz w:val="24"/>
          <w:szCs w:val="24"/>
        </w:rPr>
        <w:t>коррективы</w:t>
      </w:r>
      <w:proofErr w:type="gramEnd"/>
      <w:r w:rsidRPr="00AE776D">
        <w:rPr>
          <w:rFonts w:ascii="Times New Roman" w:eastAsia="Times New Roman" w:hAnsi="Times New Roman" w:cs="Times New Roman"/>
          <w:color w:val="000000"/>
          <w:sz w:val="24"/>
          <w:szCs w:val="24"/>
        </w:rPr>
        <w:t xml:space="preserve"> как в конце действия, так и в процессе его реализации), познавательных (осуществлять логическую операцию установления </w:t>
      </w:r>
      <w:proofErr w:type="spellStart"/>
      <w:r w:rsidRPr="00AE776D">
        <w:rPr>
          <w:rFonts w:ascii="Times New Roman" w:eastAsia="Times New Roman" w:hAnsi="Times New Roman" w:cs="Times New Roman"/>
          <w:color w:val="000000"/>
          <w:sz w:val="24"/>
          <w:szCs w:val="24"/>
        </w:rPr>
        <w:t>родо-видовых</w:t>
      </w:r>
      <w:proofErr w:type="spellEnd"/>
      <w:r w:rsidRPr="00AE776D">
        <w:rPr>
          <w:rFonts w:ascii="Calibri" w:eastAsia="Times New Roman" w:hAnsi="Calibri" w:cs="Calibri"/>
          <w:color w:val="000000"/>
          <w:sz w:val="24"/>
          <w:szCs w:val="24"/>
        </w:rPr>
        <w:t> </w:t>
      </w:r>
      <w:r w:rsidRPr="00AE776D">
        <w:rPr>
          <w:rFonts w:ascii="Times New Roman" w:eastAsia="Times New Roman" w:hAnsi="Times New Roman" w:cs="Times New Roman"/>
          <w:color w:val="000000"/>
          <w:sz w:val="24"/>
          <w:szCs w:val="24"/>
        </w:rPr>
        <w:t>отношений;</w:t>
      </w:r>
      <w:r w:rsidRPr="00AE776D">
        <w:rPr>
          <w:rFonts w:ascii="Calibri" w:eastAsia="Times New Roman" w:hAnsi="Calibri" w:cs="Calibri"/>
          <w:color w:val="000000"/>
          <w:sz w:val="24"/>
          <w:szCs w:val="24"/>
        </w:rPr>
        <w:t> </w:t>
      </w:r>
      <w:r w:rsidRPr="00AE776D">
        <w:rPr>
          <w:rFonts w:ascii="Times New Roman" w:eastAsia="Times New Roman" w:hAnsi="Times New Roman" w:cs="Times New Roman"/>
          <w:color w:val="000000"/>
          <w:sz w:val="24"/>
          <w:szCs w:val="24"/>
        </w:rPr>
        <w:t>осуществлять</w:t>
      </w:r>
      <w:r w:rsidRPr="00AE776D">
        <w:rPr>
          <w:rFonts w:ascii="Calibri" w:eastAsia="Times New Roman" w:hAnsi="Calibri" w:cs="Calibri"/>
          <w:color w:val="000000"/>
          <w:sz w:val="24"/>
          <w:szCs w:val="24"/>
        </w:rPr>
        <w:t> </w:t>
      </w:r>
      <w:r w:rsidRPr="00AE776D">
        <w:rPr>
          <w:rFonts w:ascii="Times New Roman" w:eastAsia="Times New Roman" w:hAnsi="Times New Roman" w:cs="Times New Roman"/>
          <w:color w:val="000000"/>
          <w:sz w:val="24"/>
          <w:szCs w:val="24"/>
        </w:rPr>
        <w:t>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E776D">
        <w:rPr>
          <w:rFonts w:ascii="Times New Roman" w:eastAsia="Times New Roman" w:hAnsi="Times New Roman" w:cs="Times New Roman"/>
          <w:b/>
          <w:bCs/>
          <w:color w:val="000000"/>
          <w:sz w:val="24"/>
          <w:szCs w:val="24"/>
        </w:rPr>
        <w:t>Задание 3</w:t>
      </w:r>
      <w:r w:rsidRPr="00AE776D">
        <w:rPr>
          <w:rFonts w:ascii="Times New Roman" w:eastAsia="Times New Roman" w:hAnsi="Times New Roman" w:cs="Times New Roman"/>
          <w:color w:val="000000"/>
          <w:sz w:val="24"/>
          <w:szCs w:val="24"/>
        </w:rPr>
        <w:t>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w:t>
      </w:r>
      <w:proofErr w:type="spellStart"/>
      <w:r w:rsidRPr="00AE776D">
        <w:rPr>
          <w:rFonts w:ascii="Times New Roman" w:eastAsia="Times New Roman" w:hAnsi="Times New Roman" w:cs="Times New Roman"/>
          <w:color w:val="000000"/>
          <w:sz w:val="24"/>
          <w:szCs w:val="24"/>
        </w:rPr>
        <w:t>звуко-буквенные</w:t>
      </w:r>
      <w:proofErr w:type="spellEnd"/>
      <w:r w:rsidRPr="00AE776D">
        <w:rPr>
          <w:rFonts w:ascii="Times New Roman" w:eastAsia="Times New Roman" w:hAnsi="Times New Roman" w:cs="Times New Roman"/>
          <w:color w:val="000000"/>
          <w:sz w:val="24"/>
          <w:szCs w:val="24"/>
        </w:rPr>
        <w:t xml:space="preserve">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roofErr w:type="gramEnd"/>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Задание 4</w:t>
      </w:r>
      <w:r w:rsidRPr="00AE776D">
        <w:rPr>
          <w:rFonts w:ascii="Times New Roman" w:eastAsia="Times New Roman" w:hAnsi="Times New Roman" w:cs="Times New Roman"/>
          <w:color w:val="000000"/>
          <w:sz w:val="24"/>
          <w:szCs w:val="24"/>
        </w:rPr>
        <w:t>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r w:rsidRPr="00AE776D">
        <w:rPr>
          <w:b/>
          <w:bCs/>
          <w:color w:val="000000"/>
          <w:sz w:val="24"/>
          <w:szCs w:val="24"/>
        </w:rPr>
        <w:t xml:space="preserve">В задании </w:t>
      </w:r>
      <w:r w:rsidRPr="00AE776D">
        <w:rPr>
          <w:rFonts w:ascii="Times New Roman" w:eastAsia="Times New Roman" w:hAnsi="Times New Roman" w:cs="Times New Roman"/>
          <w:b/>
          <w:bCs/>
          <w:color w:val="000000"/>
          <w:sz w:val="24"/>
          <w:szCs w:val="24"/>
        </w:rPr>
        <w:t>5</w:t>
      </w:r>
      <w:r w:rsidRPr="00AE776D">
        <w:rPr>
          <w:rFonts w:ascii="Times New Roman" w:eastAsia="Times New Roman" w:hAnsi="Times New Roman" w:cs="Times New Roman"/>
          <w:color w:val="000000"/>
          <w:sz w:val="24"/>
          <w:szCs w:val="24"/>
        </w:rPr>
        <w:t> проверяется учебно-языковое умение опознавать самостоятельные части речи и их формы, служебные части речи в указанном предложении;</w:t>
      </w:r>
      <w:r w:rsidRPr="00AE776D">
        <w:rPr>
          <w:rFonts w:ascii="Calibri" w:eastAsia="Times New Roman" w:hAnsi="Calibri" w:cs="Calibri"/>
          <w:color w:val="000000"/>
          <w:sz w:val="24"/>
          <w:szCs w:val="24"/>
        </w:rPr>
        <w:t> </w:t>
      </w:r>
      <w:r w:rsidRPr="00AE776D">
        <w:rPr>
          <w:rFonts w:ascii="Times New Roman" w:eastAsia="Times New Roman" w:hAnsi="Times New Roman" w:cs="Times New Roman"/>
          <w:color w:val="000000"/>
          <w:sz w:val="24"/>
          <w:szCs w:val="24"/>
        </w:rPr>
        <w:t>познавательные</w:t>
      </w:r>
      <w:r w:rsidRPr="00AE776D">
        <w:rPr>
          <w:rFonts w:ascii="Calibri" w:eastAsia="Times New Roman" w:hAnsi="Calibri" w:cs="Calibri"/>
          <w:color w:val="000000"/>
          <w:sz w:val="24"/>
          <w:szCs w:val="24"/>
        </w:rPr>
        <w:t> </w:t>
      </w:r>
      <w:r w:rsidRPr="00AE776D">
        <w:rPr>
          <w:rFonts w:ascii="Times New Roman" w:eastAsia="Times New Roman" w:hAnsi="Times New Roman" w:cs="Times New Roman"/>
          <w:color w:val="000000"/>
          <w:sz w:val="24"/>
          <w:szCs w:val="24"/>
        </w:rPr>
        <w:t>(осуществлять</w:t>
      </w:r>
      <w:r w:rsidRPr="00AE776D">
        <w:rPr>
          <w:rFonts w:ascii="Calibri" w:eastAsia="Times New Roman" w:hAnsi="Calibri" w:cs="Calibri"/>
          <w:color w:val="000000"/>
          <w:sz w:val="24"/>
          <w:szCs w:val="24"/>
        </w:rPr>
        <w:t> </w:t>
      </w:r>
      <w:r w:rsidRPr="00AE776D">
        <w:rPr>
          <w:rFonts w:ascii="Times New Roman" w:eastAsia="Times New Roman" w:hAnsi="Times New Roman" w:cs="Times New Roman"/>
          <w:color w:val="000000"/>
          <w:sz w:val="24"/>
          <w:szCs w:val="24"/>
        </w:rPr>
        <w:t>классификацию, самостоятельно выбирая основания для логических операций) универсальные учебные действия.</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Задание 6</w:t>
      </w:r>
      <w:r w:rsidRPr="00AE776D">
        <w:rPr>
          <w:rFonts w:ascii="Times New Roman" w:eastAsia="Times New Roman" w:hAnsi="Times New Roman" w:cs="Times New Roman"/>
          <w:color w:val="000000"/>
          <w:sz w:val="24"/>
          <w:szCs w:val="24"/>
        </w:rPr>
        <w:t>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E776D">
        <w:rPr>
          <w:rFonts w:ascii="Times New Roman" w:eastAsia="Times New Roman" w:hAnsi="Times New Roman" w:cs="Times New Roman"/>
          <w:b/>
          <w:bCs/>
          <w:color w:val="000000"/>
          <w:sz w:val="24"/>
          <w:szCs w:val="24"/>
        </w:rPr>
        <w:t>Задания 7 и 8</w:t>
      </w:r>
      <w:r w:rsidRPr="00AE776D">
        <w:rPr>
          <w:rFonts w:ascii="Times New Roman" w:eastAsia="Times New Roman" w:hAnsi="Times New Roman" w:cs="Times New Roman"/>
          <w:color w:val="000000"/>
          <w:sz w:val="24"/>
          <w:szCs w:val="24"/>
        </w:rPr>
        <w:t> 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w:t>
      </w:r>
      <w:proofErr w:type="gramEnd"/>
      <w:r w:rsidRPr="00AE776D">
        <w:rPr>
          <w:rFonts w:ascii="Times New Roman" w:eastAsia="Times New Roman" w:hAnsi="Times New Roman" w:cs="Times New Roman"/>
          <w:color w:val="000000"/>
          <w:sz w:val="24"/>
          <w:szCs w:val="24"/>
        </w:rP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r w:rsidRPr="00AE776D">
        <w:rPr>
          <w:rFonts w:ascii="Times New Roman" w:eastAsia="Times New Roman" w:hAnsi="Times New Roman" w:cs="Times New Roman"/>
          <w:color w:val="000000"/>
          <w:sz w:val="24"/>
          <w:szCs w:val="24"/>
        </w:rPr>
        <w:t>В</w:t>
      </w:r>
      <w:r w:rsidRPr="00AE776D">
        <w:rPr>
          <w:rFonts w:ascii="Times New Roman" w:eastAsia="Times New Roman" w:hAnsi="Times New Roman" w:cs="Times New Roman"/>
          <w:b/>
          <w:bCs/>
          <w:color w:val="000000"/>
          <w:sz w:val="24"/>
          <w:szCs w:val="24"/>
        </w:rPr>
        <w:t> задании 9</w:t>
      </w:r>
      <w:r w:rsidRPr="00AE776D">
        <w:rPr>
          <w:rFonts w:ascii="Times New Roman" w:eastAsia="Times New Roman" w:hAnsi="Times New Roman" w:cs="Times New Roman"/>
          <w:color w:val="000000"/>
          <w:sz w:val="24"/>
          <w:szCs w:val="24"/>
        </w:rPr>
        <w:t xml:space="preserve"> на основании адекватного понимания </w:t>
      </w:r>
      <w:proofErr w:type="gramStart"/>
      <w:r w:rsidRPr="00AE776D">
        <w:rPr>
          <w:rFonts w:ascii="Times New Roman" w:eastAsia="Times New Roman" w:hAnsi="Times New Roman" w:cs="Times New Roman"/>
          <w:color w:val="000000"/>
          <w:sz w:val="24"/>
          <w:szCs w:val="24"/>
        </w:rPr>
        <w:t>обучающимися</w:t>
      </w:r>
      <w:proofErr w:type="gramEnd"/>
      <w:r w:rsidRPr="00AE776D">
        <w:rPr>
          <w:rFonts w:ascii="Times New Roman" w:eastAsia="Times New Roman" w:hAnsi="Times New Roman" w:cs="Times New Roman"/>
          <w:color w:val="000000"/>
          <w:sz w:val="24"/>
          <w:szCs w:val="24"/>
        </w:rP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E776D">
        <w:rPr>
          <w:rFonts w:ascii="Times New Roman" w:eastAsia="Times New Roman" w:hAnsi="Times New Roman" w:cs="Times New Roman"/>
          <w:b/>
          <w:bCs/>
          <w:color w:val="000000"/>
          <w:sz w:val="24"/>
          <w:szCs w:val="24"/>
        </w:rPr>
        <w:t>Задание 10 </w:t>
      </w:r>
      <w:r w:rsidRPr="00AE776D">
        <w:rPr>
          <w:rFonts w:ascii="Times New Roman" w:eastAsia="Times New Roman" w:hAnsi="Times New Roman" w:cs="Times New Roman"/>
          <w:color w:val="000000"/>
          <w:sz w:val="24"/>
          <w:szCs w:val="24"/>
        </w:rPr>
        <w:t>проверяет предметное коммуникативное</w:t>
      </w:r>
      <w:r w:rsidRPr="00AE776D">
        <w:rPr>
          <w:rFonts w:ascii="Calibri" w:eastAsia="Times New Roman" w:hAnsi="Calibri" w:cs="Calibri"/>
          <w:color w:val="000000"/>
          <w:sz w:val="24"/>
          <w:szCs w:val="24"/>
        </w:rPr>
        <w:t> </w:t>
      </w:r>
      <w:r w:rsidRPr="00AE776D">
        <w:rPr>
          <w:rFonts w:ascii="Times New Roman" w:eastAsia="Times New Roman" w:hAnsi="Times New Roman" w:cs="Times New Roman"/>
          <w:color w:val="000000"/>
          <w:sz w:val="24"/>
          <w:szCs w:val="24"/>
        </w:rPr>
        <w:t>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УУД (адекватно воспроизводить прочитанный текст с заданной степенью свернутости, соблюдать в  плане последовательность содержания текста).</w:t>
      </w:r>
      <w:proofErr w:type="gramEnd"/>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r w:rsidRPr="00AE776D">
        <w:rPr>
          <w:rFonts w:ascii="Times New Roman" w:eastAsia="Times New Roman" w:hAnsi="Times New Roman" w:cs="Times New Roman"/>
          <w:b/>
          <w:bCs/>
          <w:color w:val="000000"/>
          <w:sz w:val="24"/>
          <w:szCs w:val="24"/>
        </w:rPr>
        <w:t>Задание 11</w:t>
      </w:r>
      <w:r w:rsidRPr="00AE776D">
        <w:rPr>
          <w:rFonts w:ascii="Times New Roman" w:eastAsia="Times New Roman" w:hAnsi="Times New Roman" w:cs="Times New Roman"/>
          <w:color w:val="000000"/>
          <w:sz w:val="24"/>
          <w:szCs w:val="24"/>
        </w:rPr>
        <w:t>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DA529F" w:rsidRPr="00AE776D" w:rsidRDefault="00DA529F" w:rsidP="00DA529F">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E776D">
        <w:rPr>
          <w:rFonts w:ascii="Times New Roman" w:eastAsia="Times New Roman" w:hAnsi="Times New Roman" w:cs="Times New Roman"/>
          <w:b/>
          <w:bCs/>
          <w:color w:val="000000"/>
          <w:sz w:val="24"/>
          <w:szCs w:val="24"/>
        </w:rPr>
        <w:t>Задание 12</w:t>
      </w:r>
      <w:r w:rsidRPr="00AE776D">
        <w:rPr>
          <w:rFonts w:ascii="Times New Roman" w:eastAsia="Times New Roman" w:hAnsi="Times New Roman" w:cs="Times New Roman"/>
          <w:color w:val="000000"/>
          <w:sz w:val="24"/>
          <w:szCs w:val="24"/>
        </w:rPr>
        <w:t> 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w:t>
      </w:r>
      <w:proofErr w:type="gramEnd"/>
      <w:r w:rsidRPr="00AE776D">
        <w:rPr>
          <w:rFonts w:ascii="Times New Roman" w:eastAsia="Times New Roman" w:hAnsi="Times New Roman" w:cs="Times New Roman"/>
          <w:color w:val="000000"/>
          <w:sz w:val="24"/>
          <w:szCs w:val="24"/>
        </w:rPr>
        <w:t xml:space="preserve"> предполагается ориентирование в содержании контекста, нахождение в контексте требуемой информации (познавательные УУД).  </w:t>
      </w:r>
    </w:p>
    <w:p w:rsidR="00DA529F" w:rsidRDefault="00DA529F" w:rsidP="00DA529F">
      <w:pPr>
        <w:pStyle w:val="a3"/>
        <w:shd w:val="clear" w:color="auto" w:fill="FFFFFF"/>
        <w:spacing w:beforeAutospacing="0" w:afterAutospacing="0" w:line="360" w:lineRule="atLeast"/>
        <w:ind w:firstLine="225"/>
        <w:rPr>
          <w:rStyle w:val="a6"/>
          <w:rFonts w:ascii="Arial" w:hAnsi="Arial" w:cs="Arial"/>
          <w:color w:val="444444"/>
        </w:rPr>
      </w:pPr>
    </w:p>
    <w:p w:rsidR="00DA529F" w:rsidRPr="00C26D5A" w:rsidRDefault="00DA529F" w:rsidP="00DA529F">
      <w:pPr>
        <w:pStyle w:val="a3"/>
        <w:shd w:val="clear" w:color="auto" w:fill="FFFFFF"/>
        <w:spacing w:beforeAutospacing="0" w:afterAutospacing="0" w:line="360" w:lineRule="atLeast"/>
        <w:ind w:firstLine="225"/>
        <w:rPr>
          <w:rFonts w:ascii="Arial" w:hAnsi="Arial" w:cs="Arial"/>
          <w:color w:val="000000" w:themeColor="text1"/>
          <w:sz w:val="20"/>
          <w:szCs w:val="20"/>
        </w:rPr>
      </w:pPr>
      <w:r w:rsidRPr="00C26D5A">
        <w:rPr>
          <w:rStyle w:val="a6"/>
          <w:rFonts w:ascii="Arial" w:hAnsi="Arial" w:cs="Arial"/>
          <w:color w:val="000000" w:themeColor="text1"/>
          <w:sz w:val="20"/>
          <w:szCs w:val="20"/>
        </w:rPr>
        <w:lastRenderedPageBreak/>
        <w:t>Система оценивания выполнения отдельных заданий ВПР по русскому языку и проверочной работы в целом (5 класс)</w:t>
      </w:r>
    </w:p>
    <w:p w:rsidR="00DA529F" w:rsidRPr="00C26D5A" w:rsidRDefault="00DA529F" w:rsidP="00DA529F">
      <w:pPr>
        <w:pStyle w:val="a3"/>
        <w:shd w:val="clear" w:color="auto" w:fill="FFFFFF"/>
        <w:spacing w:beforeAutospacing="0" w:after="150" w:afterAutospacing="0" w:line="360" w:lineRule="atLeast"/>
        <w:ind w:firstLine="225"/>
        <w:rPr>
          <w:rFonts w:ascii="Arial" w:hAnsi="Arial" w:cs="Arial"/>
          <w:color w:val="000000" w:themeColor="text1"/>
          <w:sz w:val="20"/>
          <w:szCs w:val="20"/>
        </w:rPr>
      </w:pPr>
      <w:r w:rsidRPr="00C26D5A">
        <w:rPr>
          <w:rFonts w:ascii="Arial" w:hAnsi="Arial" w:cs="Arial"/>
          <w:color w:val="000000" w:themeColor="text1"/>
          <w:sz w:val="20"/>
          <w:szCs w:val="20"/>
        </w:rPr>
        <w:t>Правильно выполненная работа оценивается 45 баллами.</w:t>
      </w:r>
    </w:p>
    <w:p w:rsidR="00DA529F" w:rsidRPr="00C26D5A" w:rsidRDefault="00DA529F" w:rsidP="00DA529F">
      <w:pPr>
        <w:pStyle w:val="a3"/>
        <w:shd w:val="clear" w:color="auto" w:fill="FFFFFF"/>
        <w:spacing w:beforeAutospacing="0" w:after="150" w:afterAutospacing="0" w:line="360" w:lineRule="atLeast"/>
        <w:ind w:firstLine="225"/>
        <w:rPr>
          <w:rFonts w:ascii="Arial" w:hAnsi="Arial" w:cs="Arial"/>
          <w:color w:val="000000" w:themeColor="text1"/>
          <w:sz w:val="20"/>
          <w:szCs w:val="20"/>
        </w:rPr>
      </w:pPr>
      <w:r w:rsidRPr="00C26D5A">
        <w:rPr>
          <w:rFonts w:ascii="Arial" w:hAnsi="Arial" w:cs="Arial"/>
          <w:color w:val="000000" w:themeColor="text1"/>
          <w:sz w:val="20"/>
          <w:szCs w:val="20"/>
        </w:rPr>
        <w:t>Выполнение задания 1 оценивается по трем критериям от 0 до 9 баллов. Ответ на задание 2 оценивается от 0 до 12 баллов. Ответ на каждое из заданий 3, 8, 9 оценивается от 0 до 2 баллов. Ответ на каждое из заданий 6 и 7 оценивается от 0 до 3 баллов.</w:t>
      </w:r>
    </w:p>
    <w:p w:rsidR="00DA529F" w:rsidRPr="00986428" w:rsidRDefault="00DA529F" w:rsidP="00986428">
      <w:pPr>
        <w:pStyle w:val="a3"/>
        <w:shd w:val="clear" w:color="auto" w:fill="FFFFFF"/>
        <w:spacing w:beforeAutospacing="0" w:after="150" w:afterAutospacing="0" w:line="360" w:lineRule="atLeast"/>
        <w:ind w:firstLine="225"/>
        <w:rPr>
          <w:rFonts w:ascii="Arial" w:hAnsi="Arial" w:cs="Arial"/>
          <w:color w:val="000000" w:themeColor="text1"/>
          <w:sz w:val="20"/>
          <w:szCs w:val="20"/>
        </w:rPr>
      </w:pPr>
      <w:r w:rsidRPr="00C26D5A">
        <w:rPr>
          <w:rFonts w:ascii="Arial" w:hAnsi="Arial" w:cs="Arial"/>
          <w:color w:val="000000" w:themeColor="text1"/>
          <w:sz w:val="20"/>
          <w:szCs w:val="20"/>
        </w:rPr>
        <w:t>Ответ на задание 4 оценивается от 0 до 5 баллов, на задание 5 – от 0 до 4 баллов. Правильный ответ на каждое из заданий 10–12 оценивается 1 баллом</w:t>
      </w:r>
      <w:r w:rsidRPr="00AE776D">
        <w:rPr>
          <w:b/>
          <w:bCs/>
          <w:color w:val="000000"/>
        </w:rPr>
        <w:t xml:space="preserve">               </w:t>
      </w:r>
    </w:p>
    <w:p w:rsidR="001D186B" w:rsidRPr="00686CEF" w:rsidRDefault="003D2F0F" w:rsidP="001D186B">
      <w:pPr>
        <w:spacing w:line="240" w:lineRule="atLeast"/>
        <w:rPr>
          <w:b/>
          <w:sz w:val="24"/>
          <w:szCs w:val="24"/>
        </w:rPr>
      </w:pPr>
      <w:r>
        <w:rPr>
          <w:b/>
          <w:sz w:val="24"/>
          <w:szCs w:val="24"/>
        </w:rPr>
        <w:t xml:space="preserve">Русский язык- </w:t>
      </w:r>
      <w:r w:rsidR="001D186B" w:rsidRPr="00686CEF">
        <w:rPr>
          <w:b/>
          <w:sz w:val="24"/>
          <w:szCs w:val="24"/>
        </w:rPr>
        <w:t>5б класс</w:t>
      </w:r>
    </w:p>
    <w:p w:rsidR="001D186B" w:rsidRPr="00686CEF" w:rsidRDefault="00651AAD" w:rsidP="00651AAD">
      <w:pPr>
        <w:jc w:val="both"/>
        <w:rPr>
          <w:sz w:val="24"/>
          <w:szCs w:val="24"/>
        </w:rPr>
      </w:pPr>
      <w:r w:rsidRPr="00686CEF">
        <w:rPr>
          <w:b/>
          <w:sz w:val="24"/>
          <w:szCs w:val="24"/>
        </w:rPr>
        <w:t>Цель:</w:t>
      </w:r>
      <w:r w:rsidRPr="00686CEF">
        <w:rPr>
          <w:sz w:val="24"/>
          <w:szCs w:val="24"/>
        </w:rPr>
        <w:t xml:space="preserve"> оценить уровень общеобразовательной подготовки обучающихся 5-х классов в соответствии с ФГОС по русскому языку; провести диагностику достижения предметных и </w:t>
      </w:r>
      <w:proofErr w:type="spellStart"/>
      <w:r w:rsidRPr="00686CEF">
        <w:rPr>
          <w:sz w:val="24"/>
          <w:szCs w:val="24"/>
        </w:rPr>
        <w:t>метапредметных</w:t>
      </w:r>
      <w:proofErr w:type="spellEnd"/>
      <w:r w:rsidRPr="00686CEF">
        <w:rPr>
          <w:sz w:val="24"/>
          <w:szCs w:val="24"/>
        </w:rPr>
        <w:t xml:space="preserve"> результатов.</w:t>
      </w:r>
    </w:p>
    <w:p w:rsidR="001D186B" w:rsidRPr="00686CEF" w:rsidRDefault="001D186B" w:rsidP="00651AAD">
      <w:pPr>
        <w:jc w:val="both"/>
        <w:rPr>
          <w:sz w:val="24"/>
          <w:szCs w:val="24"/>
        </w:rPr>
      </w:pPr>
      <w:r w:rsidRPr="00686CEF">
        <w:rPr>
          <w:b/>
          <w:sz w:val="24"/>
          <w:szCs w:val="24"/>
        </w:rPr>
        <w:t>Дата проведения:</w:t>
      </w:r>
      <w:r w:rsidRPr="00686CEF">
        <w:rPr>
          <w:sz w:val="24"/>
          <w:szCs w:val="24"/>
        </w:rPr>
        <w:t xml:space="preserve">  15.03.2021</w:t>
      </w:r>
    </w:p>
    <w:p w:rsidR="001D186B" w:rsidRPr="00686CEF" w:rsidRDefault="001D186B" w:rsidP="00651AAD">
      <w:pPr>
        <w:jc w:val="both"/>
        <w:rPr>
          <w:sz w:val="24"/>
          <w:szCs w:val="24"/>
        </w:rPr>
      </w:pPr>
      <w:r w:rsidRPr="00686CEF">
        <w:rPr>
          <w:b/>
          <w:sz w:val="24"/>
          <w:szCs w:val="24"/>
        </w:rPr>
        <w:t>Учитель:</w:t>
      </w:r>
      <w:r w:rsidRPr="00686CEF">
        <w:rPr>
          <w:sz w:val="24"/>
          <w:szCs w:val="24"/>
        </w:rPr>
        <w:t xml:space="preserve">  </w:t>
      </w:r>
      <w:proofErr w:type="spellStart"/>
      <w:r w:rsidRPr="00686CEF">
        <w:rPr>
          <w:sz w:val="24"/>
          <w:szCs w:val="24"/>
        </w:rPr>
        <w:t>Хаутиева</w:t>
      </w:r>
      <w:proofErr w:type="spellEnd"/>
      <w:r w:rsidRPr="00686CEF">
        <w:rPr>
          <w:sz w:val="24"/>
          <w:szCs w:val="24"/>
        </w:rPr>
        <w:t xml:space="preserve"> З.И.</w:t>
      </w:r>
    </w:p>
    <w:p w:rsidR="00651AAD" w:rsidRPr="00686CEF" w:rsidRDefault="00651AAD" w:rsidP="00651AAD">
      <w:pPr>
        <w:jc w:val="both"/>
        <w:rPr>
          <w:rFonts w:eastAsia="Calibri"/>
          <w:sz w:val="24"/>
          <w:szCs w:val="24"/>
          <w:lang w:eastAsia="en-US"/>
        </w:rPr>
      </w:pPr>
      <w:r w:rsidRPr="00686CEF">
        <w:rPr>
          <w:sz w:val="24"/>
          <w:szCs w:val="24"/>
        </w:rPr>
        <w:t>Проведение их осуществлялось в соответствии с нормативными требованиями. Сделан анализ результатов Всероссийских проверочных работ (далее – ВПР).</w:t>
      </w:r>
    </w:p>
    <w:p w:rsidR="00651AAD" w:rsidRPr="00686CEF" w:rsidRDefault="00651AAD" w:rsidP="00651AAD">
      <w:pPr>
        <w:pStyle w:val="a3"/>
        <w:spacing w:before="280" w:beforeAutospacing="0" w:after="150" w:afterAutospacing="0"/>
        <w:jc w:val="both"/>
        <w:rPr>
          <w:color w:val="000000"/>
        </w:rPr>
      </w:pPr>
      <w:r w:rsidRPr="00686CEF">
        <w:rPr>
          <w:color w:val="000000"/>
        </w:rPr>
        <w:t xml:space="preserve">В рамках ВПР наряду с предметными результатами оцениваются также </w:t>
      </w:r>
      <w:proofErr w:type="spellStart"/>
      <w:r w:rsidRPr="00686CEF">
        <w:rPr>
          <w:color w:val="000000"/>
        </w:rPr>
        <w:t>метапредметные</w:t>
      </w:r>
      <w:proofErr w:type="spellEnd"/>
      <w:r w:rsidRPr="00686CEF">
        <w:rPr>
          <w:color w:val="000000"/>
        </w:rPr>
        <w:t xml:space="preserve"> результаты, в том числе уровень </w:t>
      </w:r>
      <w:proofErr w:type="spellStart"/>
      <w:r w:rsidRPr="00686CEF">
        <w:rPr>
          <w:color w:val="000000"/>
        </w:rPr>
        <w:t>сформированности</w:t>
      </w:r>
      <w:proofErr w:type="spellEnd"/>
      <w:r w:rsidRPr="00686CEF">
        <w:rPr>
          <w:color w:val="000000"/>
        </w:rPr>
        <w:t xml:space="preserve"> универсальных учебных действий (УУД) и овладения </w:t>
      </w:r>
      <w:proofErr w:type="spellStart"/>
      <w:r w:rsidRPr="00686CEF">
        <w:rPr>
          <w:color w:val="000000"/>
        </w:rPr>
        <w:t>межпредметными</w:t>
      </w:r>
      <w:proofErr w:type="spellEnd"/>
      <w:r w:rsidRPr="00686CEF">
        <w:rPr>
          <w:color w:val="000000"/>
        </w:rPr>
        <w:t xml:space="preserve"> понятиями.</w:t>
      </w:r>
    </w:p>
    <w:p w:rsidR="00651AAD" w:rsidRPr="00686CEF" w:rsidRDefault="00651AAD" w:rsidP="00651AAD">
      <w:pPr>
        <w:spacing w:after="150"/>
        <w:jc w:val="both"/>
        <w:rPr>
          <w:color w:val="000000"/>
          <w:sz w:val="24"/>
          <w:szCs w:val="24"/>
        </w:rPr>
      </w:pPr>
      <w:r w:rsidRPr="00686CEF">
        <w:rPr>
          <w:color w:val="000000"/>
          <w:sz w:val="24"/>
          <w:szCs w:val="24"/>
        </w:rPr>
        <w:t xml:space="preserve">Предусмотрена оценка </w:t>
      </w:r>
      <w:proofErr w:type="spellStart"/>
      <w:r w:rsidRPr="00686CEF">
        <w:rPr>
          <w:color w:val="000000"/>
          <w:sz w:val="24"/>
          <w:szCs w:val="24"/>
        </w:rPr>
        <w:t>сформированностиследующих</w:t>
      </w:r>
      <w:proofErr w:type="spellEnd"/>
      <w:r w:rsidRPr="00686CEF">
        <w:rPr>
          <w:color w:val="000000"/>
          <w:sz w:val="24"/>
          <w:szCs w:val="24"/>
        </w:rPr>
        <w:t xml:space="preserve"> УУД:</w:t>
      </w:r>
    </w:p>
    <w:p w:rsidR="00651AAD" w:rsidRPr="00686CEF" w:rsidRDefault="00651AAD" w:rsidP="00651AAD">
      <w:pPr>
        <w:spacing w:after="150"/>
        <w:jc w:val="both"/>
        <w:rPr>
          <w:color w:val="000000"/>
          <w:sz w:val="24"/>
          <w:szCs w:val="24"/>
        </w:rPr>
      </w:pPr>
      <w:r w:rsidRPr="00686CEF">
        <w:rPr>
          <w:i/>
          <w:iCs/>
          <w:color w:val="000000"/>
          <w:sz w:val="24"/>
          <w:szCs w:val="24"/>
        </w:rPr>
        <w:t>Личностные действия</w:t>
      </w:r>
      <w:r w:rsidRPr="00686CEF">
        <w:rPr>
          <w:color w:val="000000"/>
          <w:sz w:val="24"/>
          <w:szCs w:val="24"/>
        </w:rPr>
        <w:t>: личностное, профессиональное, жизненное самоопределение.</w:t>
      </w:r>
    </w:p>
    <w:p w:rsidR="00651AAD" w:rsidRPr="00686CEF" w:rsidRDefault="00651AAD" w:rsidP="00651AAD">
      <w:pPr>
        <w:spacing w:after="150"/>
        <w:jc w:val="both"/>
        <w:rPr>
          <w:color w:val="000000"/>
          <w:sz w:val="24"/>
          <w:szCs w:val="24"/>
        </w:rPr>
      </w:pPr>
      <w:r w:rsidRPr="00686CEF">
        <w:rPr>
          <w:i/>
          <w:iCs/>
          <w:color w:val="000000"/>
          <w:sz w:val="24"/>
          <w:szCs w:val="24"/>
        </w:rPr>
        <w:t>Регулятивные действия</w:t>
      </w:r>
      <w:r w:rsidRPr="00686CEF">
        <w:rPr>
          <w:color w:val="000000"/>
          <w:sz w:val="24"/>
          <w:szCs w:val="24"/>
        </w:rPr>
        <w:t xml:space="preserve">: планирование, контроль и коррекция, </w:t>
      </w:r>
      <w:proofErr w:type="spellStart"/>
      <w:r w:rsidRPr="00686CEF">
        <w:rPr>
          <w:color w:val="000000"/>
          <w:sz w:val="24"/>
          <w:szCs w:val="24"/>
        </w:rPr>
        <w:t>саморегуляция</w:t>
      </w:r>
      <w:proofErr w:type="spellEnd"/>
      <w:r w:rsidRPr="00686CEF">
        <w:rPr>
          <w:color w:val="000000"/>
          <w:sz w:val="24"/>
          <w:szCs w:val="24"/>
        </w:rPr>
        <w:t>.</w:t>
      </w:r>
    </w:p>
    <w:p w:rsidR="00651AAD" w:rsidRPr="00686CEF" w:rsidRDefault="00651AAD" w:rsidP="00651AAD">
      <w:pPr>
        <w:spacing w:after="150"/>
        <w:jc w:val="both"/>
        <w:rPr>
          <w:color w:val="000000"/>
          <w:sz w:val="24"/>
          <w:szCs w:val="24"/>
        </w:rPr>
      </w:pPr>
      <w:proofErr w:type="spellStart"/>
      <w:r w:rsidRPr="00686CEF">
        <w:rPr>
          <w:i/>
          <w:iCs/>
          <w:color w:val="000000"/>
          <w:sz w:val="24"/>
          <w:szCs w:val="24"/>
        </w:rPr>
        <w:t>Общеучебные</w:t>
      </w:r>
      <w:proofErr w:type="spellEnd"/>
      <w:r w:rsidRPr="00686CEF">
        <w:rPr>
          <w:i/>
          <w:iCs/>
          <w:color w:val="000000"/>
          <w:sz w:val="24"/>
          <w:szCs w:val="24"/>
        </w:rPr>
        <w:t xml:space="preserve"> универсальные учебные действия</w:t>
      </w:r>
      <w:r w:rsidRPr="00686CEF">
        <w:rPr>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651AAD" w:rsidRPr="00686CEF" w:rsidRDefault="00651AAD" w:rsidP="00651AAD">
      <w:pPr>
        <w:spacing w:after="150"/>
        <w:jc w:val="both"/>
        <w:rPr>
          <w:color w:val="000000"/>
          <w:sz w:val="24"/>
          <w:szCs w:val="24"/>
        </w:rPr>
      </w:pPr>
      <w:r w:rsidRPr="00686CEF">
        <w:rPr>
          <w:i/>
          <w:iCs/>
          <w:color w:val="000000"/>
          <w:sz w:val="24"/>
          <w:szCs w:val="24"/>
        </w:rPr>
        <w:t>Логические универсальные действия</w:t>
      </w:r>
      <w:r w:rsidRPr="00686CEF">
        <w:rPr>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651AAD" w:rsidRPr="00686CEF" w:rsidRDefault="00651AAD" w:rsidP="00651AAD">
      <w:pPr>
        <w:spacing w:after="150"/>
        <w:jc w:val="both"/>
        <w:rPr>
          <w:color w:val="000000"/>
          <w:sz w:val="24"/>
          <w:szCs w:val="24"/>
        </w:rPr>
      </w:pPr>
      <w:r w:rsidRPr="00686CEF">
        <w:rPr>
          <w:i/>
          <w:iCs/>
          <w:color w:val="000000"/>
          <w:sz w:val="24"/>
          <w:szCs w:val="24"/>
        </w:rPr>
        <w:t>Коммуникативные действия</w:t>
      </w:r>
      <w:r w:rsidRPr="00686CEF">
        <w:rPr>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651AAD" w:rsidRPr="00686CEF" w:rsidRDefault="00651AAD" w:rsidP="00651AAD">
      <w:pPr>
        <w:spacing w:line="264" w:lineRule="auto"/>
        <w:ind w:firstLine="567"/>
        <w:jc w:val="both"/>
        <w:rPr>
          <w:rFonts w:eastAsia="Calibri"/>
          <w:b/>
          <w:i/>
          <w:color w:val="000000"/>
          <w:sz w:val="24"/>
          <w:szCs w:val="24"/>
          <w:u w:val="single"/>
        </w:rPr>
      </w:pPr>
      <w:r w:rsidRPr="00686CEF">
        <w:rPr>
          <w:rFonts w:eastAsia="Calibri"/>
          <w:b/>
          <w:i/>
          <w:color w:val="000000"/>
          <w:sz w:val="24"/>
          <w:szCs w:val="24"/>
          <w:u w:val="single"/>
        </w:rPr>
        <w:t>Описание проверочной работы по русскому языку</w:t>
      </w:r>
    </w:p>
    <w:p w:rsidR="00651AAD" w:rsidRPr="00686CEF" w:rsidRDefault="00651AAD" w:rsidP="00651AAD">
      <w:pPr>
        <w:spacing w:line="264" w:lineRule="auto"/>
        <w:ind w:firstLine="567"/>
        <w:jc w:val="both"/>
        <w:rPr>
          <w:rFonts w:eastAsia="Calibri"/>
          <w:color w:val="000000"/>
          <w:sz w:val="24"/>
          <w:szCs w:val="24"/>
        </w:rPr>
      </w:pPr>
      <w:r w:rsidRPr="00686CEF">
        <w:rPr>
          <w:rFonts w:eastAsia="Calibri"/>
          <w:color w:val="000000"/>
          <w:sz w:val="24"/>
          <w:szCs w:val="24"/>
        </w:rPr>
        <w:t xml:space="preserve">ВПР по русскому языку проводилась в целях мониторинга качества подготовки обучающихся 5-го класса, направленного на обеспечение эффективной реализации государственного образовательного стандарта основного общего образования. </w:t>
      </w:r>
    </w:p>
    <w:p w:rsidR="00651AAD" w:rsidRPr="00686CEF" w:rsidRDefault="00651AAD" w:rsidP="00651AAD">
      <w:pPr>
        <w:spacing w:line="264" w:lineRule="auto"/>
        <w:ind w:firstLine="567"/>
        <w:jc w:val="both"/>
        <w:rPr>
          <w:rFonts w:eastAsia="Calibri"/>
          <w:color w:val="000000"/>
          <w:sz w:val="24"/>
          <w:szCs w:val="24"/>
        </w:rPr>
      </w:pPr>
      <w:r w:rsidRPr="00686CEF">
        <w:rPr>
          <w:rFonts w:eastAsia="Calibri"/>
          <w:color w:val="000000"/>
          <w:sz w:val="24"/>
          <w:szCs w:val="24"/>
        </w:rPr>
        <w:t xml:space="preserve">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w:t>
      </w:r>
      <w:r w:rsidRPr="00686CEF">
        <w:rPr>
          <w:rFonts w:eastAsia="Calibri"/>
          <w:color w:val="000000"/>
          <w:sz w:val="24"/>
          <w:szCs w:val="24"/>
        </w:rPr>
        <w:lastRenderedPageBreak/>
        <w:t>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651AAD" w:rsidRPr="00686CEF" w:rsidRDefault="00651AAD" w:rsidP="00651AAD">
      <w:pPr>
        <w:widowControl w:val="0"/>
        <w:spacing w:line="274" w:lineRule="exact"/>
        <w:ind w:left="20" w:right="120" w:firstLine="620"/>
        <w:jc w:val="both"/>
        <w:rPr>
          <w:sz w:val="24"/>
          <w:szCs w:val="24"/>
        </w:rPr>
      </w:pPr>
      <w:r w:rsidRPr="00686CEF">
        <w:rPr>
          <w:color w:val="000000"/>
          <w:sz w:val="24"/>
          <w:szCs w:val="24"/>
        </w:rPr>
        <w:t>ВПР по русскому языку проводилась в форме письменной работы. П</w:t>
      </w:r>
      <w:r w:rsidRPr="00686CEF">
        <w:rPr>
          <w:rFonts w:eastAsia="Calibri"/>
          <w:color w:val="000000"/>
          <w:sz w:val="24"/>
          <w:szCs w:val="24"/>
        </w:rPr>
        <w:t xml:space="preserve">роверочная работа состояла из 12 заданий, которые </w:t>
      </w:r>
      <w:r w:rsidRPr="00686CEF">
        <w:rPr>
          <w:color w:val="000000"/>
          <w:sz w:val="24"/>
          <w:szCs w:val="24"/>
        </w:rPr>
        <w:t>были рассчитаны на базовый  уровень усвоения содержания учебного материала.</w:t>
      </w:r>
    </w:p>
    <w:p w:rsidR="00651AAD" w:rsidRPr="00686CEF" w:rsidRDefault="00651AAD" w:rsidP="00651AAD">
      <w:pPr>
        <w:widowControl w:val="0"/>
        <w:spacing w:line="274" w:lineRule="exact"/>
        <w:ind w:left="20" w:right="120" w:firstLine="620"/>
        <w:jc w:val="both"/>
        <w:rPr>
          <w:sz w:val="24"/>
          <w:szCs w:val="24"/>
        </w:rPr>
      </w:pPr>
      <w:r w:rsidRPr="00686CEF">
        <w:rPr>
          <w:color w:val="000000"/>
          <w:sz w:val="24"/>
          <w:szCs w:val="24"/>
        </w:rPr>
        <w:t xml:space="preserve">Перед началом работы все обучающиеся прошли подробный инструктаж по его проведению. </w:t>
      </w:r>
    </w:p>
    <w:p w:rsidR="00651AAD" w:rsidRPr="00986428" w:rsidRDefault="00651AAD" w:rsidP="00986428">
      <w:pPr>
        <w:spacing w:line="264" w:lineRule="auto"/>
        <w:ind w:firstLine="567"/>
        <w:jc w:val="both"/>
        <w:rPr>
          <w:rFonts w:eastAsia="Calibri"/>
          <w:color w:val="000000"/>
          <w:sz w:val="24"/>
          <w:szCs w:val="24"/>
        </w:rPr>
      </w:pPr>
      <w:r w:rsidRPr="00686CEF">
        <w:rPr>
          <w:rFonts w:eastAsia="Calibri"/>
          <w:color w:val="000000"/>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Style w:val="21"/>
        <w:tblW w:w="9346" w:type="dxa"/>
        <w:tblInd w:w="-5" w:type="dxa"/>
        <w:tblCellMar>
          <w:left w:w="103" w:type="dxa"/>
        </w:tblCellMar>
        <w:tblLook w:val="04A0"/>
      </w:tblPr>
      <w:tblGrid>
        <w:gridCol w:w="1797"/>
        <w:gridCol w:w="1887"/>
        <w:gridCol w:w="1887"/>
        <w:gridCol w:w="1887"/>
        <w:gridCol w:w="1888"/>
      </w:tblGrid>
      <w:tr w:rsidR="00651AAD" w:rsidRPr="00686CEF" w:rsidTr="00986428">
        <w:tc>
          <w:tcPr>
            <w:tcW w:w="179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rFonts w:eastAsia="Calibri"/>
                <w:color w:val="000000"/>
                <w:sz w:val="24"/>
                <w:szCs w:val="24"/>
              </w:rPr>
              <w:t>Отметка</w:t>
            </w:r>
          </w:p>
        </w:tc>
        <w:tc>
          <w:tcPr>
            <w:tcW w:w="188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rFonts w:eastAsia="Calibri"/>
                <w:color w:val="000000"/>
                <w:sz w:val="24"/>
                <w:szCs w:val="24"/>
              </w:rPr>
              <w:t>«2»</w:t>
            </w:r>
          </w:p>
        </w:tc>
        <w:tc>
          <w:tcPr>
            <w:tcW w:w="188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rFonts w:eastAsia="Calibri"/>
                <w:color w:val="000000"/>
                <w:sz w:val="24"/>
                <w:szCs w:val="24"/>
              </w:rPr>
              <w:t>«3»</w:t>
            </w:r>
          </w:p>
        </w:tc>
        <w:tc>
          <w:tcPr>
            <w:tcW w:w="188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rFonts w:eastAsia="Calibri"/>
                <w:color w:val="000000"/>
                <w:sz w:val="24"/>
                <w:szCs w:val="24"/>
              </w:rPr>
              <w:t>«4»</w:t>
            </w:r>
          </w:p>
        </w:tc>
        <w:tc>
          <w:tcPr>
            <w:tcW w:w="1888"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rFonts w:eastAsia="Calibri"/>
                <w:color w:val="000000"/>
                <w:sz w:val="24"/>
                <w:szCs w:val="24"/>
              </w:rPr>
              <w:t>«5»</w:t>
            </w:r>
          </w:p>
        </w:tc>
      </w:tr>
      <w:tr w:rsidR="00651AAD" w:rsidRPr="00686CEF" w:rsidTr="00986428">
        <w:tc>
          <w:tcPr>
            <w:tcW w:w="179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rFonts w:eastAsia="Calibri"/>
                <w:color w:val="000000"/>
                <w:sz w:val="24"/>
                <w:szCs w:val="24"/>
              </w:rPr>
              <w:t>Баллы</w:t>
            </w:r>
          </w:p>
        </w:tc>
        <w:tc>
          <w:tcPr>
            <w:tcW w:w="188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sz w:val="24"/>
                <w:szCs w:val="24"/>
              </w:rPr>
              <w:t>0 – 17</w:t>
            </w:r>
          </w:p>
        </w:tc>
        <w:tc>
          <w:tcPr>
            <w:tcW w:w="188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sz w:val="24"/>
                <w:szCs w:val="24"/>
              </w:rPr>
              <w:t>18-28</w:t>
            </w:r>
          </w:p>
        </w:tc>
        <w:tc>
          <w:tcPr>
            <w:tcW w:w="1887"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sz w:val="24"/>
                <w:szCs w:val="24"/>
              </w:rPr>
              <w:t>29-38</w:t>
            </w:r>
          </w:p>
        </w:tc>
        <w:tc>
          <w:tcPr>
            <w:tcW w:w="1888" w:type="dxa"/>
            <w:shd w:val="clear" w:color="auto" w:fill="auto"/>
            <w:tcMar>
              <w:left w:w="103" w:type="dxa"/>
            </w:tcMar>
          </w:tcPr>
          <w:p w:rsidR="00651AAD" w:rsidRPr="00686CEF" w:rsidRDefault="00651AAD" w:rsidP="00986428">
            <w:pPr>
              <w:spacing w:line="264" w:lineRule="auto"/>
              <w:jc w:val="center"/>
              <w:rPr>
                <w:rFonts w:eastAsia="Calibri"/>
                <w:color w:val="000000"/>
                <w:sz w:val="24"/>
                <w:szCs w:val="24"/>
              </w:rPr>
            </w:pPr>
            <w:r w:rsidRPr="00686CEF">
              <w:rPr>
                <w:sz w:val="24"/>
                <w:szCs w:val="24"/>
              </w:rPr>
              <w:t>39-45</w:t>
            </w:r>
          </w:p>
        </w:tc>
      </w:tr>
    </w:tbl>
    <w:p w:rsidR="00651AAD" w:rsidRPr="00686CEF" w:rsidRDefault="00651AAD" w:rsidP="00651AAD">
      <w:pPr>
        <w:jc w:val="both"/>
        <w:rPr>
          <w:sz w:val="24"/>
          <w:szCs w:val="24"/>
        </w:rPr>
      </w:pPr>
    </w:p>
    <w:p w:rsidR="00651AAD" w:rsidRPr="00686CEF" w:rsidRDefault="00651AAD" w:rsidP="00651AAD">
      <w:pPr>
        <w:ind w:firstLine="708"/>
        <w:jc w:val="both"/>
        <w:rPr>
          <w:sz w:val="24"/>
          <w:szCs w:val="24"/>
        </w:rPr>
      </w:pPr>
      <w:r w:rsidRPr="00686CEF">
        <w:rPr>
          <w:sz w:val="24"/>
          <w:szCs w:val="24"/>
        </w:rPr>
        <w:t>Всего в 5 «Б» классе 21</w:t>
      </w:r>
      <w:bookmarkStart w:id="0" w:name="_GoBack"/>
      <w:bookmarkEnd w:id="0"/>
      <w:r w:rsidRPr="00686CEF">
        <w:rPr>
          <w:sz w:val="24"/>
          <w:szCs w:val="24"/>
        </w:rPr>
        <w:t>учащийся. Работу выполняли - 21</w:t>
      </w:r>
    </w:p>
    <w:p w:rsidR="00651AAD" w:rsidRPr="00686CEF" w:rsidRDefault="00651AAD" w:rsidP="00651AAD">
      <w:pPr>
        <w:jc w:val="center"/>
        <w:rPr>
          <w:b/>
          <w:sz w:val="24"/>
          <w:szCs w:val="24"/>
        </w:rPr>
      </w:pPr>
      <w:r w:rsidRPr="00686CEF">
        <w:rPr>
          <w:b/>
          <w:sz w:val="24"/>
          <w:szCs w:val="24"/>
        </w:rPr>
        <w:t>Итоги работы:</w:t>
      </w:r>
    </w:p>
    <w:tbl>
      <w:tblPr>
        <w:tblW w:w="951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20"/>
        <w:gridCol w:w="726"/>
        <w:gridCol w:w="2354"/>
        <w:gridCol w:w="608"/>
        <w:gridCol w:w="608"/>
        <w:gridCol w:w="607"/>
        <w:gridCol w:w="609"/>
        <w:gridCol w:w="1015"/>
        <w:gridCol w:w="1097"/>
        <w:gridCol w:w="1072"/>
      </w:tblGrid>
      <w:tr w:rsidR="00651AAD" w:rsidRPr="00686CEF" w:rsidTr="00986428">
        <w:trPr>
          <w:trHeight w:val="559"/>
        </w:trPr>
        <w:tc>
          <w:tcPr>
            <w:tcW w:w="82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 xml:space="preserve">Класс </w:t>
            </w:r>
          </w:p>
        </w:tc>
        <w:tc>
          <w:tcPr>
            <w:tcW w:w="740"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 xml:space="preserve">Кол-во </w:t>
            </w:r>
          </w:p>
          <w:p w:rsidR="00651AAD" w:rsidRPr="00686CEF" w:rsidRDefault="00651AAD" w:rsidP="00986428">
            <w:pPr>
              <w:spacing w:line="240" w:lineRule="atLeast"/>
              <w:jc w:val="center"/>
              <w:rPr>
                <w:sz w:val="24"/>
                <w:szCs w:val="24"/>
              </w:rPr>
            </w:pPr>
            <w:r w:rsidRPr="00686CEF">
              <w:rPr>
                <w:sz w:val="24"/>
                <w:szCs w:val="24"/>
              </w:rPr>
              <w:t>уч-ся</w:t>
            </w:r>
          </w:p>
        </w:tc>
        <w:tc>
          <w:tcPr>
            <w:tcW w:w="2629"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Учитель</w:t>
            </w:r>
          </w:p>
        </w:tc>
        <w:tc>
          <w:tcPr>
            <w:tcW w:w="246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Выполнили на:</w:t>
            </w:r>
          </w:p>
        </w:tc>
        <w:tc>
          <w:tcPr>
            <w:tcW w:w="1004"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w:t>
            </w:r>
          </w:p>
          <w:p w:rsidR="00651AAD" w:rsidRPr="00686CEF" w:rsidRDefault="00651AAD" w:rsidP="00986428">
            <w:pPr>
              <w:spacing w:line="240" w:lineRule="atLeast"/>
              <w:jc w:val="center"/>
              <w:rPr>
                <w:sz w:val="24"/>
                <w:szCs w:val="24"/>
              </w:rPr>
            </w:pPr>
            <w:proofErr w:type="spellStart"/>
            <w:r w:rsidRPr="00686CEF">
              <w:rPr>
                <w:sz w:val="24"/>
                <w:szCs w:val="24"/>
              </w:rPr>
              <w:t>успевае</w:t>
            </w:r>
            <w:proofErr w:type="spellEnd"/>
          </w:p>
          <w:p w:rsidR="00651AAD" w:rsidRPr="00686CEF" w:rsidRDefault="00651AAD" w:rsidP="00986428">
            <w:pPr>
              <w:spacing w:line="240" w:lineRule="atLeast"/>
              <w:jc w:val="center"/>
              <w:rPr>
                <w:sz w:val="24"/>
                <w:szCs w:val="24"/>
              </w:rPr>
            </w:pPr>
            <w:r w:rsidRPr="00686CEF">
              <w:rPr>
                <w:sz w:val="24"/>
                <w:szCs w:val="24"/>
              </w:rPr>
              <w:t>мости</w:t>
            </w:r>
          </w:p>
        </w:tc>
        <w:tc>
          <w:tcPr>
            <w:tcW w:w="1098"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 качества знаний</w:t>
            </w:r>
          </w:p>
        </w:tc>
        <w:tc>
          <w:tcPr>
            <w:tcW w:w="757"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Сред</w:t>
            </w:r>
          </w:p>
          <w:p w:rsidR="00651AAD" w:rsidRPr="00686CEF" w:rsidRDefault="00651AAD" w:rsidP="00986428">
            <w:pPr>
              <w:spacing w:line="240" w:lineRule="atLeast"/>
              <w:jc w:val="center"/>
              <w:rPr>
                <w:sz w:val="24"/>
                <w:szCs w:val="24"/>
              </w:rPr>
            </w:pPr>
            <w:proofErr w:type="spellStart"/>
            <w:r w:rsidRPr="00686CEF">
              <w:rPr>
                <w:sz w:val="24"/>
                <w:szCs w:val="24"/>
              </w:rPr>
              <w:t>няяоцен</w:t>
            </w:r>
            <w:proofErr w:type="spellEnd"/>
          </w:p>
          <w:p w:rsidR="00651AAD" w:rsidRPr="00686CEF" w:rsidRDefault="00651AAD" w:rsidP="00986428">
            <w:pPr>
              <w:spacing w:line="240" w:lineRule="atLeast"/>
              <w:jc w:val="center"/>
              <w:rPr>
                <w:sz w:val="24"/>
                <w:szCs w:val="24"/>
              </w:rPr>
            </w:pPr>
            <w:proofErr w:type="spellStart"/>
            <w:r w:rsidRPr="00686CEF">
              <w:rPr>
                <w:sz w:val="24"/>
                <w:szCs w:val="24"/>
              </w:rPr>
              <w:t>ка</w:t>
            </w:r>
            <w:proofErr w:type="spellEnd"/>
          </w:p>
        </w:tc>
      </w:tr>
      <w:tr w:rsidR="00651AAD" w:rsidRPr="00686CEF" w:rsidTr="00986428">
        <w:trPr>
          <w:trHeight w:val="647"/>
        </w:trPr>
        <w:tc>
          <w:tcPr>
            <w:tcW w:w="82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rPr>
                <w:b/>
                <w:sz w:val="24"/>
                <w:szCs w:val="24"/>
              </w:rPr>
            </w:pPr>
          </w:p>
        </w:tc>
        <w:tc>
          <w:tcPr>
            <w:tcW w:w="740"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51AAD" w:rsidRPr="00686CEF" w:rsidRDefault="00651AAD" w:rsidP="00986428">
            <w:pPr>
              <w:spacing w:line="240" w:lineRule="atLeast"/>
              <w:rPr>
                <w:b/>
                <w:sz w:val="24"/>
                <w:szCs w:val="24"/>
              </w:rPr>
            </w:pPr>
          </w:p>
        </w:tc>
        <w:tc>
          <w:tcPr>
            <w:tcW w:w="2629"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rPr>
                <w:b/>
                <w:sz w:val="24"/>
                <w:szCs w:val="24"/>
              </w:rPr>
            </w:pPr>
          </w:p>
        </w:tc>
        <w:tc>
          <w:tcPr>
            <w:tcW w:w="6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«5»</w:t>
            </w:r>
          </w:p>
        </w:tc>
        <w:tc>
          <w:tcPr>
            <w:tcW w:w="6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«4»</w:t>
            </w: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«3»</w:t>
            </w:r>
          </w:p>
        </w:tc>
        <w:tc>
          <w:tcPr>
            <w:tcW w:w="6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«2»</w:t>
            </w:r>
          </w:p>
        </w:tc>
        <w:tc>
          <w:tcPr>
            <w:tcW w:w="1004"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51AAD" w:rsidRPr="00686CEF" w:rsidRDefault="00651AAD" w:rsidP="00986428">
            <w:pPr>
              <w:spacing w:line="240" w:lineRule="atLeast"/>
              <w:rPr>
                <w:b/>
                <w:sz w:val="24"/>
                <w:szCs w:val="24"/>
              </w:rPr>
            </w:pPr>
          </w:p>
        </w:tc>
        <w:tc>
          <w:tcPr>
            <w:tcW w:w="1098"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rPr>
                <w:b/>
                <w:sz w:val="24"/>
                <w:szCs w:val="24"/>
              </w:rPr>
            </w:pPr>
          </w:p>
        </w:tc>
        <w:tc>
          <w:tcPr>
            <w:tcW w:w="758"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rPr>
                <w:b/>
                <w:sz w:val="24"/>
                <w:szCs w:val="24"/>
              </w:rPr>
            </w:pPr>
          </w:p>
        </w:tc>
      </w:tr>
      <w:tr w:rsidR="00651AAD" w:rsidRPr="00686CEF" w:rsidTr="00986428">
        <w:trPr>
          <w:trHeight w:val="525"/>
        </w:trPr>
        <w:tc>
          <w:tcPr>
            <w:tcW w:w="8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rPr>
                <w:sz w:val="24"/>
                <w:szCs w:val="24"/>
              </w:rPr>
            </w:pPr>
            <w:r w:rsidRPr="00686CEF">
              <w:rPr>
                <w:sz w:val="24"/>
                <w:szCs w:val="24"/>
              </w:rPr>
              <w:t>5</w:t>
            </w:r>
            <w:r w:rsidR="00B3214C">
              <w:rPr>
                <w:sz w:val="24"/>
                <w:szCs w:val="24"/>
              </w:rPr>
              <w:t>б</w:t>
            </w:r>
          </w:p>
        </w:tc>
        <w:tc>
          <w:tcPr>
            <w:tcW w:w="740"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51AAD" w:rsidRPr="00686CEF" w:rsidRDefault="00651AAD" w:rsidP="00986428">
            <w:pPr>
              <w:spacing w:line="240" w:lineRule="atLeast"/>
              <w:rPr>
                <w:sz w:val="24"/>
                <w:szCs w:val="24"/>
              </w:rPr>
            </w:pPr>
            <w:r w:rsidRPr="00686CEF">
              <w:rPr>
                <w:sz w:val="24"/>
                <w:szCs w:val="24"/>
              </w:rPr>
              <w:t>21</w:t>
            </w:r>
          </w:p>
        </w:tc>
        <w:tc>
          <w:tcPr>
            <w:tcW w:w="2629"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rPr>
                <w:rFonts w:eastAsia="Calibri"/>
                <w:b/>
                <w:sz w:val="24"/>
                <w:szCs w:val="24"/>
                <w:lang w:eastAsia="en-US"/>
              </w:rPr>
            </w:pPr>
            <w:proofErr w:type="spellStart"/>
            <w:r w:rsidRPr="00686CEF">
              <w:rPr>
                <w:rFonts w:eastAsia="Calibri"/>
                <w:b/>
                <w:sz w:val="24"/>
                <w:szCs w:val="24"/>
                <w:lang w:eastAsia="en-US"/>
              </w:rPr>
              <w:t>Хаутиева</w:t>
            </w:r>
            <w:proofErr w:type="spellEnd"/>
            <w:r w:rsidRPr="00686CEF">
              <w:rPr>
                <w:rFonts w:eastAsia="Calibri"/>
                <w:b/>
                <w:sz w:val="24"/>
                <w:szCs w:val="24"/>
                <w:lang w:eastAsia="en-US"/>
              </w:rPr>
              <w:t xml:space="preserve"> З.И.</w:t>
            </w:r>
          </w:p>
        </w:tc>
        <w:tc>
          <w:tcPr>
            <w:tcW w:w="6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0</w:t>
            </w:r>
          </w:p>
        </w:tc>
        <w:tc>
          <w:tcPr>
            <w:tcW w:w="6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3</w:t>
            </w: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jc w:val="center"/>
              <w:rPr>
                <w:sz w:val="24"/>
                <w:szCs w:val="24"/>
              </w:rPr>
            </w:pPr>
            <w:r w:rsidRPr="00686CEF">
              <w:rPr>
                <w:sz w:val="24"/>
                <w:szCs w:val="24"/>
              </w:rPr>
              <w:t>5</w:t>
            </w:r>
          </w:p>
        </w:tc>
        <w:tc>
          <w:tcPr>
            <w:tcW w:w="6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51AAD" w:rsidRPr="00686CEF" w:rsidRDefault="00651AAD" w:rsidP="00986428">
            <w:pPr>
              <w:spacing w:line="240" w:lineRule="atLeast"/>
              <w:rPr>
                <w:sz w:val="24"/>
                <w:szCs w:val="24"/>
              </w:rPr>
            </w:pPr>
            <w:r w:rsidRPr="00686CEF">
              <w:rPr>
                <w:sz w:val="24"/>
                <w:szCs w:val="24"/>
              </w:rPr>
              <w:t>13</w:t>
            </w:r>
          </w:p>
        </w:tc>
        <w:tc>
          <w:tcPr>
            <w:tcW w:w="1004"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51AAD" w:rsidRPr="00686CEF" w:rsidRDefault="00651AAD" w:rsidP="00986428">
            <w:pPr>
              <w:spacing w:line="240" w:lineRule="atLeast"/>
              <w:rPr>
                <w:sz w:val="24"/>
                <w:szCs w:val="24"/>
              </w:rPr>
            </w:pPr>
            <w:r w:rsidRPr="00686CEF">
              <w:rPr>
                <w:sz w:val="24"/>
                <w:szCs w:val="24"/>
              </w:rPr>
              <w:t>38,1</w:t>
            </w:r>
          </w:p>
        </w:tc>
        <w:tc>
          <w:tcPr>
            <w:tcW w:w="1098"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jc w:val="center"/>
              <w:rPr>
                <w:sz w:val="24"/>
                <w:szCs w:val="24"/>
              </w:rPr>
            </w:pPr>
            <w:r w:rsidRPr="00686CEF">
              <w:rPr>
                <w:sz w:val="24"/>
                <w:szCs w:val="24"/>
              </w:rPr>
              <w:t>14,29</w:t>
            </w:r>
          </w:p>
        </w:tc>
        <w:tc>
          <w:tcPr>
            <w:tcW w:w="758"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51AAD" w:rsidRPr="00686CEF" w:rsidRDefault="00651AAD" w:rsidP="00986428">
            <w:pPr>
              <w:spacing w:line="240" w:lineRule="atLeast"/>
              <w:jc w:val="center"/>
              <w:rPr>
                <w:sz w:val="24"/>
                <w:szCs w:val="24"/>
              </w:rPr>
            </w:pPr>
            <w:r w:rsidRPr="00686CEF">
              <w:rPr>
                <w:sz w:val="24"/>
                <w:szCs w:val="24"/>
              </w:rPr>
              <w:t>2,52</w:t>
            </w:r>
          </w:p>
        </w:tc>
      </w:tr>
    </w:tbl>
    <w:p w:rsidR="00651AAD" w:rsidRPr="00686CEF" w:rsidRDefault="00651AAD" w:rsidP="00651AAD">
      <w:pPr>
        <w:widowControl w:val="0"/>
        <w:spacing w:line="317" w:lineRule="exact"/>
        <w:ind w:right="120"/>
        <w:jc w:val="both"/>
        <w:rPr>
          <w:sz w:val="24"/>
          <w:szCs w:val="24"/>
        </w:rPr>
      </w:pPr>
    </w:p>
    <w:p w:rsidR="00651AAD" w:rsidRPr="00986428" w:rsidRDefault="00651AAD" w:rsidP="00986428">
      <w:pPr>
        <w:widowControl w:val="0"/>
        <w:spacing w:line="230" w:lineRule="exact"/>
        <w:rPr>
          <w:sz w:val="24"/>
          <w:szCs w:val="24"/>
        </w:rPr>
      </w:pPr>
      <w:r w:rsidRPr="00686CEF">
        <w:rPr>
          <w:b/>
          <w:color w:val="000000"/>
          <w:sz w:val="24"/>
          <w:szCs w:val="24"/>
        </w:rPr>
        <w:t>Каждый вариант работы состоял из 12 заданий</w:t>
      </w:r>
    </w:p>
    <w:p w:rsidR="00651AAD" w:rsidRPr="00686CEF" w:rsidRDefault="00651AAD" w:rsidP="00651AAD">
      <w:pPr>
        <w:widowControl w:val="0"/>
        <w:spacing w:line="274" w:lineRule="exact"/>
        <w:ind w:left="600"/>
        <w:rPr>
          <w:sz w:val="24"/>
          <w:szCs w:val="24"/>
        </w:rPr>
      </w:pPr>
      <w:r w:rsidRPr="00686CEF">
        <w:rPr>
          <w:color w:val="000000"/>
          <w:sz w:val="24"/>
          <w:szCs w:val="24"/>
        </w:rPr>
        <w:t>Задание 1: осложненное списывание текста.</w:t>
      </w:r>
    </w:p>
    <w:p w:rsidR="00651AAD" w:rsidRPr="00686CEF" w:rsidRDefault="00651AAD" w:rsidP="00651AAD">
      <w:pPr>
        <w:widowControl w:val="0"/>
        <w:spacing w:line="274" w:lineRule="exact"/>
        <w:ind w:left="600"/>
        <w:rPr>
          <w:color w:val="000000"/>
          <w:sz w:val="24"/>
          <w:szCs w:val="24"/>
        </w:rPr>
      </w:pPr>
      <w:r w:rsidRPr="00686CEF">
        <w:rPr>
          <w:color w:val="000000"/>
          <w:sz w:val="24"/>
          <w:szCs w:val="24"/>
        </w:rPr>
        <w:t>Задание 2: выполнение фонетического, морфемного, морфологического, синтаксического разбора.</w:t>
      </w:r>
    </w:p>
    <w:p w:rsidR="00651AAD" w:rsidRPr="00686CEF" w:rsidRDefault="00651AAD" w:rsidP="00651AAD">
      <w:pPr>
        <w:widowControl w:val="0"/>
        <w:spacing w:line="274" w:lineRule="exact"/>
        <w:ind w:left="600"/>
        <w:rPr>
          <w:color w:val="000000"/>
          <w:sz w:val="24"/>
          <w:szCs w:val="24"/>
        </w:rPr>
      </w:pPr>
      <w:r w:rsidRPr="00686CEF">
        <w:rPr>
          <w:color w:val="000000"/>
          <w:sz w:val="24"/>
          <w:szCs w:val="24"/>
        </w:rPr>
        <w:t>Задание 3: орфоэпические нормы</w:t>
      </w:r>
    </w:p>
    <w:p w:rsidR="00651AAD" w:rsidRPr="00686CEF" w:rsidRDefault="00651AAD" w:rsidP="00651AAD">
      <w:pPr>
        <w:widowControl w:val="0"/>
        <w:spacing w:line="274" w:lineRule="exact"/>
        <w:ind w:left="600"/>
        <w:rPr>
          <w:color w:val="000000"/>
          <w:sz w:val="24"/>
          <w:szCs w:val="24"/>
        </w:rPr>
      </w:pPr>
      <w:r w:rsidRPr="00686CEF">
        <w:rPr>
          <w:color w:val="000000"/>
          <w:sz w:val="24"/>
          <w:szCs w:val="24"/>
        </w:rPr>
        <w:t>Задание 4: по морфологии (различение частей речи).</w:t>
      </w:r>
    </w:p>
    <w:p w:rsidR="00651AAD" w:rsidRPr="00686CEF" w:rsidRDefault="00651AAD" w:rsidP="00651AAD">
      <w:pPr>
        <w:widowControl w:val="0"/>
        <w:spacing w:line="274" w:lineRule="exact"/>
        <w:ind w:left="600"/>
        <w:rPr>
          <w:color w:val="000000"/>
          <w:sz w:val="24"/>
          <w:szCs w:val="24"/>
        </w:rPr>
      </w:pPr>
      <w:r w:rsidRPr="00686CEF">
        <w:rPr>
          <w:color w:val="000000"/>
          <w:sz w:val="24"/>
          <w:szCs w:val="24"/>
        </w:rPr>
        <w:t>Задание 5: по синтаксису: распознавание предложения с прямой речью, расстановка знаков препинания и составление схемы</w:t>
      </w:r>
    </w:p>
    <w:p w:rsidR="00651AAD" w:rsidRPr="00686CEF" w:rsidRDefault="00651AAD" w:rsidP="00651AAD">
      <w:pPr>
        <w:widowControl w:val="0"/>
        <w:spacing w:line="274" w:lineRule="exact"/>
        <w:ind w:left="600"/>
        <w:rPr>
          <w:color w:val="000000"/>
          <w:sz w:val="24"/>
          <w:szCs w:val="24"/>
        </w:rPr>
      </w:pPr>
      <w:r w:rsidRPr="00686CEF">
        <w:rPr>
          <w:color w:val="000000"/>
          <w:sz w:val="24"/>
          <w:szCs w:val="24"/>
        </w:rPr>
        <w:t xml:space="preserve"> Задание 6: по синтаксису: распознавание предложения с обращением. Аргументация постановки знаков препинания.</w:t>
      </w:r>
    </w:p>
    <w:p w:rsidR="00651AAD" w:rsidRPr="00686CEF" w:rsidRDefault="00651AAD" w:rsidP="00651AAD">
      <w:pPr>
        <w:widowControl w:val="0"/>
        <w:spacing w:line="274" w:lineRule="exact"/>
        <w:ind w:left="600"/>
        <w:rPr>
          <w:sz w:val="24"/>
          <w:szCs w:val="24"/>
        </w:rPr>
      </w:pPr>
      <w:r w:rsidRPr="00686CEF">
        <w:rPr>
          <w:color w:val="000000"/>
          <w:sz w:val="24"/>
          <w:szCs w:val="24"/>
        </w:rPr>
        <w:t>Задание 7: по синтаксису: распознавание сложного предложения. Аргументация постановки знаков препинания.</w:t>
      </w:r>
    </w:p>
    <w:p w:rsidR="00651AAD" w:rsidRPr="00686CEF" w:rsidRDefault="00651AAD" w:rsidP="00651AAD">
      <w:pPr>
        <w:widowControl w:val="0"/>
        <w:spacing w:line="274" w:lineRule="exact"/>
        <w:ind w:left="600"/>
        <w:rPr>
          <w:color w:val="000000"/>
          <w:sz w:val="24"/>
          <w:szCs w:val="24"/>
        </w:rPr>
      </w:pPr>
      <w:r w:rsidRPr="00686CEF">
        <w:rPr>
          <w:color w:val="000000"/>
          <w:sz w:val="24"/>
          <w:szCs w:val="24"/>
        </w:rPr>
        <w:t>Задание 8,9,10: анализ текста: определение основной мысли, понимание смысла. Определение типа речи.</w:t>
      </w:r>
    </w:p>
    <w:p w:rsidR="00651AAD" w:rsidRPr="00686CEF" w:rsidRDefault="00651AAD" w:rsidP="00651AAD">
      <w:pPr>
        <w:widowControl w:val="0"/>
        <w:spacing w:line="274" w:lineRule="exact"/>
        <w:ind w:left="600"/>
        <w:rPr>
          <w:color w:val="000000"/>
          <w:sz w:val="24"/>
          <w:szCs w:val="24"/>
        </w:rPr>
      </w:pPr>
      <w:r w:rsidRPr="00686CEF">
        <w:rPr>
          <w:color w:val="000000"/>
          <w:sz w:val="24"/>
          <w:szCs w:val="24"/>
        </w:rPr>
        <w:t>Задание 11,12: по лексике: нахождение слова по лексическому значению, нахождение антонима.</w:t>
      </w:r>
    </w:p>
    <w:p w:rsidR="00651AAD" w:rsidRPr="00986428" w:rsidRDefault="00651AAD" w:rsidP="00651AAD">
      <w:pPr>
        <w:jc w:val="both"/>
        <w:rPr>
          <w:b/>
          <w:sz w:val="24"/>
          <w:szCs w:val="24"/>
        </w:rPr>
      </w:pPr>
      <w:r w:rsidRPr="00686CEF">
        <w:rPr>
          <w:b/>
          <w:sz w:val="24"/>
          <w:szCs w:val="24"/>
        </w:rPr>
        <w:t>Выводы:</w:t>
      </w:r>
    </w:p>
    <w:p w:rsidR="00651AAD" w:rsidRPr="00686CEF" w:rsidRDefault="00651AAD" w:rsidP="00651AAD">
      <w:pPr>
        <w:jc w:val="both"/>
        <w:rPr>
          <w:rFonts w:eastAsia="Calibri"/>
          <w:color w:val="000000"/>
          <w:sz w:val="24"/>
          <w:szCs w:val="24"/>
          <w:lang w:eastAsia="en-US"/>
        </w:rPr>
      </w:pPr>
      <w:r w:rsidRPr="00686CEF">
        <w:rPr>
          <w:sz w:val="24"/>
          <w:szCs w:val="24"/>
        </w:rPr>
        <w:t xml:space="preserve">1) </w:t>
      </w:r>
      <w:r w:rsidRPr="00686CEF">
        <w:rPr>
          <w:rFonts w:eastAsia="Calibri"/>
          <w:color w:val="000000"/>
          <w:sz w:val="24"/>
          <w:szCs w:val="24"/>
          <w:lang w:eastAsia="en-US"/>
        </w:rPr>
        <w:t xml:space="preserve">Признать результаты Всероссийской проверочной работы среди обучающихся 5 «Б» класса по русскому языку удовлетворительными </w:t>
      </w:r>
    </w:p>
    <w:p w:rsidR="00651AAD" w:rsidRPr="00686CEF" w:rsidRDefault="00651AAD" w:rsidP="00651AAD">
      <w:pPr>
        <w:jc w:val="both"/>
        <w:rPr>
          <w:sz w:val="24"/>
          <w:szCs w:val="24"/>
        </w:rPr>
      </w:pPr>
      <w:r w:rsidRPr="00686CEF">
        <w:rPr>
          <w:sz w:val="24"/>
          <w:szCs w:val="24"/>
        </w:rPr>
        <w:lastRenderedPageBreak/>
        <w:t xml:space="preserve"> 2) Следует отметить, что 7 пятиклассников умеют формулировать основную мысль прочитанного текста; 6 учащихся умеют давать аргументированный полный ответ на вопрос, соблюдая изученные орфографические и пунктуационные нормы.</w:t>
      </w:r>
    </w:p>
    <w:p w:rsidR="00651AAD" w:rsidRPr="00686CEF" w:rsidRDefault="00651AAD" w:rsidP="00651AAD">
      <w:pPr>
        <w:jc w:val="both"/>
        <w:rPr>
          <w:sz w:val="24"/>
          <w:szCs w:val="24"/>
        </w:rPr>
      </w:pPr>
      <w:r w:rsidRPr="00686CEF">
        <w:rPr>
          <w:sz w:val="24"/>
          <w:szCs w:val="24"/>
        </w:rPr>
        <w:t xml:space="preserve"> Результаты проверочной работы показали удовлетворительный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w:t>
      </w:r>
    </w:p>
    <w:p w:rsidR="00651AAD" w:rsidRPr="00686CEF" w:rsidRDefault="00651AAD" w:rsidP="00651AAD">
      <w:pPr>
        <w:jc w:val="both"/>
        <w:rPr>
          <w:sz w:val="24"/>
          <w:szCs w:val="24"/>
        </w:rPr>
      </w:pPr>
      <w:r w:rsidRPr="00686CEF">
        <w:rPr>
          <w:sz w:val="24"/>
          <w:szCs w:val="24"/>
        </w:rPr>
        <w:t xml:space="preserve">4) Характерные ошибки при списывании текста </w:t>
      </w:r>
    </w:p>
    <w:p w:rsidR="00651AAD" w:rsidRPr="00686CEF" w:rsidRDefault="00651AAD" w:rsidP="00651AAD">
      <w:pPr>
        <w:numPr>
          <w:ilvl w:val="0"/>
          <w:numId w:val="1"/>
        </w:numPr>
        <w:spacing w:after="0" w:line="240" w:lineRule="auto"/>
        <w:contextualSpacing/>
        <w:jc w:val="both"/>
        <w:rPr>
          <w:sz w:val="24"/>
          <w:szCs w:val="24"/>
        </w:rPr>
      </w:pPr>
      <w:r w:rsidRPr="00686CEF">
        <w:rPr>
          <w:sz w:val="24"/>
          <w:szCs w:val="24"/>
        </w:rPr>
        <w:t xml:space="preserve">написание слов с безударной гласной в </w:t>
      </w:r>
      <w:proofErr w:type="gramStart"/>
      <w:r w:rsidRPr="00686CEF">
        <w:rPr>
          <w:sz w:val="24"/>
          <w:szCs w:val="24"/>
        </w:rPr>
        <w:t>корне слова</w:t>
      </w:r>
      <w:proofErr w:type="gramEnd"/>
      <w:r w:rsidRPr="00686CEF">
        <w:rPr>
          <w:sz w:val="24"/>
          <w:szCs w:val="24"/>
        </w:rPr>
        <w:t xml:space="preserve"> и приставке;</w:t>
      </w:r>
    </w:p>
    <w:p w:rsidR="00651AAD" w:rsidRPr="00686CEF" w:rsidRDefault="00651AAD" w:rsidP="00651AAD">
      <w:pPr>
        <w:numPr>
          <w:ilvl w:val="0"/>
          <w:numId w:val="1"/>
        </w:numPr>
        <w:spacing w:after="0" w:line="240" w:lineRule="auto"/>
        <w:contextualSpacing/>
        <w:jc w:val="both"/>
        <w:rPr>
          <w:sz w:val="24"/>
          <w:szCs w:val="24"/>
        </w:rPr>
      </w:pPr>
      <w:r w:rsidRPr="00686CEF">
        <w:rPr>
          <w:sz w:val="24"/>
          <w:szCs w:val="24"/>
        </w:rPr>
        <w:t>правописание слов с парным согласным в корне;</w:t>
      </w:r>
    </w:p>
    <w:p w:rsidR="00651AAD" w:rsidRPr="00686CEF" w:rsidRDefault="00651AAD" w:rsidP="00651AAD">
      <w:pPr>
        <w:numPr>
          <w:ilvl w:val="0"/>
          <w:numId w:val="1"/>
        </w:numPr>
        <w:spacing w:after="0" w:line="240" w:lineRule="auto"/>
        <w:contextualSpacing/>
        <w:jc w:val="both"/>
        <w:rPr>
          <w:sz w:val="24"/>
          <w:szCs w:val="24"/>
        </w:rPr>
      </w:pPr>
      <w:r w:rsidRPr="00686CEF">
        <w:rPr>
          <w:sz w:val="24"/>
          <w:szCs w:val="24"/>
        </w:rPr>
        <w:t xml:space="preserve">правописание непроизносимых согласных в </w:t>
      </w:r>
      <w:proofErr w:type="gramStart"/>
      <w:r w:rsidRPr="00686CEF">
        <w:rPr>
          <w:sz w:val="24"/>
          <w:szCs w:val="24"/>
        </w:rPr>
        <w:t>корне слова</w:t>
      </w:r>
      <w:proofErr w:type="gramEnd"/>
      <w:r w:rsidRPr="00686CEF">
        <w:rPr>
          <w:sz w:val="24"/>
          <w:szCs w:val="24"/>
        </w:rPr>
        <w:t>;</w:t>
      </w:r>
    </w:p>
    <w:p w:rsidR="00651AAD" w:rsidRPr="00686CEF" w:rsidRDefault="00651AAD" w:rsidP="00651AAD">
      <w:pPr>
        <w:numPr>
          <w:ilvl w:val="0"/>
          <w:numId w:val="1"/>
        </w:numPr>
        <w:spacing w:after="0" w:line="240" w:lineRule="auto"/>
        <w:contextualSpacing/>
        <w:jc w:val="both"/>
        <w:rPr>
          <w:sz w:val="24"/>
          <w:szCs w:val="24"/>
        </w:rPr>
      </w:pPr>
      <w:r w:rsidRPr="00686CEF">
        <w:rPr>
          <w:sz w:val="24"/>
          <w:szCs w:val="24"/>
        </w:rPr>
        <w:t>правописание безударных падежных окончаний имён существительных</w:t>
      </w:r>
    </w:p>
    <w:p w:rsidR="00651AAD" w:rsidRPr="00686CEF" w:rsidRDefault="00651AAD" w:rsidP="00651AAD">
      <w:pPr>
        <w:jc w:val="both"/>
        <w:rPr>
          <w:b/>
          <w:sz w:val="24"/>
          <w:szCs w:val="24"/>
        </w:rPr>
      </w:pPr>
      <w:r w:rsidRPr="00686CEF">
        <w:rPr>
          <w:b/>
          <w:sz w:val="24"/>
          <w:szCs w:val="24"/>
        </w:rPr>
        <w:t xml:space="preserve">Более успешно выполнены </w:t>
      </w:r>
      <w:proofErr w:type="gramStart"/>
      <w:r w:rsidRPr="00686CEF">
        <w:rPr>
          <w:b/>
          <w:sz w:val="24"/>
          <w:szCs w:val="24"/>
        </w:rPr>
        <w:t>обучающимися</w:t>
      </w:r>
      <w:proofErr w:type="gramEnd"/>
      <w:r w:rsidRPr="00686CEF">
        <w:rPr>
          <w:b/>
          <w:sz w:val="24"/>
          <w:szCs w:val="24"/>
        </w:rPr>
        <w:t xml:space="preserve"> задания:</w:t>
      </w:r>
    </w:p>
    <w:p w:rsidR="00651AAD" w:rsidRPr="00686CEF" w:rsidRDefault="00651AAD" w:rsidP="00651AAD">
      <w:pPr>
        <w:jc w:val="both"/>
        <w:rPr>
          <w:sz w:val="24"/>
          <w:szCs w:val="24"/>
        </w:rPr>
      </w:pPr>
      <w:r w:rsidRPr="00686CEF">
        <w:rPr>
          <w:sz w:val="24"/>
          <w:szCs w:val="24"/>
        </w:rPr>
        <w:t>№ 3; № 5(1); № 6 (1); №6 (2); №7(1); № 8; №10; №11; № 12.</w:t>
      </w:r>
    </w:p>
    <w:p w:rsidR="00651AAD" w:rsidRPr="00686CEF" w:rsidRDefault="00651AAD" w:rsidP="00651AAD">
      <w:pPr>
        <w:jc w:val="both"/>
        <w:rPr>
          <w:sz w:val="24"/>
          <w:szCs w:val="24"/>
        </w:rPr>
      </w:pPr>
      <w:r w:rsidRPr="00686CEF">
        <w:rPr>
          <w:sz w:val="24"/>
          <w:szCs w:val="24"/>
        </w:rPr>
        <w:t xml:space="preserve">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w:t>
      </w:r>
      <w:proofErr w:type="gramStart"/>
      <w:r w:rsidRPr="00686CEF">
        <w:rPr>
          <w:sz w:val="24"/>
          <w:szCs w:val="24"/>
        </w:rPr>
        <w:t>коммуникативными</w:t>
      </w:r>
      <w:proofErr w:type="gramEnd"/>
      <w:r w:rsidRPr="00686CEF">
        <w:rPr>
          <w:sz w:val="24"/>
          <w:szCs w:val="24"/>
        </w:rPr>
        <w:t xml:space="preserve"> УУД.</w:t>
      </w:r>
    </w:p>
    <w:p w:rsidR="00651AAD" w:rsidRPr="00686CEF" w:rsidRDefault="00651AAD" w:rsidP="00651AAD">
      <w:pPr>
        <w:jc w:val="both"/>
        <w:rPr>
          <w:sz w:val="24"/>
          <w:szCs w:val="24"/>
        </w:rPr>
      </w:pPr>
    </w:p>
    <w:p w:rsidR="00651AAD" w:rsidRPr="00686CEF" w:rsidRDefault="00651AAD" w:rsidP="00651AAD">
      <w:pPr>
        <w:jc w:val="both"/>
        <w:rPr>
          <w:sz w:val="24"/>
          <w:szCs w:val="24"/>
        </w:rPr>
      </w:pPr>
      <w:r w:rsidRPr="00686CEF">
        <w:rPr>
          <w:sz w:val="24"/>
          <w:szCs w:val="24"/>
        </w:rPr>
        <w:t>6) Задания на выявление уровня владения логическими универсальными действиями: анализ грамматических признаков имен прилагательных;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651AAD" w:rsidRPr="00686CEF" w:rsidRDefault="00651AAD" w:rsidP="00651AAD">
      <w:pPr>
        <w:jc w:val="both"/>
        <w:rPr>
          <w:sz w:val="24"/>
          <w:szCs w:val="24"/>
        </w:rPr>
      </w:pPr>
      <w:r w:rsidRPr="00686CEF">
        <w:rPr>
          <w:sz w:val="24"/>
          <w:szCs w:val="24"/>
        </w:rPr>
        <w:t xml:space="preserve">Наиболее проблемные задания связаны </w:t>
      </w:r>
      <w:proofErr w:type="gramStart"/>
      <w:r w:rsidRPr="00686CEF">
        <w:rPr>
          <w:sz w:val="24"/>
          <w:szCs w:val="24"/>
        </w:rPr>
        <w:t>с</w:t>
      </w:r>
      <w:proofErr w:type="gramEnd"/>
      <w:r w:rsidRPr="00686CEF">
        <w:rPr>
          <w:sz w:val="24"/>
          <w:szCs w:val="24"/>
        </w:rPr>
        <w:t>:</w:t>
      </w:r>
    </w:p>
    <w:p w:rsidR="00651AAD" w:rsidRPr="00686CEF" w:rsidRDefault="00651AAD" w:rsidP="00651AAD">
      <w:pPr>
        <w:contextualSpacing/>
        <w:jc w:val="both"/>
        <w:rPr>
          <w:sz w:val="24"/>
          <w:szCs w:val="24"/>
        </w:rPr>
      </w:pPr>
    </w:p>
    <w:p w:rsidR="00651AAD" w:rsidRPr="00686CEF" w:rsidRDefault="00651AAD" w:rsidP="00651AAD">
      <w:pPr>
        <w:numPr>
          <w:ilvl w:val="0"/>
          <w:numId w:val="2"/>
        </w:numPr>
        <w:spacing w:after="0" w:line="240" w:lineRule="auto"/>
        <w:contextualSpacing/>
        <w:jc w:val="both"/>
        <w:rPr>
          <w:sz w:val="24"/>
          <w:szCs w:val="24"/>
        </w:rPr>
      </w:pPr>
      <w:r w:rsidRPr="00686CEF">
        <w:rPr>
          <w:sz w:val="24"/>
          <w:szCs w:val="24"/>
        </w:rPr>
        <w:t xml:space="preserve">Умение соблюдать при письме изученные орфографические и пунктуационные нормы. </w:t>
      </w:r>
    </w:p>
    <w:p w:rsidR="00651AAD" w:rsidRPr="00686CEF" w:rsidRDefault="00651AAD" w:rsidP="00651AAD">
      <w:pPr>
        <w:numPr>
          <w:ilvl w:val="0"/>
          <w:numId w:val="2"/>
        </w:numPr>
        <w:spacing w:after="0" w:line="240" w:lineRule="auto"/>
        <w:contextualSpacing/>
        <w:jc w:val="both"/>
        <w:rPr>
          <w:sz w:val="24"/>
          <w:szCs w:val="24"/>
        </w:rPr>
      </w:pPr>
      <w:r w:rsidRPr="00686CEF">
        <w:rPr>
          <w:sz w:val="24"/>
          <w:szCs w:val="24"/>
        </w:rPr>
        <w:t>Нахождение информации по тексту</w:t>
      </w:r>
    </w:p>
    <w:p w:rsidR="00651AAD" w:rsidRPr="00686CEF" w:rsidRDefault="00651AAD" w:rsidP="00651AAD">
      <w:pPr>
        <w:numPr>
          <w:ilvl w:val="0"/>
          <w:numId w:val="2"/>
        </w:numPr>
        <w:spacing w:after="0" w:line="240" w:lineRule="auto"/>
        <w:contextualSpacing/>
        <w:jc w:val="both"/>
        <w:rPr>
          <w:sz w:val="24"/>
          <w:szCs w:val="24"/>
        </w:rPr>
      </w:pPr>
      <w:r w:rsidRPr="00686CEF">
        <w:rPr>
          <w:sz w:val="24"/>
          <w:szCs w:val="24"/>
        </w:rPr>
        <w:t>Указание отсутствующих частей речи</w:t>
      </w:r>
    </w:p>
    <w:p w:rsidR="00651AAD" w:rsidRPr="00686CEF" w:rsidRDefault="00651AAD" w:rsidP="00651AAD">
      <w:pPr>
        <w:numPr>
          <w:ilvl w:val="0"/>
          <w:numId w:val="2"/>
        </w:numPr>
        <w:spacing w:after="0" w:line="240" w:lineRule="auto"/>
        <w:contextualSpacing/>
        <w:jc w:val="both"/>
        <w:rPr>
          <w:sz w:val="24"/>
          <w:szCs w:val="24"/>
        </w:rPr>
      </w:pPr>
      <w:r w:rsidRPr="00686CEF">
        <w:rPr>
          <w:sz w:val="24"/>
          <w:szCs w:val="24"/>
        </w:rPr>
        <w:t>Знаки препинания в сложном предложении. Схемы.</w:t>
      </w:r>
    </w:p>
    <w:p w:rsidR="00651AAD" w:rsidRPr="00686CEF" w:rsidRDefault="00651AAD" w:rsidP="00651AAD">
      <w:pPr>
        <w:jc w:val="both"/>
        <w:rPr>
          <w:b/>
          <w:sz w:val="24"/>
          <w:szCs w:val="24"/>
        </w:rPr>
      </w:pPr>
      <w:r w:rsidRPr="00686CEF">
        <w:rPr>
          <w:b/>
          <w:sz w:val="24"/>
          <w:szCs w:val="24"/>
        </w:rPr>
        <w:t>Основными ошибками при выполнении заданий были следующие:</w:t>
      </w:r>
    </w:p>
    <w:tbl>
      <w:tblPr>
        <w:tblStyle w:val="a4"/>
        <w:tblW w:w="9464" w:type="dxa"/>
        <w:tblInd w:w="-5" w:type="dxa"/>
        <w:tblCellMar>
          <w:left w:w="103" w:type="dxa"/>
        </w:tblCellMar>
        <w:tblLook w:val="04A0"/>
      </w:tblPr>
      <w:tblGrid>
        <w:gridCol w:w="1099"/>
        <w:gridCol w:w="6237"/>
        <w:gridCol w:w="2128"/>
      </w:tblGrid>
      <w:tr w:rsidR="00651AAD" w:rsidRPr="00686CEF" w:rsidTr="00986428">
        <w:tc>
          <w:tcPr>
            <w:tcW w:w="1099" w:type="dxa"/>
            <w:shd w:val="clear" w:color="auto" w:fill="auto"/>
            <w:tcMar>
              <w:left w:w="103" w:type="dxa"/>
            </w:tcMar>
          </w:tcPr>
          <w:p w:rsidR="00651AAD" w:rsidRPr="00686CEF" w:rsidRDefault="00651AAD" w:rsidP="00986428">
            <w:pPr>
              <w:jc w:val="center"/>
              <w:rPr>
                <w:sz w:val="24"/>
                <w:szCs w:val="24"/>
              </w:rPr>
            </w:pPr>
            <w:r w:rsidRPr="00686CEF">
              <w:rPr>
                <w:sz w:val="24"/>
                <w:szCs w:val="24"/>
              </w:rPr>
              <w:t>№ задания</w:t>
            </w:r>
          </w:p>
        </w:tc>
        <w:tc>
          <w:tcPr>
            <w:tcW w:w="6237" w:type="dxa"/>
            <w:shd w:val="clear" w:color="auto" w:fill="auto"/>
            <w:tcMar>
              <w:left w:w="103" w:type="dxa"/>
            </w:tcMar>
          </w:tcPr>
          <w:p w:rsidR="00651AAD" w:rsidRPr="00686CEF" w:rsidRDefault="00651AAD" w:rsidP="00986428">
            <w:pPr>
              <w:jc w:val="center"/>
              <w:rPr>
                <w:sz w:val="24"/>
                <w:szCs w:val="24"/>
              </w:rPr>
            </w:pPr>
            <w:r w:rsidRPr="00686CEF">
              <w:rPr>
                <w:sz w:val="24"/>
                <w:szCs w:val="24"/>
              </w:rPr>
              <w:t>Допущенные ошибки</w:t>
            </w:r>
          </w:p>
        </w:tc>
        <w:tc>
          <w:tcPr>
            <w:tcW w:w="2128" w:type="dxa"/>
            <w:shd w:val="clear" w:color="auto" w:fill="auto"/>
            <w:tcMar>
              <w:left w:w="103" w:type="dxa"/>
            </w:tcMar>
          </w:tcPr>
          <w:p w:rsidR="00651AAD" w:rsidRPr="00686CEF" w:rsidRDefault="00651AAD" w:rsidP="00986428">
            <w:pPr>
              <w:jc w:val="center"/>
              <w:rPr>
                <w:sz w:val="24"/>
                <w:szCs w:val="24"/>
              </w:rPr>
            </w:pPr>
            <w:r w:rsidRPr="00686CEF">
              <w:rPr>
                <w:sz w:val="24"/>
                <w:szCs w:val="24"/>
              </w:rPr>
              <w:t>Кол-во учащихся /  %</w:t>
            </w:r>
          </w:p>
        </w:tc>
      </w:tr>
      <w:tr w:rsidR="00651AAD" w:rsidRPr="00686CEF" w:rsidTr="00986428">
        <w:trPr>
          <w:trHeight w:val="308"/>
        </w:trPr>
        <w:tc>
          <w:tcPr>
            <w:tcW w:w="1099" w:type="dxa"/>
            <w:shd w:val="clear" w:color="auto" w:fill="auto"/>
            <w:tcMar>
              <w:left w:w="103" w:type="dxa"/>
            </w:tcMar>
          </w:tcPr>
          <w:p w:rsidR="00651AAD" w:rsidRPr="00686CEF" w:rsidRDefault="00651AAD" w:rsidP="00986428">
            <w:pPr>
              <w:jc w:val="both"/>
              <w:rPr>
                <w:sz w:val="24"/>
                <w:szCs w:val="24"/>
              </w:rPr>
            </w:pPr>
            <w:r w:rsidRPr="00686CEF">
              <w:rPr>
                <w:sz w:val="24"/>
                <w:szCs w:val="24"/>
              </w:rPr>
              <w:t>9</w:t>
            </w:r>
          </w:p>
        </w:tc>
        <w:tc>
          <w:tcPr>
            <w:tcW w:w="6237" w:type="dxa"/>
            <w:shd w:val="clear" w:color="auto" w:fill="auto"/>
            <w:tcMar>
              <w:left w:w="103" w:type="dxa"/>
            </w:tcMar>
          </w:tcPr>
          <w:p w:rsidR="00651AAD" w:rsidRPr="00686CEF" w:rsidRDefault="00651AAD" w:rsidP="00986428">
            <w:pPr>
              <w:jc w:val="both"/>
              <w:rPr>
                <w:sz w:val="24"/>
                <w:szCs w:val="24"/>
              </w:rPr>
            </w:pPr>
            <w:r w:rsidRPr="00686CEF">
              <w:rPr>
                <w:sz w:val="24"/>
                <w:szCs w:val="24"/>
              </w:rPr>
              <w:t xml:space="preserve">Нахождение информации по тексту </w:t>
            </w:r>
          </w:p>
        </w:tc>
        <w:tc>
          <w:tcPr>
            <w:tcW w:w="2128" w:type="dxa"/>
            <w:shd w:val="clear" w:color="auto" w:fill="auto"/>
            <w:tcMar>
              <w:left w:w="103" w:type="dxa"/>
            </w:tcMar>
          </w:tcPr>
          <w:p w:rsidR="00651AAD" w:rsidRPr="00686CEF" w:rsidRDefault="00651AAD" w:rsidP="00986428">
            <w:pPr>
              <w:jc w:val="center"/>
              <w:rPr>
                <w:sz w:val="24"/>
                <w:szCs w:val="24"/>
              </w:rPr>
            </w:pPr>
            <w:r w:rsidRPr="00686CEF">
              <w:rPr>
                <w:sz w:val="24"/>
                <w:szCs w:val="24"/>
              </w:rPr>
              <w:t>29 - 50%</w:t>
            </w:r>
          </w:p>
        </w:tc>
      </w:tr>
      <w:tr w:rsidR="00651AAD" w:rsidRPr="00686CEF" w:rsidTr="00986428">
        <w:trPr>
          <w:trHeight w:val="359"/>
        </w:trPr>
        <w:tc>
          <w:tcPr>
            <w:tcW w:w="1099" w:type="dxa"/>
            <w:shd w:val="clear" w:color="auto" w:fill="auto"/>
            <w:tcMar>
              <w:left w:w="103" w:type="dxa"/>
            </w:tcMar>
          </w:tcPr>
          <w:p w:rsidR="00651AAD" w:rsidRPr="00686CEF" w:rsidRDefault="00651AAD" w:rsidP="00986428">
            <w:pPr>
              <w:jc w:val="both"/>
              <w:rPr>
                <w:sz w:val="24"/>
                <w:szCs w:val="24"/>
              </w:rPr>
            </w:pPr>
            <w:r w:rsidRPr="00686CEF">
              <w:rPr>
                <w:sz w:val="24"/>
                <w:szCs w:val="24"/>
              </w:rPr>
              <w:t>№ 1К2</w:t>
            </w:r>
          </w:p>
        </w:tc>
        <w:tc>
          <w:tcPr>
            <w:tcW w:w="6237" w:type="dxa"/>
            <w:shd w:val="clear" w:color="auto" w:fill="auto"/>
            <w:tcMar>
              <w:left w:w="103" w:type="dxa"/>
            </w:tcMar>
          </w:tcPr>
          <w:p w:rsidR="00651AAD" w:rsidRPr="00686CEF" w:rsidRDefault="00651AAD" w:rsidP="00986428">
            <w:pPr>
              <w:jc w:val="both"/>
              <w:rPr>
                <w:sz w:val="24"/>
                <w:szCs w:val="24"/>
              </w:rPr>
            </w:pPr>
            <w:r w:rsidRPr="00686CEF">
              <w:rPr>
                <w:sz w:val="24"/>
                <w:szCs w:val="24"/>
              </w:rPr>
              <w:t>Соблюдение  пунктуационных  норм</w:t>
            </w:r>
          </w:p>
        </w:tc>
        <w:tc>
          <w:tcPr>
            <w:tcW w:w="2128" w:type="dxa"/>
            <w:shd w:val="clear" w:color="auto" w:fill="auto"/>
            <w:tcMar>
              <w:left w:w="103" w:type="dxa"/>
            </w:tcMar>
          </w:tcPr>
          <w:p w:rsidR="00651AAD" w:rsidRPr="00686CEF" w:rsidRDefault="00651AAD" w:rsidP="00986428">
            <w:pPr>
              <w:jc w:val="center"/>
              <w:rPr>
                <w:sz w:val="24"/>
                <w:szCs w:val="24"/>
              </w:rPr>
            </w:pPr>
            <w:r w:rsidRPr="00686CEF">
              <w:rPr>
                <w:sz w:val="24"/>
                <w:szCs w:val="24"/>
              </w:rPr>
              <w:t>20- 46%</w:t>
            </w:r>
          </w:p>
        </w:tc>
      </w:tr>
      <w:tr w:rsidR="00651AAD" w:rsidRPr="00686CEF" w:rsidTr="00986428">
        <w:trPr>
          <w:trHeight w:val="308"/>
        </w:trPr>
        <w:tc>
          <w:tcPr>
            <w:tcW w:w="1099" w:type="dxa"/>
            <w:shd w:val="clear" w:color="auto" w:fill="auto"/>
            <w:tcMar>
              <w:left w:w="103" w:type="dxa"/>
            </w:tcMar>
          </w:tcPr>
          <w:p w:rsidR="00651AAD" w:rsidRPr="00686CEF" w:rsidRDefault="00651AAD" w:rsidP="00986428">
            <w:pPr>
              <w:jc w:val="both"/>
              <w:rPr>
                <w:sz w:val="24"/>
                <w:szCs w:val="24"/>
              </w:rPr>
            </w:pPr>
            <w:r w:rsidRPr="00686CEF">
              <w:rPr>
                <w:sz w:val="24"/>
                <w:szCs w:val="24"/>
              </w:rPr>
              <w:t>№ 4(2)</w:t>
            </w:r>
          </w:p>
        </w:tc>
        <w:tc>
          <w:tcPr>
            <w:tcW w:w="6237" w:type="dxa"/>
            <w:shd w:val="clear" w:color="auto" w:fill="auto"/>
            <w:tcMar>
              <w:left w:w="103" w:type="dxa"/>
            </w:tcMar>
          </w:tcPr>
          <w:p w:rsidR="00651AAD" w:rsidRPr="00686CEF" w:rsidRDefault="00651AAD" w:rsidP="00986428">
            <w:pPr>
              <w:jc w:val="both"/>
              <w:rPr>
                <w:sz w:val="24"/>
                <w:szCs w:val="24"/>
              </w:rPr>
            </w:pPr>
            <w:r w:rsidRPr="00686CEF">
              <w:rPr>
                <w:sz w:val="24"/>
                <w:szCs w:val="24"/>
              </w:rPr>
              <w:t>Указание отсутствующих частей речи</w:t>
            </w:r>
          </w:p>
        </w:tc>
        <w:tc>
          <w:tcPr>
            <w:tcW w:w="2128" w:type="dxa"/>
            <w:shd w:val="clear" w:color="auto" w:fill="auto"/>
            <w:tcMar>
              <w:left w:w="103" w:type="dxa"/>
            </w:tcMar>
          </w:tcPr>
          <w:p w:rsidR="00651AAD" w:rsidRPr="00686CEF" w:rsidRDefault="00651AAD" w:rsidP="00986428">
            <w:pPr>
              <w:jc w:val="center"/>
              <w:rPr>
                <w:sz w:val="24"/>
                <w:szCs w:val="24"/>
              </w:rPr>
            </w:pPr>
            <w:r w:rsidRPr="00686CEF">
              <w:rPr>
                <w:sz w:val="24"/>
                <w:szCs w:val="24"/>
              </w:rPr>
              <w:t>25-52%</w:t>
            </w:r>
          </w:p>
        </w:tc>
      </w:tr>
      <w:tr w:rsidR="00651AAD" w:rsidRPr="00686CEF" w:rsidTr="00986428">
        <w:trPr>
          <w:trHeight w:val="308"/>
        </w:trPr>
        <w:tc>
          <w:tcPr>
            <w:tcW w:w="1099" w:type="dxa"/>
            <w:shd w:val="clear" w:color="auto" w:fill="auto"/>
            <w:tcMar>
              <w:left w:w="103" w:type="dxa"/>
            </w:tcMar>
          </w:tcPr>
          <w:p w:rsidR="00651AAD" w:rsidRPr="00686CEF" w:rsidRDefault="00651AAD" w:rsidP="00986428">
            <w:pPr>
              <w:jc w:val="both"/>
              <w:rPr>
                <w:sz w:val="24"/>
                <w:szCs w:val="24"/>
              </w:rPr>
            </w:pPr>
            <w:r w:rsidRPr="00686CEF">
              <w:rPr>
                <w:sz w:val="24"/>
                <w:szCs w:val="24"/>
              </w:rPr>
              <w:t>7(2)</w:t>
            </w:r>
          </w:p>
        </w:tc>
        <w:tc>
          <w:tcPr>
            <w:tcW w:w="6237" w:type="dxa"/>
            <w:shd w:val="clear" w:color="auto" w:fill="auto"/>
            <w:tcMar>
              <w:left w:w="103" w:type="dxa"/>
            </w:tcMar>
          </w:tcPr>
          <w:p w:rsidR="00651AAD" w:rsidRPr="00686CEF" w:rsidRDefault="00651AAD" w:rsidP="00986428">
            <w:pPr>
              <w:jc w:val="both"/>
              <w:rPr>
                <w:sz w:val="24"/>
                <w:szCs w:val="24"/>
              </w:rPr>
            </w:pPr>
            <w:r w:rsidRPr="00686CEF">
              <w:rPr>
                <w:sz w:val="24"/>
                <w:szCs w:val="24"/>
              </w:rPr>
              <w:t>Знаки препинания в сложном предложении.</w:t>
            </w:r>
          </w:p>
        </w:tc>
        <w:tc>
          <w:tcPr>
            <w:tcW w:w="2128" w:type="dxa"/>
            <w:shd w:val="clear" w:color="auto" w:fill="auto"/>
            <w:tcMar>
              <w:left w:w="103" w:type="dxa"/>
            </w:tcMar>
          </w:tcPr>
          <w:p w:rsidR="00651AAD" w:rsidRPr="00686CEF" w:rsidRDefault="00651AAD" w:rsidP="00986428">
            <w:pPr>
              <w:jc w:val="center"/>
              <w:rPr>
                <w:sz w:val="24"/>
                <w:szCs w:val="24"/>
              </w:rPr>
            </w:pPr>
            <w:r w:rsidRPr="00686CEF">
              <w:rPr>
                <w:sz w:val="24"/>
                <w:szCs w:val="24"/>
              </w:rPr>
              <w:t>30-50%</w:t>
            </w:r>
          </w:p>
        </w:tc>
      </w:tr>
    </w:tbl>
    <w:p w:rsidR="00651AAD" w:rsidRPr="00686CEF" w:rsidRDefault="00651AAD" w:rsidP="00651AAD">
      <w:pPr>
        <w:suppressAutoHyphens/>
        <w:jc w:val="both"/>
        <w:rPr>
          <w:rFonts w:eastAsia="Calibri"/>
          <w:sz w:val="24"/>
          <w:szCs w:val="24"/>
          <w:lang w:eastAsia="en-US"/>
        </w:rPr>
      </w:pPr>
    </w:p>
    <w:p w:rsidR="00651AAD" w:rsidRPr="00686CEF" w:rsidRDefault="00651AAD" w:rsidP="00651AAD">
      <w:pPr>
        <w:suppressAutoHyphens/>
        <w:jc w:val="both"/>
        <w:rPr>
          <w:rFonts w:eastAsia="Calibri"/>
          <w:sz w:val="24"/>
          <w:szCs w:val="24"/>
          <w:lang w:eastAsia="en-US"/>
        </w:rPr>
      </w:pPr>
      <w:r w:rsidRPr="00686CEF">
        <w:rPr>
          <w:rFonts w:eastAsia="Calibri"/>
          <w:sz w:val="24"/>
          <w:szCs w:val="24"/>
          <w:lang w:eastAsia="en-US"/>
        </w:rPr>
        <w:t xml:space="preserve">Причины: </w:t>
      </w:r>
    </w:p>
    <w:p w:rsidR="00651AAD" w:rsidRPr="00686CEF" w:rsidRDefault="00651AAD" w:rsidP="00651AAD">
      <w:pPr>
        <w:suppressAutoHyphens/>
        <w:jc w:val="both"/>
        <w:rPr>
          <w:rFonts w:eastAsia="Calibri"/>
          <w:sz w:val="24"/>
          <w:szCs w:val="24"/>
          <w:lang w:eastAsia="en-US"/>
        </w:rPr>
      </w:pPr>
      <w:r w:rsidRPr="00686CEF">
        <w:rPr>
          <w:rFonts w:eastAsia="Calibri"/>
          <w:sz w:val="24"/>
          <w:szCs w:val="24"/>
          <w:lang w:eastAsia="en-US"/>
        </w:rPr>
        <w:t>1) недостаточный уровень сформированной читательской грамотности учащихся;</w:t>
      </w:r>
    </w:p>
    <w:p w:rsidR="00651AAD" w:rsidRPr="00686CEF" w:rsidRDefault="00651AAD" w:rsidP="00651AAD">
      <w:pPr>
        <w:suppressAutoHyphens/>
        <w:jc w:val="both"/>
        <w:rPr>
          <w:rFonts w:eastAsia="Calibri"/>
          <w:sz w:val="24"/>
          <w:szCs w:val="24"/>
          <w:lang w:eastAsia="en-US"/>
        </w:rPr>
      </w:pPr>
      <w:r w:rsidRPr="00686CEF">
        <w:rPr>
          <w:rFonts w:eastAsia="Calibri"/>
          <w:sz w:val="24"/>
          <w:szCs w:val="24"/>
          <w:lang w:eastAsia="en-US"/>
        </w:rPr>
        <w:lastRenderedPageBreak/>
        <w:t xml:space="preserve">2) </w:t>
      </w:r>
      <w:proofErr w:type="spellStart"/>
      <w:r w:rsidRPr="00686CEF">
        <w:rPr>
          <w:rFonts w:eastAsia="Calibri"/>
          <w:sz w:val="24"/>
          <w:szCs w:val="24"/>
          <w:lang w:eastAsia="en-US"/>
        </w:rPr>
        <w:t>несформированность</w:t>
      </w:r>
      <w:proofErr w:type="spellEnd"/>
      <w:r w:rsidRPr="00686CEF">
        <w:rPr>
          <w:rFonts w:eastAsia="Calibri"/>
          <w:sz w:val="24"/>
          <w:szCs w:val="24"/>
          <w:lang w:eastAsia="en-US"/>
        </w:rPr>
        <w:t xml:space="preserve"> знаний по синтаксису сложного предложения и </w:t>
      </w:r>
      <w:proofErr w:type="gramStart"/>
      <w:r w:rsidRPr="00686CEF">
        <w:rPr>
          <w:rFonts w:eastAsia="Calibri"/>
          <w:sz w:val="24"/>
          <w:szCs w:val="24"/>
          <w:lang w:eastAsia="en-US"/>
        </w:rPr>
        <w:t>знаках</w:t>
      </w:r>
      <w:proofErr w:type="gramEnd"/>
      <w:r w:rsidRPr="00686CEF">
        <w:rPr>
          <w:rFonts w:eastAsia="Calibri"/>
          <w:sz w:val="24"/>
          <w:szCs w:val="24"/>
          <w:lang w:eastAsia="en-US"/>
        </w:rPr>
        <w:t xml:space="preserve"> препинания в сложном предложении.</w:t>
      </w:r>
    </w:p>
    <w:p w:rsidR="00651AAD" w:rsidRPr="00686CEF" w:rsidRDefault="00651AAD" w:rsidP="00651AAD">
      <w:pPr>
        <w:suppressAutoHyphens/>
        <w:jc w:val="both"/>
        <w:rPr>
          <w:rFonts w:eastAsia="Calibri"/>
          <w:sz w:val="24"/>
          <w:szCs w:val="24"/>
          <w:lang w:eastAsia="en-US"/>
        </w:rPr>
      </w:pPr>
      <w:r w:rsidRPr="00686CEF">
        <w:rPr>
          <w:rFonts w:eastAsia="Calibri"/>
          <w:sz w:val="24"/>
          <w:szCs w:val="24"/>
          <w:lang w:eastAsia="en-US"/>
        </w:rPr>
        <w:t xml:space="preserve">3)неверно указаны все отсутствующие части речи из списка </w:t>
      </w:r>
      <w:proofErr w:type="gramStart"/>
      <w:r w:rsidRPr="00686CEF">
        <w:rPr>
          <w:rFonts w:eastAsia="Calibri"/>
          <w:sz w:val="24"/>
          <w:szCs w:val="24"/>
          <w:lang w:eastAsia="en-US"/>
        </w:rPr>
        <w:t>обязательных</w:t>
      </w:r>
      <w:proofErr w:type="gramEnd"/>
      <w:r w:rsidRPr="00686CEF">
        <w:rPr>
          <w:rFonts w:eastAsia="Calibri"/>
          <w:sz w:val="24"/>
          <w:szCs w:val="24"/>
          <w:lang w:eastAsia="en-US"/>
        </w:rPr>
        <w:t xml:space="preserve"> для указания</w:t>
      </w:r>
    </w:p>
    <w:p w:rsidR="00651AAD" w:rsidRPr="00686CEF" w:rsidRDefault="00651AAD" w:rsidP="00651AAD">
      <w:pPr>
        <w:suppressAutoHyphens/>
        <w:jc w:val="both"/>
        <w:rPr>
          <w:rFonts w:eastAsia="Calibri"/>
          <w:sz w:val="24"/>
          <w:szCs w:val="24"/>
          <w:lang w:eastAsia="en-US"/>
        </w:rPr>
      </w:pPr>
      <w:r w:rsidRPr="00686CEF">
        <w:rPr>
          <w:rFonts w:eastAsia="Calibri"/>
          <w:sz w:val="24"/>
          <w:szCs w:val="24"/>
          <w:lang w:eastAsia="en-US"/>
        </w:rPr>
        <w:t xml:space="preserve">4)недостаточный уровень </w:t>
      </w:r>
      <w:proofErr w:type="spellStart"/>
      <w:r w:rsidRPr="00686CEF">
        <w:rPr>
          <w:rFonts w:eastAsia="Calibri"/>
          <w:sz w:val="24"/>
          <w:szCs w:val="24"/>
          <w:lang w:eastAsia="en-US"/>
        </w:rPr>
        <w:t>сформированности</w:t>
      </w:r>
      <w:proofErr w:type="spellEnd"/>
      <w:r w:rsidRPr="00686CEF">
        <w:rPr>
          <w:rFonts w:eastAsia="Calibri"/>
          <w:sz w:val="24"/>
          <w:szCs w:val="24"/>
          <w:lang w:eastAsia="en-US"/>
        </w:rPr>
        <w:t xml:space="preserve"> пунктуационной грамотности</w:t>
      </w:r>
    </w:p>
    <w:p w:rsidR="00651AAD" w:rsidRPr="00686CEF" w:rsidRDefault="00651AAD" w:rsidP="00651AAD">
      <w:pPr>
        <w:rPr>
          <w:b/>
          <w:sz w:val="24"/>
          <w:szCs w:val="24"/>
        </w:rPr>
      </w:pPr>
      <w:r w:rsidRPr="00686CEF">
        <w:rPr>
          <w:b/>
          <w:sz w:val="24"/>
          <w:szCs w:val="24"/>
        </w:rPr>
        <w:t>План работы по устранению ошибок:</w:t>
      </w:r>
    </w:p>
    <w:tbl>
      <w:tblPr>
        <w:tblStyle w:val="a4"/>
        <w:tblW w:w="9464" w:type="dxa"/>
        <w:tblInd w:w="-5" w:type="dxa"/>
        <w:tblCellMar>
          <w:left w:w="103" w:type="dxa"/>
        </w:tblCellMar>
        <w:tblLook w:val="04A0"/>
      </w:tblPr>
      <w:tblGrid>
        <w:gridCol w:w="815"/>
        <w:gridCol w:w="6521"/>
        <w:gridCol w:w="2128"/>
      </w:tblGrid>
      <w:tr w:rsidR="00651AAD" w:rsidRPr="00686CEF" w:rsidTr="00986428">
        <w:tc>
          <w:tcPr>
            <w:tcW w:w="815" w:type="dxa"/>
            <w:shd w:val="clear" w:color="auto" w:fill="auto"/>
            <w:tcMar>
              <w:left w:w="103" w:type="dxa"/>
            </w:tcMar>
          </w:tcPr>
          <w:p w:rsidR="00651AAD" w:rsidRPr="00686CEF" w:rsidRDefault="00651AAD" w:rsidP="00986428">
            <w:pPr>
              <w:jc w:val="center"/>
              <w:rPr>
                <w:sz w:val="24"/>
                <w:szCs w:val="24"/>
              </w:rPr>
            </w:pPr>
            <w:r w:rsidRPr="00686CEF">
              <w:rPr>
                <w:sz w:val="24"/>
                <w:szCs w:val="24"/>
              </w:rPr>
              <w:t xml:space="preserve">№ </w:t>
            </w:r>
            <w:proofErr w:type="spellStart"/>
            <w:proofErr w:type="gramStart"/>
            <w:r w:rsidRPr="00686CEF">
              <w:rPr>
                <w:sz w:val="24"/>
                <w:szCs w:val="24"/>
              </w:rPr>
              <w:t>п</w:t>
            </w:r>
            <w:proofErr w:type="spellEnd"/>
            <w:proofErr w:type="gramEnd"/>
            <w:r w:rsidRPr="00686CEF">
              <w:rPr>
                <w:sz w:val="24"/>
                <w:szCs w:val="24"/>
              </w:rPr>
              <w:t>/</w:t>
            </w:r>
            <w:proofErr w:type="spellStart"/>
            <w:r w:rsidRPr="00686CEF">
              <w:rPr>
                <w:sz w:val="24"/>
                <w:szCs w:val="24"/>
              </w:rPr>
              <w:t>п</w:t>
            </w:r>
            <w:proofErr w:type="spellEnd"/>
          </w:p>
        </w:tc>
        <w:tc>
          <w:tcPr>
            <w:tcW w:w="6521" w:type="dxa"/>
            <w:shd w:val="clear" w:color="auto" w:fill="auto"/>
            <w:tcMar>
              <w:left w:w="103" w:type="dxa"/>
            </w:tcMar>
          </w:tcPr>
          <w:p w:rsidR="00651AAD" w:rsidRPr="00686CEF" w:rsidRDefault="00651AAD" w:rsidP="00986428">
            <w:pPr>
              <w:jc w:val="center"/>
              <w:rPr>
                <w:sz w:val="24"/>
                <w:szCs w:val="24"/>
              </w:rPr>
            </w:pPr>
            <w:r w:rsidRPr="00686CEF">
              <w:rPr>
                <w:sz w:val="24"/>
                <w:szCs w:val="24"/>
              </w:rPr>
              <w:t>Мероприятия</w:t>
            </w:r>
          </w:p>
        </w:tc>
        <w:tc>
          <w:tcPr>
            <w:tcW w:w="2128" w:type="dxa"/>
            <w:shd w:val="clear" w:color="auto" w:fill="auto"/>
            <w:tcMar>
              <w:left w:w="103" w:type="dxa"/>
            </w:tcMar>
          </w:tcPr>
          <w:p w:rsidR="00651AAD" w:rsidRPr="00686CEF" w:rsidRDefault="00651AAD" w:rsidP="00986428">
            <w:pPr>
              <w:jc w:val="center"/>
              <w:rPr>
                <w:sz w:val="24"/>
                <w:szCs w:val="24"/>
              </w:rPr>
            </w:pPr>
            <w:r w:rsidRPr="00686CEF">
              <w:rPr>
                <w:sz w:val="24"/>
                <w:szCs w:val="24"/>
              </w:rPr>
              <w:t>Срок</w:t>
            </w:r>
          </w:p>
        </w:tc>
      </w:tr>
      <w:tr w:rsidR="00651AAD" w:rsidRPr="00686CEF" w:rsidTr="00986428">
        <w:trPr>
          <w:trHeight w:val="308"/>
        </w:trPr>
        <w:tc>
          <w:tcPr>
            <w:tcW w:w="815" w:type="dxa"/>
            <w:shd w:val="clear" w:color="auto" w:fill="auto"/>
            <w:tcMar>
              <w:left w:w="103" w:type="dxa"/>
            </w:tcMar>
          </w:tcPr>
          <w:p w:rsidR="00651AAD" w:rsidRPr="00686CEF" w:rsidRDefault="00651AAD" w:rsidP="00986428">
            <w:pPr>
              <w:jc w:val="both"/>
              <w:rPr>
                <w:sz w:val="24"/>
                <w:szCs w:val="24"/>
              </w:rPr>
            </w:pPr>
            <w:r w:rsidRPr="00686CEF">
              <w:rPr>
                <w:sz w:val="24"/>
                <w:szCs w:val="24"/>
              </w:rPr>
              <w:t>1</w:t>
            </w:r>
          </w:p>
        </w:tc>
        <w:tc>
          <w:tcPr>
            <w:tcW w:w="6521" w:type="dxa"/>
            <w:shd w:val="clear" w:color="auto" w:fill="auto"/>
            <w:tcMar>
              <w:left w:w="103" w:type="dxa"/>
            </w:tcMar>
          </w:tcPr>
          <w:p w:rsidR="00651AAD" w:rsidRPr="00686CEF" w:rsidRDefault="00651AAD" w:rsidP="00986428">
            <w:pPr>
              <w:jc w:val="both"/>
              <w:rPr>
                <w:sz w:val="24"/>
                <w:szCs w:val="24"/>
              </w:rPr>
            </w:pPr>
            <w:r w:rsidRPr="00686CEF">
              <w:rPr>
                <w:sz w:val="24"/>
                <w:szCs w:val="24"/>
              </w:rPr>
              <w:t>Нахождение информации по тексту</w:t>
            </w:r>
          </w:p>
        </w:tc>
        <w:tc>
          <w:tcPr>
            <w:tcW w:w="2128" w:type="dxa"/>
            <w:vMerge w:val="restart"/>
            <w:shd w:val="clear" w:color="auto" w:fill="auto"/>
            <w:tcMar>
              <w:left w:w="103" w:type="dxa"/>
            </w:tcMar>
          </w:tcPr>
          <w:p w:rsidR="00651AAD" w:rsidRPr="00686CEF" w:rsidRDefault="00651AAD" w:rsidP="00986428">
            <w:pPr>
              <w:jc w:val="both"/>
              <w:rPr>
                <w:sz w:val="24"/>
                <w:szCs w:val="24"/>
              </w:rPr>
            </w:pPr>
            <w:r w:rsidRPr="00686CEF">
              <w:rPr>
                <w:sz w:val="24"/>
                <w:szCs w:val="24"/>
              </w:rPr>
              <w:t>Устранение пробелов в знаниях в рамках уроков и дополнительного часа (русский язык) по средам.</w:t>
            </w:r>
          </w:p>
          <w:p w:rsidR="00651AAD" w:rsidRPr="00686CEF" w:rsidRDefault="00651AAD" w:rsidP="00986428">
            <w:pPr>
              <w:jc w:val="both"/>
              <w:rPr>
                <w:sz w:val="24"/>
                <w:szCs w:val="24"/>
              </w:rPr>
            </w:pPr>
            <w:r w:rsidRPr="00686CEF">
              <w:rPr>
                <w:sz w:val="24"/>
                <w:szCs w:val="24"/>
              </w:rPr>
              <w:t>Срок –  май 2021г.</w:t>
            </w:r>
          </w:p>
        </w:tc>
      </w:tr>
      <w:tr w:rsidR="00651AAD" w:rsidRPr="00686CEF" w:rsidTr="00986428">
        <w:trPr>
          <w:trHeight w:val="308"/>
        </w:trPr>
        <w:tc>
          <w:tcPr>
            <w:tcW w:w="815" w:type="dxa"/>
            <w:shd w:val="clear" w:color="auto" w:fill="auto"/>
            <w:tcMar>
              <w:left w:w="103" w:type="dxa"/>
            </w:tcMar>
          </w:tcPr>
          <w:p w:rsidR="00651AAD" w:rsidRPr="00686CEF" w:rsidRDefault="00651AAD" w:rsidP="00986428">
            <w:pPr>
              <w:jc w:val="both"/>
              <w:rPr>
                <w:sz w:val="24"/>
                <w:szCs w:val="24"/>
              </w:rPr>
            </w:pPr>
            <w:r w:rsidRPr="00686CEF">
              <w:rPr>
                <w:sz w:val="24"/>
                <w:szCs w:val="24"/>
              </w:rPr>
              <w:t>2</w:t>
            </w:r>
          </w:p>
        </w:tc>
        <w:tc>
          <w:tcPr>
            <w:tcW w:w="6521" w:type="dxa"/>
            <w:shd w:val="clear" w:color="auto" w:fill="auto"/>
            <w:tcMar>
              <w:left w:w="103" w:type="dxa"/>
            </w:tcMar>
          </w:tcPr>
          <w:p w:rsidR="00651AAD" w:rsidRPr="00686CEF" w:rsidRDefault="00651AAD" w:rsidP="00986428">
            <w:pPr>
              <w:jc w:val="both"/>
              <w:rPr>
                <w:sz w:val="24"/>
                <w:szCs w:val="24"/>
              </w:rPr>
            </w:pPr>
            <w:r w:rsidRPr="00686CEF">
              <w:rPr>
                <w:sz w:val="24"/>
                <w:szCs w:val="24"/>
              </w:rPr>
              <w:t xml:space="preserve">Части речи. </w:t>
            </w:r>
          </w:p>
        </w:tc>
        <w:tc>
          <w:tcPr>
            <w:tcW w:w="2128" w:type="dxa"/>
            <w:vMerge/>
            <w:shd w:val="clear" w:color="auto" w:fill="auto"/>
            <w:tcMar>
              <w:left w:w="103" w:type="dxa"/>
            </w:tcMar>
          </w:tcPr>
          <w:p w:rsidR="00651AAD" w:rsidRPr="00686CEF" w:rsidRDefault="00651AAD" w:rsidP="00986428">
            <w:pPr>
              <w:jc w:val="both"/>
              <w:rPr>
                <w:sz w:val="24"/>
                <w:szCs w:val="24"/>
              </w:rPr>
            </w:pPr>
          </w:p>
        </w:tc>
      </w:tr>
      <w:tr w:rsidR="00651AAD" w:rsidRPr="00686CEF" w:rsidTr="00986428">
        <w:trPr>
          <w:trHeight w:val="308"/>
        </w:trPr>
        <w:tc>
          <w:tcPr>
            <w:tcW w:w="815" w:type="dxa"/>
            <w:shd w:val="clear" w:color="auto" w:fill="auto"/>
            <w:tcMar>
              <w:left w:w="103" w:type="dxa"/>
            </w:tcMar>
          </w:tcPr>
          <w:p w:rsidR="00651AAD" w:rsidRPr="00686CEF" w:rsidRDefault="00651AAD" w:rsidP="00986428">
            <w:pPr>
              <w:jc w:val="both"/>
              <w:rPr>
                <w:sz w:val="24"/>
                <w:szCs w:val="24"/>
              </w:rPr>
            </w:pPr>
            <w:r w:rsidRPr="00686CEF">
              <w:rPr>
                <w:sz w:val="24"/>
                <w:szCs w:val="24"/>
              </w:rPr>
              <w:t>3</w:t>
            </w:r>
          </w:p>
        </w:tc>
        <w:tc>
          <w:tcPr>
            <w:tcW w:w="6521" w:type="dxa"/>
            <w:shd w:val="clear" w:color="auto" w:fill="auto"/>
            <w:tcMar>
              <w:left w:w="103" w:type="dxa"/>
            </w:tcMar>
          </w:tcPr>
          <w:p w:rsidR="00651AAD" w:rsidRPr="00686CEF" w:rsidRDefault="00651AAD" w:rsidP="00986428">
            <w:pPr>
              <w:jc w:val="both"/>
              <w:rPr>
                <w:sz w:val="24"/>
                <w:szCs w:val="24"/>
              </w:rPr>
            </w:pPr>
            <w:r w:rsidRPr="00686CEF">
              <w:rPr>
                <w:sz w:val="24"/>
                <w:szCs w:val="24"/>
              </w:rPr>
              <w:t>Знаки препинания в сложном предложении</w:t>
            </w:r>
          </w:p>
        </w:tc>
        <w:tc>
          <w:tcPr>
            <w:tcW w:w="2128" w:type="dxa"/>
            <w:vMerge/>
            <w:shd w:val="clear" w:color="auto" w:fill="auto"/>
            <w:tcMar>
              <w:left w:w="103" w:type="dxa"/>
            </w:tcMar>
          </w:tcPr>
          <w:p w:rsidR="00651AAD" w:rsidRPr="00686CEF" w:rsidRDefault="00651AAD" w:rsidP="00986428">
            <w:pPr>
              <w:jc w:val="both"/>
              <w:rPr>
                <w:sz w:val="24"/>
                <w:szCs w:val="24"/>
              </w:rPr>
            </w:pPr>
          </w:p>
        </w:tc>
      </w:tr>
      <w:tr w:rsidR="00651AAD" w:rsidRPr="00686CEF" w:rsidTr="00986428">
        <w:trPr>
          <w:trHeight w:val="308"/>
        </w:trPr>
        <w:tc>
          <w:tcPr>
            <w:tcW w:w="815" w:type="dxa"/>
            <w:shd w:val="clear" w:color="auto" w:fill="auto"/>
            <w:tcMar>
              <w:left w:w="103" w:type="dxa"/>
            </w:tcMar>
          </w:tcPr>
          <w:p w:rsidR="00651AAD" w:rsidRPr="00686CEF" w:rsidRDefault="00651AAD" w:rsidP="00986428">
            <w:pPr>
              <w:jc w:val="both"/>
              <w:rPr>
                <w:sz w:val="24"/>
                <w:szCs w:val="24"/>
              </w:rPr>
            </w:pPr>
            <w:r w:rsidRPr="00686CEF">
              <w:rPr>
                <w:sz w:val="24"/>
                <w:szCs w:val="24"/>
              </w:rPr>
              <w:t>4</w:t>
            </w:r>
          </w:p>
        </w:tc>
        <w:tc>
          <w:tcPr>
            <w:tcW w:w="6521" w:type="dxa"/>
            <w:shd w:val="clear" w:color="auto" w:fill="auto"/>
            <w:tcMar>
              <w:left w:w="103" w:type="dxa"/>
            </w:tcMar>
          </w:tcPr>
          <w:p w:rsidR="00651AAD" w:rsidRPr="00686CEF" w:rsidRDefault="00651AAD" w:rsidP="00986428">
            <w:pPr>
              <w:jc w:val="both"/>
              <w:rPr>
                <w:sz w:val="24"/>
                <w:szCs w:val="24"/>
              </w:rPr>
            </w:pPr>
            <w:r w:rsidRPr="00686CEF">
              <w:rPr>
                <w:sz w:val="24"/>
                <w:szCs w:val="24"/>
              </w:rPr>
              <w:t>Соблюдение  пунктуационных  норм</w:t>
            </w:r>
          </w:p>
        </w:tc>
        <w:tc>
          <w:tcPr>
            <w:tcW w:w="2128" w:type="dxa"/>
            <w:vMerge/>
            <w:shd w:val="clear" w:color="auto" w:fill="auto"/>
            <w:tcMar>
              <w:left w:w="103" w:type="dxa"/>
            </w:tcMar>
          </w:tcPr>
          <w:p w:rsidR="00651AAD" w:rsidRPr="00686CEF" w:rsidRDefault="00651AAD" w:rsidP="00986428">
            <w:pPr>
              <w:jc w:val="both"/>
              <w:rPr>
                <w:sz w:val="24"/>
                <w:szCs w:val="24"/>
              </w:rPr>
            </w:pPr>
          </w:p>
        </w:tc>
      </w:tr>
    </w:tbl>
    <w:p w:rsidR="00651AAD" w:rsidRPr="00686CEF" w:rsidRDefault="00651AAD" w:rsidP="00651AAD">
      <w:pPr>
        <w:jc w:val="both"/>
        <w:rPr>
          <w:rFonts w:eastAsia="Calibri"/>
          <w:b/>
          <w:sz w:val="24"/>
          <w:szCs w:val="24"/>
          <w:lang w:eastAsia="en-US"/>
        </w:rPr>
      </w:pPr>
    </w:p>
    <w:p w:rsidR="00651AAD" w:rsidRPr="00686CEF" w:rsidRDefault="00651AAD" w:rsidP="00651AAD">
      <w:pPr>
        <w:rPr>
          <w:rFonts w:ascii="Times New Roman" w:hAnsi="Times New Roman" w:cs="Times New Roman"/>
          <w:b/>
          <w:sz w:val="24"/>
          <w:szCs w:val="24"/>
        </w:rPr>
      </w:pPr>
      <w:r w:rsidRPr="00686CEF">
        <w:rPr>
          <w:rFonts w:ascii="Times New Roman" w:hAnsi="Times New Roman" w:cs="Times New Roman"/>
          <w:b/>
          <w:sz w:val="24"/>
          <w:szCs w:val="24"/>
        </w:rPr>
        <w:t xml:space="preserve">5 «В» классе – русский язык </w:t>
      </w:r>
    </w:p>
    <w:p w:rsidR="001D186B"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Цель: оценить уровень общеобразовательной подготовки обучающихся 5-х классов в соответствии с ФГОС по русскому языку; провести диагностику достижения предметных и </w:t>
      </w:r>
      <w:proofErr w:type="spellStart"/>
      <w:r w:rsidRPr="00686CEF">
        <w:rPr>
          <w:rFonts w:ascii="Times New Roman" w:hAnsi="Times New Roman" w:cs="Times New Roman"/>
          <w:sz w:val="24"/>
          <w:szCs w:val="24"/>
        </w:rPr>
        <w:t>метапредметных</w:t>
      </w:r>
      <w:proofErr w:type="spellEnd"/>
      <w:r w:rsidRPr="00686CEF">
        <w:rPr>
          <w:rFonts w:ascii="Times New Roman" w:hAnsi="Times New Roman" w:cs="Times New Roman"/>
          <w:sz w:val="24"/>
          <w:szCs w:val="24"/>
        </w:rPr>
        <w:t xml:space="preserve"> результатов.</w:t>
      </w:r>
    </w:p>
    <w:p w:rsidR="001D186B" w:rsidRPr="00686CEF" w:rsidRDefault="00651AAD" w:rsidP="001D186B">
      <w:pPr>
        <w:jc w:val="both"/>
        <w:rPr>
          <w:sz w:val="24"/>
          <w:szCs w:val="24"/>
        </w:rPr>
      </w:pPr>
      <w:r w:rsidRPr="00686CEF">
        <w:rPr>
          <w:rFonts w:ascii="Times New Roman" w:hAnsi="Times New Roman" w:cs="Times New Roman"/>
          <w:sz w:val="24"/>
          <w:szCs w:val="24"/>
        </w:rPr>
        <w:t xml:space="preserve"> </w:t>
      </w:r>
      <w:r w:rsidR="001D186B" w:rsidRPr="00686CEF">
        <w:rPr>
          <w:b/>
          <w:sz w:val="24"/>
          <w:szCs w:val="24"/>
        </w:rPr>
        <w:t>Дата проведения:</w:t>
      </w:r>
      <w:r w:rsidR="001D186B" w:rsidRPr="00686CEF">
        <w:rPr>
          <w:sz w:val="24"/>
          <w:szCs w:val="24"/>
        </w:rPr>
        <w:t xml:space="preserve">  15.03.2021</w:t>
      </w:r>
    </w:p>
    <w:p w:rsidR="001D186B" w:rsidRPr="00686CEF" w:rsidRDefault="001D186B" w:rsidP="001D186B">
      <w:pPr>
        <w:jc w:val="both"/>
        <w:rPr>
          <w:sz w:val="24"/>
          <w:szCs w:val="24"/>
        </w:rPr>
      </w:pPr>
      <w:r w:rsidRPr="00686CEF">
        <w:rPr>
          <w:b/>
          <w:sz w:val="24"/>
          <w:szCs w:val="24"/>
        </w:rPr>
        <w:t>Учитель:</w:t>
      </w:r>
      <w:r w:rsidRPr="00686CEF">
        <w:rPr>
          <w:sz w:val="24"/>
          <w:szCs w:val="24"/>
        </w:rPr>
        <w:t xml:space="preserve">  </w:t>
      </w:r>
      <w:proofErr w:type="spellStart"/>
      <w:r w:rsidRPr="00686CEF">
        <w:rPr>
          <w:sz w:val="24"/>
          <w:szCs w:val="24"/>
        </w:rPr>
        <w:t>Хаутиева</w:t>
      </w:r>
      <w:proofErr w:type="spellEnd"/>
      <w:r w:rsidRPr="00686CEF">
        <w:rPr>
          <w:sz w:val="24"/>
          <w:szCs w:val="24"/>
        </w:rPr>
        <w:t xml:space="preserve"> З.И.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Проведение их осуществлялось в соответствии с нормативными требованиями. Сделан анализ результатов Всероссийских проверочных работ (далее – ВПР). </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 В рамках ВПР наряду с предметными результатами оцениваются также </w:t>
      </w:r>
      <w:proofErr w:type="spellStart"/>
      <w:r w:rsidRPr="00686CEF">
        <w:rPr>
          <w:rFonts w:ascii="Times New Roman" w:hAnsi="Times New Roman" w:cs="Times New Roman"/>
          <w:sz w:val="24"/>
          <w:szCs w:val="24"/>
        </w:rPr>
        <w:t>метапредметные</w:t>
      </w:r>
      <w:proofErr w:type="spellEnd"/>
      <w:r w:rsidRPr="00686CEF">
        <w:rPr>
          <w:rFonts w:ascii="Times New Roman" w:hAnsi="Times New Roman" w:cs="Times New Roman"/>
          <w:sz w:val="24"/>
          <w:szCs w:val="24"/>
        </w:rPr>
        <w:t xml:space="preserve"> результаты, в том числе уровень </w:t>
      </w:r>
      <w:proofErr w:type="spellStart"/>
      <w:r w:rsidRPr="00686CEF">
        <w:rPr>
          <w:rFonts w:ascii="Times New Roman" w:hAnsi="Times New Roman" w:cs="Times New Roman"/>
          <w:sz w:val="24"/>
          <w:szCs w:val="24"/>
        </w:rPr>
        <w:t>сформированности</w:t>
      </w:r>
      <w:proofErr w:type="spellEnd"/>
      <w:r w:rsidRPr="00686CEF">
        <w:rPr>
          <w:rFonts w:ascii="Times New Roman" w:hAnsi="Times New Roman" w:cs="Times New Roman"/>
          <w:sz w:val="24"/>
          <w:szCs w:val="24"/>
        </w:rPr>
        <w:t xml:space="preserve"> универсальных учебных действий (УУД) и овладения </w:t>
      </w:r>
      <w:proofErr w:type="spellStart"/>
      <w:r w:rsidRPr="00686CEF">
        <w:rPr>
          <w:rFonts w:ascii="Times New Roman" w:hAnsi="Times New Roman" w:cs="Times New Roman"/>
          <w:sz w:val="24"/>
          <w:szCs w:val="24"/>
        </w:rPr>
        <w:t>межпредметными</w:t>
      </w:r>
      <w:proofErr w:type="spellEnd"/>
      <w:r w:rsidRPr="00686CEF">
        <w:rPr>
          <w:rFonts w:ascii="Times New Roman" w:hAnsi="Times New Roman" w:cs="Times New Roman"/>
          <w:sz w:val="24"/>
          <w:szCs w:val="24"/>
        </w:rPr>
        <w:t xml:space="preserve"> понятиями.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Предусмотрена оценка </w:t>
      </w:r>
      <w:proofErr w:type="spellStart"/>
      <w:r w:rsidRPr="00686CEF">
        <w:rPr>
          <w:rFonts w:ascii="Times New Roman" w:hAnsi="Times New Roman" w:cs="Times New Roman"/>
          <w:sz w:val="24"/>
          <w:szCs w:val="24"/>
        </w:rPr>
        <w:t>сформированностиследующих</w:t>
      </w:r>
      <w:proofErr w:type="spellEnd"/>
      <w:r w:rsidRPr="00686CEF">
        <w:rPr>
          <w:rFonts w:ascii="Times New Roman" w:hAnsi="Times New Roman" w:cs="Times New Roman"/>
          <w:sz w:val="24"/>
          <w:szCs w:val="24"/>
        </w:rPr>
        <w:t xml:space="preserve"> УУД:</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i/>
          <w:iCs/>
          <w:sz w:val="24"/>
          <w:szCs w:val="24"/>
        </w:rPr>
        <w:t>Личностные действия</w:t>
      </w:r>
      <w:r w:rsidRPr="00686CEF">
        <w:rPr>
          <w:rFonts w:ascii="Times New Roman" w:hAnsi="Times New Roman" w:cs="Times New Roman"/>
          <w:sz w:val="24"/>
          <w:szCs w:val="24"/>
        </w:rPr>
        <w:t>: личностное, профессиональное, жизненное самоопределение.</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i/>
          <w:iCs/>
          <w:sz w:val="24"/>
          <w:szCs w:val="24"/>
        </w:rPr>
        <w:t>Регулятивные действия</w:t>
      </w:r>
      <w:r w:rsidRPr="00686CEF">
        <w:rPr>
          <w:rFonts w:ascii="Times New Roman" w:hAnsi="Times New Roman" w:cs="Times New Roman"/>
          <w:sz w:val="24"/>
          <w:szCs w:val="24"/>
        </w:rPr>
        <w:t xml:space="preserve">: планирование, контроль и коррекция, </w:t>
      </w:r>
      <w:proofErr w:type="spellStart"/>
      <w:r w:rsidRPr="00686CEF">
        <w:rPr>
          <w:rFonts w:ascii="Times New Roman" w:hAnsi="Times New Roman" w:cs="Times New Roman"/>
          <w:sz w:val="24"/>
          <w:szCs w:val="24"/>
        </w:rPr>
        <w:t>саморегуляция</w:t>
      </w:r>
      <w:proofErr w:type="spellEnd"/>
      <w:r w:rsidRPr="00686CEF">
        <w:rPr>
          <w:rFonts w:ascii="Times New Roman" w:hAnsi="Times New Roman" w:cs="Times New Roman"/>
          <w:sz w:val="24"/>
          <w:szCs w:val="24"/>
        </w:rPr>
        <w:t>.</w:t>
      </w:r>
    </w:p>
    <w:p w:rsidR="00651AAD" w:rsidRPr="00686CEF" w:rsidRDefault="00651AAD" w:rsidP="00651AAD">
      <w:pPr>
        <w:rPr>
          <w:rFonts w:ascii="Times New Roman" w:hAnsi="Times New Roman" w:cs="Times New Roman"/>
          <w:sz w:val="24"/>
          <w:szCs w:val="24"/>
        </w:rPr>
      </w:pPr>
      <w:proofErr w:type="spellStart"/>
      <w:r w:rsidRPr="00686CEF">
        <w:rPr>
          <w:rFonts w:ascii="Times New Roman" w:hAnsi="Times New Roman" w:cs="Times New Roman"/>
          <w:i/>
          <w:iCs/>
          <w:sz w:val="24"/>
          <w:szCs w:val="24"/>
        </w:rPr>
        <w:t>Общеучебные</w:t>
      </w:r>
      <w:proofErr w:type="spellEnd"/>
      <w:r w:rsidRPr="00686CEF">
        <w:rPr>
          <w:rFonts w:ascii="Times New Roman" w:hAnsi="Times New Roman" w:cs="Times New Roman"/>
          <w:i/>
          <w:iCs/>
          <w:sz w:val="24"/>
          <w:szCs w:val="24"/>
        </w:rPr>
        <w:t xml:space="preserve"> универсальные учебные действия</w:t>
      </w:r>
      <w:r w:rsidRPr="00686CEF">
        <w:rPr>
          <w:rFonts w:ascii="Times New Roman" w:hAnsi="Times New Roman" w:cs="Times New Roman"/>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i/>
          <w:iCs/>
          <w:sz w:val="24"/>
          <w:szCs w:val="24"/>
        </w:rPr>
        <w:t>Логические универсальные действия</w:t>
      </w:r>
      <w:r w:rsidRPr="00686CEF">
        <w:rPr>
          <w:rFonts w:ascii="Times New Roman" w:hAnsi="Times New Roman" w:cs="Times New Roman"/>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i/>
          <w:iCs/>
          <w:sz w:val="24"/>
          <w:szCs w:val="24"/>
        </w:rPr>
        <w:t>Коммуникативные действия</w:t>
      </w:r>
      <w:r w:rsidRPr="00686CEF">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w:t>
      </w:r>
    </w:p>
    <w:p w:rsidR="00651AAD" w:rsidRPr="00686CEF" w:rsidRDefault="00651AAD" w:rsidP="00651AAD">
      <w:pPr>
        <w:rPr>
          <w:rFonts w:ascii="Times New Roman" w:hAnsi="Times New Roman" w:cs="Times New Roman"/>
          <w:b/>
          <w:i/>
          <w:sz w:val="24"/>
          <w:szCs w:val="24"/>
          <w:u w:val="single"/>
        </w:rPr>
      </w:pPr>
      <w:r w:rsidRPr="00686CEF">
        <w:rPr>
          <w:rFonts w:ascii="Times New Roman" w:hAnsi="Times New Roman" w:cs="Times New Roman"/>
          <w:b/>
          <w:i/>
          <w:sz w:val="24"/>
          <w:szCs w:val="24"/>
          <w:u w:val="single"/>
        </w:rPr>
        <w:lastRenderedPageBreak/>
        <w:t>Описание проверочной работы по русскому языку</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ВПР по русскому языку проводилась в целях мониторинга качества подготовки обучающихся 5-го класса, направленного на обеспечение эффективной реализации государственного образовательного стандарта основного общего образования. </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ВПР по русскому языку проводилась в форме письменной работы. Проверочная работа состояла из 12 заданий, которые были рассчитаны на базовый  уровень усвоения содержания учебного материала.</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Перед началом работы все обучающиеся прошли подробный инструктаж по его проведению. </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W w:w="9346" w:type="dxa"/>
        <w:tblInd w:w="-5" w:type="dxa"/>
        <w:tblCellMar>
          <w:left w:w="103" w:type="dxa"/>
        </w:tblCellMar>
        <w:tblLook w:val="04A0"/>
      </w:tblPr>
      <w:tblGrid>
        <w:gridCol w:w="1797"/>
        <w:gridCol w:w="1887"/>
        <w:gridCol w:w="1887"/>
        <w:gridCol w:w="1887"/>
        <w:gridCol w:w="1888"/>
      </w:tblGrid>
      <w:tr w:rsidR="00651AAD" w:rsidRPr="00686CEF" w:rsidTr="00986428">
        <w:tc>
          <w:tcPr>
            <w:tcW w:w="179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«5»</w:t>
            </w:r>
          </w:p>
        </w:tc>
      </w:tr>
      <w:tr w:rsidR="00651AAD" w:rsidRPr="00686CEF" w:rsidTr="00986428">
        <w:tc>
          <w:tcPr>
            <w:tcW w:w="179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0 – 17</w:t>
            </w:r>
          </w:p>
        </w:tc>
        <w:tc>
          <w:tcPr>
            <w:tcW w:w="188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18-28</w:t>
            </w:r>
          </w:p>
        </w:tc>
        <w:tc>
          <w:tcPr>
            <w:tcW w:w="1887"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29-38</w:t>
            </w:r>
          </w:p>
        </w:tc>
        <w:tc>
          <w:tcPr>
            <w:tcW w:w="1888" w:type="dxa"/>
            <w:tcBorders>
              <w:top w:val="single" w:sz="4" w:space="0" w:color="000000"/>
              <w:left w:val="single" w:sz="4" w:space="0" w:color="000000"/>
              <w:bottom w:val="single" w:sz="4" w:space="0" w:color="000000"/>
              <w:right w:val="single" w:sz="4" w:space="0" w:color="000000"/>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39-45</w:t>
            </w:r>
          </w:p>
        </w:tc>
      </w:tr>
    </w:tbl>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ab/>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Всего в 5 «В»  классе -  23  учащихся. Работу выполняли -  20</w:t>
      </w:r>
    </w:p>
    <w:p w:rsidR="00651AAD" w:rsidRPr="00686CEF" w:rsidRDefault="00651AAD" w:rsidP="00651AAD">
      <w:pPr>
        <w:rPr>
          <w:rFonts w:ascii="Times New Roman" w:hAnsi="Times New Roman" w:cs="Times New Roman"/>
          <w:b/>
          <w:sz w:val="24"/>
          <w:szCs w:val="24"/>
        </w:rPr>
      </w:pPr>
    </w:p>
    <w:p w:rsidR="00651AAD" w:rsidRPr="00686CEF" w:rsidRDefault="00651AAD" w:rsidP="00651AAD">
      <w:pPr>
        <w:rPr>
          <w:rFonts w:ascii="Times New Roman" w:hAnsi="Times New Roman" w:cs="Times New Roman"/>
          <w:b/>
          <w:sz w:val="24"/>
          <w:szCs w:val="24"/>
        </w:rPr>
      </w:pPr>
      <w:r w:rsidRPr="00686CEF">
        <w:rPr>
          <w:rFonts w:ascii="Times New Roman" w:hAnsi="Times New Roman" w:cs="Times New Roman"/>
          <w:b/>
          <w:sz w:val="24"/>
          <w:szCs w:val="24"/>
        </w:rPr>
        <w:t>Итоги работы:</w:t>
      </w:r>
    </w:p>
    <w:p w:rsidR="00651AAD" w:rsidRPr="00686CEF" w:rsidRDefault="00651AAD" w:rsidP="00651AAD">
      <w:pPr>
        <w:rPr>
          <w:rFonts w:ascii="Times New Roman" w:hAnsi="Times New Roman" w:cs="Times New Roman"/>
          <w:b/>
          <w:sz w:val="24"/>
          <w:szCs w:val="24"/>
        </w:rPr>
      </w:pPr>
    </w:p>
    <w:tbl>
      <w:tblPr>
        <w:tblW w:w="951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25"/>
        <w:gridCol w:w="731"/>
        <w:gridCol w:w="2387"/>
        <w:gridCol w:w="607"/>
        <w:gridCol w:w="607"/>
        <w:gridCol w:w="607"/>
        <w:gridCol w:w="608"/>
        <w:gridCol w:w="1003"/>
        <w:gridCol w:w="1097"/>
        <w:gridCol w:w="1044"/>
      </w:tblGrid>
      <w:tr w:rsidR="00651AAD" w:rsidRPr="00686CEF" w:rsidTr="00986428">
        <w:trPr>
          <w:trHeight w:val="559"/>
        </w:trPr>
        <w:tc>
          <w:tcPr>
            <w:tcW w:w="827" w:type="dxa"/>
            <w:vMerge w:val="restart"/>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 xml:space="preserve">Класс </w:t>
            </w:r>
          </w:p>
        </w:tc>
        <w:tc>
          <w:tcPr>
            <w:tcW w:w="740" w:type="dxa"/>
            <w:vMerge w:val="restart"/>
            <w:tcBorders>
              <w:top w:val="single" w:sz="4" w:space="0" w:color="000001"/>
              <w:left w:val="single" w:sz="4" w:space="0" w:color="000001"/>
              <w:bottom w:val="single" w:sz="4" w:space="0" w:color="000001"/>
              <w:right w:val="single" w:sz="4" w:space="0" w:color="00000A"/>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 xml:space="preserve">Кол-во </w:t>
            </w:r>
          </w:p>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уч-ся</w:t>
            </w:r>
          </w:p>
        </w:tc>
        <w:tc>
          <w:tcPr>
            <w:tcW w:w="2629" w:type="dxa"/>
            <w:vMerge w:val="restart"/>
            <w:tcBorders>
              <w:top w:val="single" w:sz="4" w:space="0" w:color="000001"/>
              <w:left w:val="single" w:sz="4" w:space="0" w:color="00000A"/>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Учитель</w:t>
            </w:r>
          </w:p>
        </w:tc>
        <w:tc>
          <w:tcPr>
            <w:tcW w:w="2460" w:type="dxa"/>
            <w:gridSpan w:val="4"/>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Выполнили на:</w:t>
            </w:r>
          </w:p>
        </w:tc>
        <w:tc>
          <w:tcPr>
            <w:tcW w:w="1004" w:type="dxa"/>
            <w:vMerge w:val="restart"/>
            <w:tcBorders>
              <w:top w:val="single" w:sz="4" w:space="0" w:color="000001"/>
              <w:left w:val="single" w:sz="4" w:space="0" w:color="000001"/>
              <w:bottom w:val="single" w:sz="4" w:space="0" w:color="000001"/>
              <w:right w:val="single" w:sz="4" w:space="0" w:color="00000A"/>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w:t>
            </w:r>
          </w:p>
          <w:p w:rsidR="00651AAD" w:rsidRPr="00686CEF" w:rsidRDefault="00651AAD" w:rsidP="00986428">
            <w:pPr>
              <w:rPr>
                <w:rFonts w:ascii="Times New Roman" w:hAnsi="Times New Roman" w:cs="Times New Roman"/>
                <w:sz w:val="24"/>
                <w:szCs w:val="24"/>
              </w:rPr>
            </w:pPr>
            <w:proofErr w:type="spellStart"/>
            <w:r w:rsidRPr="00686CEF">
              <w:rPr>
                <w:rFonts w:ascii="Times New Roman" w:hAnsi="Times New Roman" w:cs="Times New Roman"/>
                <w:sz w:val="24"/>
                <w:szCs w:val="24"/>
              </w:rPr>
              <w:t>успевае</w:t>
            </w:r>
            <w:proofErr w:type="spellEnd"/>
          </w:p>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мости</w:t>
            </w:r>
          </w:p>
        </w:tc>
        <w:tc>
          <w:tcPr>
            <w:tcW w:w="1098" w:type="dxa"/>
            <w:vMerge w:val="restart"/>
            <w:tcBorders>
              <w:top w:val="single" w:sz="4" w:space="0" w:color="000001"/>
              <w:left w:val="single" w:sz="4" w:space="0" w:color="00000A"/>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 качества знаний</w:t>
            </w:r>
          </w:p>
        </w:tc>
        <w:tc>
          <w:tcPr>
            <w:tcW w:w="757" w:type="dxa"/>
            <w:vMerge w:val="restart"/>
            <w:tcBorders>
              <w:top w:val="single" w:sz="4" w:space="0" w:color="000001"/>
              <w:left w:val="single" w:sz="4" w:space="0" w:color="00000A"/>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Сред</w:t>
            </w:r>
          </w:p>
          <w:p w:rsidR="00651AAD" w:rsidRPr="00686CEF" w:rsidRDefault="00651AAD" w:rsidP="00986428">
            <w:pPr>
              <w:rPr>
                <w:rFonts w:ascii="Times New Roman" w:hAnsi="Times New Roman" w:cs="Times New Roman"/>
                <w:sz w:val="24"/>
                <w:szCs w:val="24"/>
              </w:rPr>
            </w:pPr>
            <w:proofErr w:type="spellStart"/>
            <w:r w:rsidRPr="00686CEF">
              <w:rPr>
                <w:rFonts w:ascii="Times New Roman" w:hAnsi="Times New Roman" w:cs="Times New Roman"/>
                <w:sz w:val="24"/>
                <w:szCs w:val="24"/>
              </w:rPr>
              <w:t>няяоцен</w:t>
            </w:r>
            <w:proofErr w:type="spellEnd"/>
          </w:p>
          <w:p w:rsidR="00651AAD" w:rsidRPr="00686CEF" w:rsidRDefault="00651AAD" w:rsidP="00986428">
            <w:pPr>
              <w:rPr>
                <w:rFonts w:ascii="Times New Roman" w:hAnsi="Times New Roman" w:cs="Times New Roman"/>
                <w:sz w:val="24"/>
                <w:szCs w:val="24"/>
              </w:rPr>
            </w:pPr>
            <w:proofErr w:type="spellStart"/>
            <w:r w:rsidRPr="00686CEF">
              <w:rPr>
                <w:rFonts w:ascii="Times New Roman" w:hAnsi="Times New Roman" w:cs="Times New Roman"/>
                <w:sz w:val="24"/>
                <w:szCs w:val="24"/>
              </w:rPr>
              <w:t>ка</w:t>
            </w:r>
            <w:proofErr w:type="spellEnd"/>
          </w:p>
        </w:tc>
      </w:tr>
      <w:tr w:rsidR="00651AAD" w:rsidRPr="00686CEF" w:rsidTr="00986428">
        <w:trPr>
          <w:trHeight w:val="64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sz w:val="24"/>
                <w:szCs w:val="24"/>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651AAD" w:rsidRPr="00686CEF" w:rsidRDefault="00651AAD" w:rsidP="00986428">
            <w:pPr>
              <w:rPr>
                <w:rFonts w:ascii="Times New Roman" w:hAnsi="Times New Roman" w:cs="Times New Roman"/>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sz w:val="24"/>
                <w:szCs w:val="24"/>
              </w:rPr>
            </w:pPr>
          </w:p>
        </w:tc>
        <w:tc>
          <w:tcPr>
            <w:tcW w:w="615"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«5»</w:t>
            </w:r>
          </w:p>
        </w:tc>
        <w:tc>
          <w:tcPr>
            <w:tcW w:w="615"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«4»</w:t>
            </w:r>
          </w:p>
        </w:tc>
        <w:tc>
          <w:tcPr>
            <w:tcW w:w="614"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«3»</w:t>
            </w:r>
          </w:p>
        </w:tc>
        <w:tc>
          <w:tcPr>
            <w:tcW w:w="615"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«2»</w:t>
            </w: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651AAD" w:rsidRPr="00686CEF" w:rsidRDefault="00651AAD" w:rsidP="00986428">
            <w:pPr>
              <w:rPr>
                <w:rFonts w:ascii="Times New Roman" w:hAnsi="Times New Roman" w:cs="Times New Roman"/>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sz w:val="24"/>
                <w:szCs w:val="24"/>
              </w:rPr>
            </w:pPr>
          </w:p>
        </w:tc>
      </w:tr>
      <w:tr w:rsidR="00651AAD" w:rsidRPr="00686CEF" w:rsidTr="00986428">
        <w:trPr>
          <w:trHeight w:val="525"/>
        </w:trPr>
        <w:tc>
          <w:tcPr>
            <w:tcW w:w="827" w:type="dxa"/>
            <w:tcBorders>
              <w:top w:val="single" w:sz="4" w:space="0" w:color="000001"/>
              <w:left w:val="single" w:sz="4" w:space="0" w:color="000001"/>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5</w:t>
            </w:r>
          </w:p>
        </w:tc>
        <w:tc>
          <w:tcPr>
            <w:tcW w:w="740" w:type="dxa"/>
            <w:tcBorders>
              <w:top w:val="single" w:sz="4" w:space="0" w:color="000001"/>
              <w:left w:val="single" w:sz="4" w:space="0" w:color="000001"/>
              <w:bottom w:val="single" w:sz="4" w:space="0" w:color="000001"/>
              <w:right w:val="single" w:sz="4" w:space="0" w:color="00000A"/>
            </w:tcBorders>
            <w:vAlign w:val="center"/>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20</w:t>
            </w:r>
          </w:p>
        </w:tc>
        <w:tc>
          <w:tcPr>
            <w:tcW w:w="2629" w:type="dxa"/>
            <w:tcBorders>
              <w:top w:val="single" w:sz="4" w:space="0" w:color="000001"/>
              <w:left w:val="single" w:sz="4" w:space="0" w:color="00000A"/>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b/>
                <w:sz w:val="24"/>
                <w:szCs w:val="24"/>
              </w:rPr>
            </w:pPr>
            <w:proofErr w:type="spellStart"/>
            <w:r w:rsidRPr="00686CEF">
              <w:rPr>
                <w:rFonts w:ascii="Times New Roman" w:hAnsi="Times New Roman" w:cs="Times New Roman"/>
                <w:b/>
                <w:sz w:val="24"/>
                <w:szCs w:val="24"/>
              </w:rPr>
              <w:t>Хаутиева</w:t>
            </w:r>
            <w:proofErr w:type="spellEnd"/>
            <w:r w:rsidRPr="00686CEF">
              <w:rPr>
                <w:rFonts w:ascii="Times New Roman" w:hAnsi="Times New Roman" w:cs="Times New Roman"/>
                <w:b/>
                <w:sz w:val="24"/>
                <w:szCs w:val="24"/>
              </w:rPr>
              <w:t xml:space="preserve"> З.И.</w:t>
            </w:r>
          </w:p>
        </w:tc>
        <w:tc>
          <w:tcPr>
            <w:tcW w:w="615"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0</w:t>
            </w:r>
          </w:p>
        </w:tc>
        <w:tc>
          <w:tcPr>
            <w:tcW w:w="615"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0</w:t>
            </w:r>
          </w:p>
        </w:tc>
        <w:tc>
          <w:tcPr>
            <w:tcW w:w="614"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10</w:t>
            </w:r>
          </w:p>
        </w:tc>
        <w:tc>
          <w:tcPr>
            <w:tcW w:w="615" w:type="dxa"/>
            <w:tcBorders>
              <w:top w:val="single" w:sz="4" w:space="0" w:color="000001"/>
              <w:left w:val="single" w:sz="4" w:space="0" w:color="000001"/>
              <w:bottom w:val="single" w:sz="4" w:space="0" w:color="000001"/>
              <w:right w:val="single" w:sz="4" w:space="0" w:color="000001"/>
            </w:tcBorders>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10</w:t>
            </w:r>
          </w:p>
        </w:tc>
        <w:tc>
          <w:tcPr>
            <w:tcW w:w="1004" w:type="dxa"/>
            <w:tcBorders>
              <w:top w:val="single" w:sz="4" w:space="0" w:color="000001"/>
              <w:left w:val="single" w:sz="4" w:space="0" w:color="000001"/>
              <w:bottom w:val="single" w:sz="4" w:space="0" w:color="000001"/>
              <w:right w:val="single" w:sz="4" w:space="0" w:color="00000A"/>
            </w:tcBorders>
            <w:vAlign w:val="center"/>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50%</w:t>
            </w:r>
          </w:p>
        </w:tc>
        <w:tc>
          <w:tcPr>
            <w:tcW w:w="1098" w:type="dxa"/>
            <w:tcBorders>
              <w:top w:val="single" w:sz="4" w:space="0" w:color="000001"/>
              <w:left w:val="single" w:sz="4" w:space="0" w:color="00000A"/>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0%</w:t>
            </w:r>
          </w:p>
        </w:tc>
        <w:tc>
          <w:tcPr>
            <w:tcW w:w="758" w:type="dxa"/>
            <w:tcBorders>
              <w:top w:val="single" w:sz="4" w:space="0" w:color="000001"/>
              <w:left w:val="single" w:sz="4" w:space="0" w:color="00000A"/>
              <w:bottom w:val="single" w:sz="4" w:space="0" w:color="000001"/>
              <w:right w:val="single" w:sz="4" w:space="0" w:color="000001"/>
            </w:tcBorders>
            <w:vAlign w:val="center"/>
            <w:hideMark/>
          </w:tcPr>
          <w:p w:rsidR="00651AAD" w:rsidRPr="00686CEF" w:rsidRDefault="00651AAD" w:rsidP="00986428">
            <w:pPr>
              <w:rPr>
                <w:rFonts w:ascii="Times New Roman" w:hAnsi="Times New Roman" w:cs="Times New Roman"/>
                <w:sz w:val="24"/>
                <w:szCs w:val="24"/>
              </w:rPr>
            </w:pPr>
            <w:r w:rsidRPr="00686CEF">
              <w:rPr>
                <w:rFonts w:ascii="Times New Roman" w:hAnsi="Times New Roman" w:cs="Times New Roman"/>
                <w:sz w:val="24"/>
                <w:szCs w:val="24"/>
              </w:rPr>
              <w:t>2,5%</w:t>
            </w:r>
          </w:p>
        </w:tc>
      </w:tr>
    </w:tbl>
    <w:p w:rsidR="00651AAD" w:rsidRPr="00686CEF" w:rsidRDefault="00651AAD" w:rsidP="00651AAD">
      <w:pPr>
        <w:rPr>
          <w:rFonts w:ascii="Times New Roman" w:hAnsi="Times New Roman" w:cs="Times New Roman"/>
          <w:sz w:val="24"/>
          <w:szCs w:val="24"/>
        </w:rPr>
      </w:pP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b/>
          <w:sz w:val="24"/>
          <w:szCs w:val="24"/>
        </w:rPr>
        <w:t>Каждый вариант работы состоял из 12 заданий</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1: осложненное списывание текста.</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2: выполнение фонетического, морфемного, морфологического, синтаксического разбора.</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3: орфоэпические нормы</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4: по морфологии (различение частей речи).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5: по синтаксису: распознавание предложения с прямой речью, расстановка знаков препинания и составление схемы</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lastRenderedPageBreak/>
        <w:t xml:space="preserve"> Задание 6: по синтаксису: распознавание предложения с обращением. Аргументация постановки знаков препинания.</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7: по синтаксису: распознавание сложного предложения. Аргументация постановки знаков препинания.</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8,9,10: анализ текста: определение основной мысли, понимание смысла. Определение типа речи.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Задание 11,12: по лексике: нахождение слова по лексическому значению, нахождение антонима.</w:t>
      </w:r>
    </w:p>
    <w:p w:rsidR="00651AAD" w:rsidRPr="00686CEF" w:rsidRDefault="00651AAD" w:rsidP="00651AAD">
      <w:pPr>
        <w:rPr>
          <w:rFonts w:ascii="Times New Roman" w:hAnsi="Times New Roman" w:cs="Times New Roman"/>
          <w:b/>
          <w:sz w:val="24"/>
          <w:szCs w:val="24"/>
        </w:rPr>
      </w:pPr>
      <w:r w:rsidRPr="00686CEF">
        <w:rPr>
          <w:rFonts w:ascii="Times New Roman" w:hAnsi="Times New Roman" w:cs="Times New Roman"/>
          <w:b/>
          <w:sz w:val="24"/>
          <w:szCs w:val="24"/>
        </w:rPr>
        <w:t>Выводы:</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1) Признать результаты Всероссийской проверочной работы среди обучающихся 5 «В» класса   по русскому языку удовлетворительными </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 2) Следует отметить, что 5 пятиклассников умеют формулировать основную мысль прочитанного текста; 4 учащихся умеют давать аргументированный полный ответ на вопрос, соблюдая изученные орфографические и пунктуационные нормы.</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 Результаты проверочной работы показали удовлетворительный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4) Характерные ошибки при списывании текста </w:t>
      </w:r>
    </w:p>
    <w:p w:rsidR="00651AAD" w:rsidRPr="00686CEF" w:rsidRDefault="00651AAD" w:rsidP="00651AAD">
      <w:pPr>
        <w:rPr>
          <w:rFonts w:ascii="Times New Roman" w:hAnsi="Times New Roman" w:cs="Times New Roman"/>
          <w:sz w:val="24"/>
          <w:szCs w:val="24"/>
        </w:rPr>
      </w:pPr>
    </w:p>
    <w:p w:rsidR="00651AAD" w:rsidRPr="00686CEF" w:rsidRDefault="00651AAD" w:rsidP="00651AAD">
      <w:pPr>
        <w:numPr>
          <w:ilvl w:val="0"/>
          <w:numId w:val="1"/>
        </w:numPr>
        <w:rPr>
          <w:rFonts w:ascii="Times New Roman" w:hAnsi="Times New Roman" w:cs="Times New Roman"/>
          <w:sz w:val="24"/>
          <w:szCs w:val="24"/>
        </w:rPr>
      </w:pPr>
      <w:r w:rsidRPr="00686CEF">
        <w:rPr>
          <w:rFonts w:ascii="Times New Roman" w:hAnsi="Times New Roman" w:cs="Times New Roman"/>
          <w:sz w:val="24"/>
          <w:szCs w:val="24"/>
        </w:rPr>
        <w:t xml:space="preserve">написание слов с безударной гласной в </w:t>
      </w:r>
      <w:proofErr w:type="gramStart"/>
      <w:r w:rsidRPr="00686CEF">
        <w:rPr>
          <w:rFonts w:ascii="Times New Roman" w:hAnsi="Times New Roman" w:cs="Times New Roman"/>
          <w:sz w:val="24"/>
          <w:szCs w:val="24"/>
        </w:rPr>
        <w:t>корне слова</w:t>
      </w:r>
      <w:proofErr w:type="gramEnd"/>
      <w:r w:rsidRPr="00686CEF">
        <w:rPr>
          <w:rFonts w:ascii="Times New Roman" w:hAnsi="Times New Roman" w:cs="Times New Roman"/>
          <w:sz w:val="24"/>
          <w:szCs w:val="24"/>
        </w:rPr>
        <w:t xml:space="preserve"> и приставке;</w:t>
      </w:r>
    </w:p>
    <w:p w:rsidR="00651AAD" w:rsidRPr="00686CEF" w:rsidRDefault="00651AAD" w:rsidP="00651AAD">
      <w:pPr>
        <w:numPr>
          <w:ilvl w:val="0"/>
          <w:numId w:val="1"/>
        </w:numPr>
        <w:rPr>
          <w:rFonts w:ascii="Times New Roman" w:hAnsi="Times New Roman" w:cs="Times New Roman"/>
          <w:sz w:val="24"/>
          <w:szCs w:val="24"/>
        </w:rPr>
      </w:pPr>
      <w:r w:rsidRPr="00686CEF">
        <w:rPr>
          <w:rFonts w:ascii="Times New Roman" w:hAnsi="Times New Roman" w:cs="Times New Roman"/>
          <w:sz w:val="24"/>
          <w:szCs w:val="24"/>
        </w:rPr>
        <w:t>правописание слов с парным согласным в корне;</w:t>
      </w:r>
    </w:p>
    <w:p w:rsidR="00651AAD" w:rsidRPr="00686CEF" w:rsidRDefault="00651AAD" w:rsidP="00651AAD">
      <w:pPr>
        <w:numPr>
          <w:ilvl w:val="0"/>
          <w:numId w:val="1"/>
        </w:numPr>
        <w:rPr>
          <w:rFonts w:ascii="Times New Roman" w:hAnsi="Times New Roman" w:cs="Times New Roman"/>
          <w:sz w:val="24"/>
          <w:szCs w:val="24"/>
        </w:rPr>
      </w:pPr>
      <w:r w:rsidRPr="00686CEF">
        <w:rPr>
          <w:rFonts w:ascii="Times New Roman" w:hAnsi="Times New Roman" w:cs="Times New Roman"/>
          <w:sz w:val="24"/>
          <w:szCs w:val="24"/>
        </w:rPr>
        <w:t xml:space="preserve">правописание непроизносимых согласных в </w:t>
      </w:r>
      <w:proofErr w:type="gramStart"/>
      <w:r w:rsidRPr="00686CEF">
        <w:rPr>
          <w:rFonts w:ascii="Times New Roman" w:hAnsi="Times New Roman" w:cs="Times New Roman"/>
          <w:sz w:val="24"/>
          <w:szCs w:val="24"/>
        </w:rPr>
        <w:t>корне слова</w:t>
      </w:r>
      <w:proofErr w:type="gramEnd"/>
      <w:r w:rsidRPr="00686CEF">
        <w:rPr>
          <w:rFonts w:ascii="Times New Roman" w:hAnsi="Times New Roman" w:cs="Times New Roman"/>
          <w:sz w:val="24"/>
          <w:szCs w:val="24"/>
        </w:rPr>
        <w:t>;</w:t>
      </w:r>
    </w:p>
    <w:p w:rsidR="00651AAD" w:rsidRPr="00686CEF" w:rsidRDefault="00651AAD" w:rsidP="00651AAD">
      <w:pPr>
        <w:numPr>
          <w:ilvl w:val="0"/>
          <w:numId w:val="1"/>
        </w:numPr>
        <w:rPr>
          <w:rFonts w:ascii="Times New Roman" w:hAnsi="Times New Roman" w:cs="Times New Roman"/>
          <w:sz w:val="24"/>
          <w:szCs w:val="24"/>
        </w:rPr>
      </w:pPr>
      <w:r w:rsidRPr="00686CEF">
        <w:rPr>
          <w:rFonts w:ascii="Times New Roman" w:hAnsi="Times New Roman" w:cs="Times New Roman"/>
          <w:sz w:val="24"/>
          <w:szCs w:val="24"/>
        </w:rPr>
        <w:t>правописание безударных падежных окончаний имён существительных</w:t>
      </w:r>
    </w:p>
    <w:p w:rsidR="00651AAD" w:rsidRPr="00686CEF" w:rsidRDefault="00651AAD" w:rsidP="00651AAD">
      <w:pPr>
        <w:rPr>
          <w:rFonts w:ascii="Times New Roman" w:hAnsi="Times New Roman" w:cs="Times New Roman"/>
          <w:b/>
          <w:sz w:val="24"/>
          <w:szCs w:val="24"/>
        </w:rPr>
      </w:pPr>
      <w:r w:rsidRPr="00686CEF">
        <w:rPr>
          <w:rFonts w:ascii="Times New Roman" w:hAnsi="Times New Roman" w:cs="Times New Roman"/>
          <w:b/>
          <w:sz w:val="24"/>
          <w:szCs w:val="24"/>
        </w:rPr>
        <w:t xml:space="preserve">  Более успешно выполнены </w:t>
      </w:r>
      <w:proofErr w:type="gramStart"/>
      <w:r w:rsidRPr="00686CEF">
        <w:rPr>
          <w:rFonts w:ascii="Times New Roman" w:hAnsi="Times New Roman" w:cs="Times New Roman"/>
          <w:b/>
          <w:sz w:val="24"/>
          <w:szCs w:val="24"/>
        </w:rPr>
        <w:t>обучающимися</w:t>
      </w:r>
      <w:proofErr w:type="gramEnd"/>
      <w:r w:rsidRPr="00686CEF">
        <w:rPr>
          <w:rFonts w:ascii="Times New Roman" w:hAnsi="Times New Roman" w:cs="Times New Roman"/>
          <w:b/>
          <w:sz w:val="24"/>
          <w:szCs w:val="24"/>
        </w:rPr>
        <w:t xml:space="preserve"> задания:</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 № 3; № 5(1); № 6 (1); №6 (2); №7(1); №11; № 12.</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6) Задания на выявление уровня владения логическими универсальными действиями: анализ грамматических признаков имен прилагательных;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Наиболее проблемные задания связаны </w:t>
      </w:r>
      <w:proofErr w:type="gramStart"/>
      <w:r w:rsidRPr="00686CEF">
        <w:rPr>
          <w:rFonts w:ascii="Times New Roman" w:hAnsi="Times New Roman" w:cs="Times New Roman"/>
          <w:sz w:val="24"/>
          <w:szCs w:val="24"/>
        </w:rPr>
        <w:t>с</w:t>
      </w:r>
      <w:proofErr w:type="gramEnd"/>
      <w:r w:rsidRPr="00686CEF">
        <w:rPr>
          <w:rFonts w:ascii="Times New Roman" w:hAnsi="Times New Roman" w:cs="Times New Roman"/>
          <w:sz w:val="24"/>
          <w:szCs w:val="24"/>
        </w:rPr>
        <w:t>:</w:t>
      </w:r>
    </w:p>
    <w:p w:rsidR="00651AAD" w:rsidRPr="00686CEF" w:rsidRDefault="00651AAD" w:rsidP="00651AAD">
      <w:pPr>
        <w:numPr>
          <w:ilvl w:val="0"/>
          <w:numId w:val="2"/>
        </w:numPr>
        <w:rPr>
          <w:rFonts w:ascii="Times New Roman" w:hAnsi="Times New Roman" w:cs="Times New Roman"/>
          <w:sz w:val="24"/>
          <w:szCs w:val="24"/>
        </w:rPr>
      </w:pPr>
      <w:r w:rsidRPr="00686CEF">
        <w:rPr>
          <w:rFonts w:ascii="Times New Roman" w:hAnsi="Times New Roman" w:cs="Times New Roman"/>
          <w:sz w:val="24"/>
          <w:szCs w:val="24"/>
        </w:rPr>
        <w:t xml:space="preserve">Умение соблюдать при письме изученные орфографические и пунктуационные нормы. </w:t>
      </w:r>
    </w:p>
    <w:p w:rsidR="00651AAD" w:rsidRPr="00686CEF" w:rsidRDefault="00651AAD" w:rsidP="00651AAD">
      <w:pPr>
        <w:numPr>
          <w:ilvl w:val="0"/>
          <w:numId w:val="2"/>
        </w:numPr>
        <w:rPr>
          <w:rFonts w:ascii="Times New Roman" w:hAnsi="Times New Roman" w:cs="Times New Roman"/>
          <w:sz w:val="24"/>
          <w:szCs w:val="24"/>
        </w:rPr>
      </w:pPr>
      <w:r w:rsidRPr="00686CEF">
        <w:rPr>
          <w:rFonts w:ascii="Times New Roman" w:hAnsi="Times New Roman" w:cs="Times New Roman"/>
          <w:sz w:val="24"/>
          <w:szCs w:val="24"/>
        </w:rPr>
        <w:t>Нахождение информации по тексту</w:t>
      </w:r>
    </w:p>
    <w:p w:rsidR="00651AAD" w:rsidRPr="00686CEF" w:rsidRDefault="00651AAD" w:rsidP="00651AAD">
      <w:pPr>
        <w:numPr>
          <w:ilvl w:val="0"/>
          <w:numId w:val="2"/>
        </w:numPr>
        <w:rPr>
          <w:rFonts w:ascii="Times New Roman" w:hAnsi="Times New Roman" w:cs="Times New Roman"/>
          <w:sz w:val="24"/>
          <w:szCs w:val="24"/>
        </w:rPr>
      </w:pPr>
      <w:r w:rsidRPr="00686CEF">
        <w:rPr>
          <w:rFonts w:ascii="Times New Roman" w:hAnsi="Times New Roman" w:cs="Times New Roman"/>
          <w:sz w:val="24"/>
          <w:szCs w:val="24"/>
        </w:rPr>
        <w:t>Указание отсутствующих частей речи</w:t>
      </w:r>
    </w:p>
    <w:p w:rsidR="00651AAD" w:rsidRPr="00686CEF" w:rsidRDefault="00651AAD" w:rsidP="00651AAD">
      <w:pPr>
        <w:numPr>
          <w:ilvl w:val="0"/>
          <w:numId w:val="2"/>
        </w:numPr>
        <w:rPr>
          <w:rFonts w:ascii="Times New Roman" w:hAnsi="Times New Roman" w:cs="Times New Roman"/>
          <w:sz w:val="24"/>
          <w:szCs w:val="24"/>
        </w:rPr>
      </w:pPr>
      <w:r w:rsidRPr="00686CEF">
        <w:rPr>
          <w:rFonts w:ascii="Times New Roman" w:hAnsi="Times New Roman" w:cs="Times New Roman"/>
          <w:sz w:val="24"/>
          <w:szCs w:val="24"/>
        </w:rPr>
        <w:lastRenderedPageBreak/>
        <w:t>Знаки препинания в сложном предложении. Схемы.</w:t>
      </w:r>
    </w:p>
    <w:p w:rsidR="00651AAD" w:rsidRPr="00686CEF" w:rsidRDefault="00651AAD" w:rsidP="00651AAD">
      <w:pPr>
        <w:rPr>
          <w:rFonts w:ascii="Times New Roman" w:hAnsi="Times New Roman" w:cs="Times New Roman"/>
          <w:b/>
          <w:sz w:val="24"/>
          <w:szCs w:val="24"/>
        </w:rPr>
      </w:pPr>
      <w:r w:rsidRPr="00686CEF">
        <w:rPr>
          <w:rFonts w:ascii="Times New Roman" w:hAnsi="Times New Roman" w:cs="Times New Roman"/>
          <w:b/>
          <w:sz w:val="24"/>
          <w:szCs w:val="24"/>
        </w:rPr>
        <w:t>Основными ошибками при выполнении заданий были следующие:</w:t>
      </w:r>
    </w:p>
    <w:p w:rsidR="00651AAD" w:rsidRPr="00686CEF" w:rsidRDefault="00651AAD" w:rsidP="00651AAD">
      <w:pPr>
        <w:rPr>
          <w:rFonts w:ascii="Times New Roman" w:hAnsi="Times New Roman" w:cs="Times New Roman"/>
          <w:b/>
          <w:sz w:val="24"/>
          <w:szCs w:val="24"/>
        </w:rPr>
      </w:pPr>
    </w:p>
    <w:tbl>
      <w:tblPr>
        <w:tblStyle w:val="a4"/>
        <w:tblW w:w="9464" w:type="dxa"/>
        <w:tblInd w:w="-5" w:type="dxa"/>
        <w:tblCellMar>
          <w:left w:w="103" w:type="dxa"/>
        </w:tblCellMar>
        <w:tblLook w:val="04A0"/>
      </w:tblPr>
      <w:tblGrid>
        <w:gridCol w:w="1099"/>
        <w:gridCol w:w="6237"/>
        <w:gridCol w:w="2128"/>
      </w:tblGrid>
      <w:tr w:rsidR="00651AAD" w:rsidRPr="00686CEF" w:rsidTr="00986428">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 задания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Допущенные ошибки</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Кол-во учащихся /  %</w:t>
            </w:r>
          </w:p>
        </w:tc>
      </w:tr>
      <w:tr w:rsidR="00651AAD" w:rsidRPr="00686CEF" w:rsidTr="00986428">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 xml:space="preserve">Нахождение информации по тексту </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10- 40%</w:t>
            </w:r>
          </w:p>
        </w:tc>
      </w:tr>
      <w:tr w:rsidR="00651AAD" w:rsidRPr="00686CEF" w:rsidTr="00986428">
        <w:trPr>
          <w:trHeight w:val="359"/>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 1К2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Соблюдение  пунктуационных  норм</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15 - 50%</w:t>
            </w:r>
          </w:p>
        </w:tc>
      </w:tr>
      <w:tr w:rsidR="00651AAD" w:rsidRPr="00686CEF" w:rsidTr="00986428">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 4(2)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Указание отсутствующих частей речи</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30 - 62%</w:t>
            </w:r>
          </w:p>
        </w:tc>
      </w:tr>
      <w:tr w:rsidR="00651AAD" w:rsidRPr="00686CEF" w:rsidTr="00986428">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7(2)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Знаки препинания в сложном предложении.</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10 - 50%</w:t>
            </w:r>
          </w:p>
        </w:tc>
      </w:tr>
    </w:tbl>
    <w:p w:rsidR="00651AAD" w:rsidRPr="00686CEF" w:rsidRDefault="00651AAD" w:rsidP="00651AAD">
      <w:pPr>
        <w:rPr>
          <w:rFonts w:ascii="Times New Roman" w:hAnsi="Times New Roman" w:cs="Times New Roman"/>
          <w:sz w:val="24"/>
          <w:szCs w:val="24"/>
        </w:rPr>
      </w:pP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Причины: </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1) недостаточный уровень сформированной читательской грамотности учащихся;</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2) </w:t>
      </w:r>
      <w:proofErr w:type="spellStart"/>
      <w:r w:rsidRPr="00686CEF">
        <w:rPr>
          <w:rFonts w:ascii="Times New Roman" w:hAnsi="Times New Roman" w:cs="Times New Roman"/>
          <w:sz w:val="24"/>
          <w:szCs w:val="24"/>
        </w:rPr>
        <w:t>несформированность</w:t>
      </w:r>
      <w:proofErr w:type="spellEnd"/>
      <w:r w:rsidRPr="00686CEF">
        <w:rPr>
          <w:rFonts w:ascii="Times New Roman" w:hAnsi="Times New Roman" w:cs="Times New Roman"/>
          <w:sz w:val="24"/>
          <w:szCs w:val="24"/>
        </w:rPr>
        <w:t xml:space="preserve"> знаний по синтаксису сложного предложения и </w:t>
      </w:r>
      <w:proofErr w:type="gramStart"/>
      <w:r w:rsidRPr="00686CEF">
        <w:rPr>
          <w:rFonts w:ascii="Times New Roman" w:hAnsi="Times New Roman" w:cs="Times New Roman"/>
          <w:sz w:val="24"/>
          <w:szCs w:val="24"/>
        </w:rPr>
        <w:t>знаках</w:t>
      </w:r>
      <w:proofErr w:type="gramEnd"/>
      <w:r w:rsidRPr="00686CEF">
        <w:rPr>
          <w:rFonts w:ascii="Times New Roman" w:hAnsi="Times New Roman" w:cs="Times New Roman"/>
          <w:sz w:val="24"/>
          <w:szCs w:val="24"/>
        </w:rPr>
        <w:t xml:space="preserve"> препинания в сложном предложении.</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3)неверно указаны все отсутствующие части речи из списка </w:t>
      </w:r>
      <w:proofErr w:type="gramStart"/>
      <w:r w:rsidRPr="00686CEF">
        <w:rPr>
          <w:rFonts w:ascii="Times New Roman" w:hAnsi="Times New Roman" w:cs="Times New Roman"/>
          <w:sz w:val="24"/>
          <w:szCs w:val="24"/>
        </w:rPr>
        <w:t>обязательных</w:t>
      </w:r>
      <w:proofErr w:type="gramEnd"/>
      <w:r w:rsidRPr="00686CEF">
        <w:rPr>
          <w:rFonts w:ascii="Times New Roman" w:hAnsi="Times New Roman" w:cs="Times New Roman"/>
          <w:sz w:val="24"/>
          <w:szCs w:val="24"/>
        </w:rPr>
        <w:t xml:space="preserve"> для указания</w:t>
      </w:r>
    </w:p>
    <w:p w:rsidR="00651AAD" w:rsidRPr="00686CEF" w:rsidRDefault="00651AAD" w:rsidP="00651AAD">
      <w:pPr>
        <w:rPr>
          <w:rFonts w:ascii="Times New Roman" w:hAnsi="Times New Roman" w:cs="Times New Roman"/>
          <w:sz w:val="24"/>
          <w:szCs w:val="24"/>
        </w:rPr>
      </w:pPr>
      <w:r w:rsidRPr="00686CEF">
        <w:rPr>
          <w:rFonts w:ascii="Times New Roman" w:hAnsi="Times New Roman" w:cs="Times New Roman"/>
          <w:sz w:val="24"/>
          <w:szCs w:val="24"/>
        </w:rPr>
        <w:t xml:space="preserve">4)недостаточный уровень </w:t>
      </w:r>
      <w:proofErr w:type="spellStart"/>
      <w:r w:rsidRPr="00686CEF">
        <w:rPr>
          <w:rFonts w:ascii="Times New Roman" w:hAnsi="Times New Roman" w:cs="Times New Roman"/>
          <w:sz w:val="24"/>
          <w:szCs w:val="24"/>
        </w:rPr>
        <w:t>сформированности</w:t>
      </w:r>
      <w:proofErr w:type="spellEnd"/>
      <w:r w:rsidRPr="00686CEF">
        <w:rPr>
          <w:rFonts w:ascii="Times New Roman" w:hAnsi="Times New Roman" w:cs="Times New Roman"/>
          <w:sz w:val="24"/>
          <w:szCs w:val="24"/>
        </w:rPr>
        <w:t xml:space="preserve"> </w:t>
      </w:r>
      <w:proofErr w:type="gramStart"/>
      <w:r w:rsidRPr="00686CEF">
        <w:rPr>
          <w:rFonts w:ascii="Times New Roman" w:hAnsi="Times New Roman" w:cs="Times New Roman"/>
          <w:sz w:val="24"/>
          <w:szCs w:val="24"/>
        </w:rPr>
        <w:t>пунктуационной</w:t>
      </w:r>
      <w:proofErr w:type="gramEnd"/>
      <w:r w:rsidRPr="00686CEF">
        <w:rPr>
          <w:rFonts w:ascii="Times New Roman" w:hAnsi="Times New Roman" w:cs="Times New Roman"/>
          <w:sz w:val="24"/>
          <w:szCs w:val="24"/>
        </w:rPr>
        <w:t xml:space="preserve"> </w:t>
      </w:r>
      <w:proofErr w:type="spellStart"/>
      <w:r w:rsidRPr="00686CEF">
        <w:rPr>
          <w:rFonts w:ascii="Times New Roman" w:hAnsi="Times New Roman" w:cs="Times New Roman"/>
          <w:sz w:val="24"/>
          <w:szCs w:val="24"/>
        </w:rPr>
        <w:t>грамотност</w:t>
      </w:r>
      <w:proofErr w:type="spellEnd"/>
    </w:p>
    <w:p w:rsidR="00651AAD" w:rsidRPr="00686CEF" w:rsidRDefault="00651AAD" w:rsidP="00651AAD">
      <w:pPr>
        <w:rPr>
          <w:rFonts w:ascii="Times New Roman" w:hAnsi="Times New Roman" w:cs="Times New Roman"/>
          <w:b/>
          <w:sz w:val="24"/>
          <w:szCs w:val="24"/>
        </w:rPr>
      </w:pPr>
      <w:r w:rsidRPr="00686CEF">
        <w:rPr>
          <w:rFonts w:ascii="Times New Roman" w:hAnsi="Times New Roman" w:cs="Times New Roman"/>
          <w:b/>
          <w:sz w:val="24"/>
          <w:szCs w:val="24"/>
        </w:rPr>
        <w:t xml:space="preserve"> План работы по устранению ошибок:</w:t>
      </w:r>
    </w:p>
    <w:p w:rsidR="00651AAD" w:rsidRPr="00686CEF" w:rsidRDefault="00651AAD" w:rsidP="00651AAD">
      <w:pPr>
        <w:rPr>
          <w:rFonts w:ascii="Times New Roman" w:hAnsi="Times New Roman" w:cs="Times New Roman"/>
          <w:b/>
          <w:sz w:val="24"/>
          <w:szCs w:val="24"/>
        </w:rPr>
      </w:pPr>
    </w:p>
    <w:tbl>
      <w:tblPr>
        <w:tblStyle w:val="a4"/>
        <w:tblW w:w="9464" w:type="dxa"/>
        <w:tblInd w:w="-5" w:type="dxa"/>
        <w:tblCellMar>
          <w:left w:w="103" w:type="dxa"/>
        </w:tblCellMar>
        <w:tblLook w:val="04A0"/>
      </w:tblPr>
      <w:tblGrid>
        <w:gridCol w:w="815"/>
        <w:gridCol w:w="6521"/>
        <w:gridCol w:w="2128"/>
      </w:tblGrid>
      <w:tr w:rsidR="00651AAD" w:rsidRPr="00686CEF" w:rsidTr="0098642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 xml:space="preserve">№ </w:t>
            </w:r>
            <w:proofErr w:type="spellStart"/>
            <w:proofErr w:type="gramStart"/>
            <w:r w:rsidRPr="00686CEF">
              <w:rPr>
                <w:rFonts w:ascii="Times New Roman" w:hAnsi="Times New Roman" w:cs="Times New Roman"/>
                <w:sz w:val="24"/>
                <w:szCs w:val="24"/>
              </w:rPr>
              <w:t>п</w:t>
            </w:r>
            <w:proofErr w:type="spellEnd"/>
            <w:proofErr w:type="gramEnd"/>
            <w:r w:rsidRPr="00686CEF">
              <w:rPr>
                <w:rFonts w:ascii="Times New Roman" w:hAnsi="Times New Roman" w:cs="Times New Roman"/>
                <w:sz w:val="24"/>
                <w:szCs w:val="24"/>
              </w:rPr>
              <w:t>/</w:t>
            </w:r>
            <w:proofErr w:type="spellStart"/>
            <w:r w:rsidRPr="00686CEF">
              <w:rPr>
                <w:rFonts w:ascii="Times New Roman" w:hAnsi="Times New Roman" w:cs="Times New Roman"/>
                <w:sz w:val="24"/>
                <w:szCs w:val="24"/>
              </w:rPr>
              <w:t>п</w:t>
            </w:r>
            <w:proofErr w:type="spell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Мероприятия</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Срок</w:t>
            </w:r>
          </w:p>
        </w:tc>
      </w:tr>
      <w:tr w:rsidR="00651AAD" w:rsidRPr="00686CEF" w:rsidTr="00986428">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Нахождение информации по тексту</w:t>
            </w:r>
          </w:p>
        </w:tc>
        <w:tc>
          <w:tcPr>
            <w:tcW w:w="2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Устранение пробелов в знаниях в рамках уроков и дополнительного часа (русский язык) по средам.</w:t>
            </w:r>
          </w:p>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Срок –  май 2021г.</w:t>
            </w:r>
          </w:p>
        </w:tc>
      </w:tr>
      <w:tr w:rsidR="00651AAD" w:rsidRPr="00686CEF" w:rsidTr="00986428">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 xml:space="preserve">Части речи.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AD" w:rsidRPr="00686CEF" w:rsidRDefault="00651AAD" w:rsidP="00986428">
            <w:pPr>
              <w:spacing w:after="200" w:line="276" w:lineRule="auto"/>
              <w:rPr>
                <w:rFonts w:ascii="Times New Roman" w:hAnsi="Times New Roman" w:cs="Times New Roman"/>
                <w:sz w:val="24"/>
                <w:szCs w:val="24"/>
              </w:rPr>
            </w:pPr>
          </w:p>
        </w:tc>
      </w:tr>
      <w:tr w:rsidR="00651AAD" w:rsidRPr="00686CEF" w:rsidTr="00986428">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Знаки препинания в сложном предложении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AD" w:rsidRPr="00686CEF" w:rsidRDefault="00651AAD" w:rsidP="00986428">
            <w:pPr>
              <w:spacing w:after="200" w:line="276" w:lineRule="auto"/>
              <w:rPr>
                <w:rFonts w:ascii="Times New Roman" w:hAnsi="Times New Roman" w:cs="Times New Roman"/>
                <w:sz w:val="24"/>
                <w:szCs w:val="24"/>
              </w:rPr>
            </w:pPr>
          </w:p>
        </w:tc>
      </w:tr>
      <w:tr w:rsidR="00651AAD" w:rsidRPr="00686CEF" w:rsidTr="00986428">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AAD" w:rsidRPr="00686CEF" w:rsidRDefault="00651AAD" w:rsidP="00986428">
            <w:pPr>
              <w:spacing w:after="200" w:line="276" w:lineRule="auto"/>
              <w:rPr>
                <w:rFonts w:ascii="Times New Roman" w:hAnsi="Times New Roman" w:cs="Times New Roman"/>
                <w:sz w:val="24"/>
                <w:szCs w:val="24"/>
              </w:rPr>
            </w:pPr>
            <w:r w:rsidRPr="00686CEF">
              <w:rPr>
                <w:rFonts w:ascii="Times New Roman" w:hAnsi="Times New Roman" w:cs="Times New Roman"/>
                <w:sz w:val="24"/>
                <w:szCs w:val="24"/>
              </w:rPr>
              <w:t>Соблюдение  пунктуационных  норм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AAD" w:rsidRPr="00686CEF" w:rsidRDefault="00651AAD" w:rsidP="00986428">
            <w:pPr>
              <w:spacing w:after="200" w:line="276" w:lineRule="auto"/>
              <w:rPr>
                <w:rFonts w:ascii="Times New Roman" w:hAnsi="Times New Roman" w:cs="Times New Roman"/>
                <w:sz w:val="24"/>
                <w:szCs w:val="24"/>
              </w:rPr>
            </w:pPr>
          </w:p>
        </w:tc>
      </w:tr>
    </w:tbl>
    <w:p w:rsidR="00C83F0E" w:rsidRPr="00A32A62" w:rsidRDefault="00C83F0E" w:rsidP="00013B01">
      <w:pPr>
        <w:rPr>
          <w:sz w:val="24"/>
          <w:szCs w:val="24"/>
        </w:rPr>
      </w:pPr>
      <w:r>
        <w:rPr>
          <w:rFonts w:eastAsia="Calibri"/>
          <w:b/>
          <w:kern w:val="2"/>
          <w:sz w:val="28"/>
          <w:szCs w:val="28"/>
          <w:lang w:eastAsia="ar-SA"/>
        </w:rPr>
        <w:t xml:space="preserve">                                                                 </w:t>
      </w:r>
    </w:p>
    <w:p w:rsidR="00123B43" w:rsidRPr="00A32A62" w:rsidRDefault="00013B01" w:rsidP="00013B01">
      <w:pPr>
        <w:rPr>
          <w:b/>
          <w:sz w:val="24"/>
          <w:szCs w:val="24"/>
        </w:rPr>
      </w:pPr>
      <w:r>
        <w:rPr>
          <w:rFonts w:eastAsia="Calibri"/>
          <w:b/>
          <w:kern w:val="2"/>
          <w:sz w:val="28"/>
          <w:szCs w:val="28"/>
          <w:lang w:eastAsia="ar-SA"/>
        </w:rPr>
        <w:t xml:space="preserve">  </w:t>
      </w:r>
      <w:r w:rsidR="00123B43">
        <w:rPr>
          <w:rFonts w:eastAsia="Calibri"/>
          <w:b/>
          <w:kern w:val="2"/>
          <w:sz w:val="28"/>
          <w:szCs w:val="28"/>
          <w:lang w:eastAsia="ar-SA"/>
        </w:rPr>
        <w:t xml:space="preserve"> </w:t>
      </w:r>
      <w:r w:rsidR="00123B43" w:rsidRPr="00A32A62">
        <w:rPr>
          <w:b/>
          <w:sz w:val="24"/>
          <w:szCs w:val="24"/>
        </w:rPr>
        <w:t xml:space="preserve">справка по результатам  всероссийской проверочной работы по  русскому языку в 6  классе  </w:t>
      </w:r>
    </w:p>
    <w:p w:rsidR="00123B43" w:rsidRPr="00A32A62" w:rsidRDefault="00123B43" w:rsidP="00013B01">
      <w:pPr>
        <w:spacing w:line="240" w:lineRule="atLeast"/>
        <w:rPr>
          <w:b/>
          <w:sz w:val="24"/>
          <w:szCs w:val="24"/>
        </w:rPr>
      </w:pPr>
      <w:r w:rsidRPr="00A32A62">
        <w:rPr>
          <w:b/>
          <w:sz w:val="24"/>
          <w:szCs w:val="24"/>
        </w:rPr>
        <w:t>в 2020 – 2021 учебном году</w:t>
      </w:r>
    </w:p>
    <w:p w:rsidR="00123B43" w:rsidRPr="00A32A62" w:rsidRDefault="00123B43" w:rsidP="00123B43">
      <w:pPr>
        <w:jc w:val="both"/>
        <w:rPr>
          <w:rFonts w:eastAsia="Calibri"/>
          <w:sz w:val="24"/>
          <w:szCs w:val="24"/>
          <w:lang w:eastAsia="en-US"/>
        </w:rPr>
      </w:pPr>
      <w:r w:rsidRPr="00A32A62">
        <w:rPr>
          <w:sz w:val="24"/>
          <w:szCs w:val="24"/>
        </w:rPr>
        <w:t xml:space="preserve">Цель: оценить уровень общеобразовательной подготовки обучающихся 6-х классов в соответствии с ФГОС по русскому языку; провести диагностику достижения предметных и </w:t>
      </w:r>
      <w:proofErr w:type="spellStart"/>
      <w:r w:rsidRPr="00A32A62">
        <w:rPr>
          <w:sz w:val="24"/>
          <w:szCs w:val="24"/>
        </w:rPr>
        <w:t>метапредметных</w:t>
      </w:r>
      <w:proofErr w:type="spellEnd"/>
      <w:r w:rsidRPr="00A32A62">
        <w:rPr>
          <w:sz w:val="24"/>
          <w:szCs w:val="24"/>
        </w:rPr>
        <w:t xml:space="preserve"> результатов. Проведение </w:t>
      </w:r>
      <w:r w:rsidRPr="00A32A62">
        <w:rPr>
          <w:sz w:val="24"/>
          <w:szCs w:val="24"/>
        </w:rPr>
        <w:lastRenderedPageBreak/>
        <w:t>их осуществлялось в соответствии с нормативными требованиями. Сделан анализ результатов Всероссийских проверочных работ (далее – ВПР).</w:t>
      </w:r>
    </w:p>
    <w:p w:rsidR="00123B43" w:rsidRPr="00A32A62" w:rsidRDefault="00123B43" w:rsidP="00123B43">
      <w:pPr>
        <w:pStyle w:val="a3"/>
        <w:spacing w:before="280" w:beforeAutospacing="0" w:after="150" w:afterAutospacing="0"/>
        <w:jc w:val="both"/>
        <w:rPr>
          <w:rFonts w:ascii="Arial" w:hAnsi="Arial" w:cs="Arial"/>
          <w:color w:val="000000"/>
        </w:rPr>
      </w:pPr>
      <w:r w:rsidRPr="00A32A62">
        <w:rPr>
          <w:color w:val="000000"/>
        </w:rPr>
        <w:t xml:space="preserve">В рамках ВПР наряду с предметными результатами оцениваются также </w:t>
      </w:r>
      <w:proofErr w:type="spellStart"/>
      <w:r w:rsidRPr="00A32A62">
        <w:rPr>
          <w:color w:val="000000"/>
        </w:rPr>
        <w:t>метапредметные</w:t>
      </w:r>
      <w:proofErr w:type="spellEnd"/>
      <w:r w:rsidRPr="00A32A62">
        <w:rPr>
          <w:color w:val="000000"/>
        </w:rPr>
        <w:t xml:space="preserve"> результаты, в том числе уровень </w:t>
      </w:r>
      <w:proofErr w:type="spellStart"/>
      <w:r w:rsidRPr="00A32A62">
        <w:rPr>
          <w:color w:val="000000"/>
        </w:rPr>
        <w:t>сформированности</w:t>
      </w:r>
      <w:proofErr w:type="spellEnd"/>
      <w:r w:rsidRPr="00A32A62">
        <w:rPr>
          <w:color w:val="000000"/>
        </w:rPr>
        <w:t xml:space="preserve"> универсальных учебных действий (УУД) и овладения </w:t>
      </w:r>
      <w:proofErr w:type="spellStart"/>
      <w:r w:rsidRPr="00A32A62">
        <w:rPr>
          <w:color w:val="000000"/>
        </w:rPr>
        <w:t>межпредметными</w:t>
      </w:r>
      <w:proofErr w:type="spellEnd"/>
      <w:r w:rsidRPr="00A32A62">
        <w:rPr>
          <w:color w:val="000000"/>
        </w:rPr>
        <w:t xml:space="preserve"> понятиями.</w:t>
      </w:r>
    </w:p>
    <w:p w:rsidR="00123B43" w:rsidRPr="00A32A62" w:rsidRDefault="00123B43" w:rsidP="00123B43">
      <w:pPr>
        <w:spacing w:after="150"/>
        <w:jc w:val="both"/>
        <w:rPr>
          <w:rFonts w:ascii="Arial" w:hAnsi="Arial" w:cs="Arial"/>
          <w:color w:val="000000"/>
          <w:sz w:val="24"/>
          <w:szCs w:val="24"/>
        </w:rPr>
      </w:pPr>
      <w:r w:rsidRPr="00A32A62">
        <w:rPr>
          <w:color w:val="000000"/>
          <w:sz w:val="24"/>
          <w:szCs w:val="24"/>
        </w:rPr>
        <w:t xml:space="preserve">Предусмотрена оценка </w:t>
      </w:r>
      <w:proofErr w:type="spellStart"/>
      <w:r w:rsidRPr="00A32A62">
        <w:rPr>
          <w:color w:val="000000"/>
          <w:sz w:val="24"/>
          <w:szCs w:val="24"/>
        </w:rPr>
        <w:t>сформированности</w:t>
      </w:r>
      <w:proofErr w:type="spellEnd"/>
      <w:r w:rsidRPr="00A32A62">
        <w:rPr>
          <w:color w:val="000000"/>
          <w:sz w:val="24"/>
          <w:szCs w:val="24"/>
        </w:rPr>
        <w:t xml:space="preserve"> </w:t>
      </w:r>
      <w:proofErr w:type="gramStart"/>
      <w:r w:rsidRPr="00A32A62">
        <w:rPr>
          <w:color w:val="000000"/>
          <w:sz w:val="24"/>
          <w:szCs w:val="24"/>
        </w:rPr>
        <w:t>следующих</w:t>
      </w:r>
      <w:proofErr w:type="gramEnd"/>
      <w:r w:rsidRPr="00A32A62">
        <w:rPr>
          <w:color w:val="000000"/>
          <w:sz w:val="24"/>
          <w:szCs w:val="24"/>
        </w:rPr>
        <w:t xml:space="preserve"> УУД:</w:t>
      </w:r>
    </w:p>
    <w:p w:rsidR="00123B43" w:rsidRPr="00A32A62" w:rsidRDefault="00123B43" w:rsidP="00123B43">
      <w:pPr>
        <w:spacing w:after="150"/>
        <w:jc w:val="both"/>
        <w:rPr>
          <w:rFonts w:ascii="Arial" w:hAnsi="Arial" w:cs="Arial"/>
          <w:color w:val="000000"/>
          <w:sz w:val="24"/>
          <w:szCs w:val="24"/>
        </w:rPr>
      </w:pPr>
      <w:r w:rsidRPr="00A32A62">
        <w:rPr>
          <w:i/>
          <w:iCs/>
          <w:color w:val="000000"/>
          <w:sz w:val="24"/>
          <w:szCs w:val="24"/>
        </w:rPr>
        <w:t>Личностные действия</w:t>
      </w:r>
      <w:r w:rsidRPr="00A32A62">
        <w:rPr>
          <w:color w:val="000000"/>
          <w:sz w:val="24"/>
          <w:szCs w:val="24"/>
        </w:rPr>
        <w:t>: личностное, профессиональное, жизненное самоопределение.</w:t>
      </w:r>
    </w:p>
    <w:p w:rsidR="00123B43" w:rsidRPr="00A32A62" w:rsidRDefault="00123B43" w:rsidP="00123B43">
      <w:pPr>
        <w:spacing w:after="150"/>
        <w:jc w:val="both"/>
        <w:rPr>
          <w:rFonts w:ascii="Arial" w:hAnsi="Arial" w:cs="Arial"/>
          <w:color w:val="000000"/>
          <w:sz w:val="24"/>
          <w:szCs w:val="24"/>
        </w:rPr>
      </w:pPr>
      <w:r w:rsidRPr="00A32A62">
        <w:rPr>
          <w:i/>
          <w:iCs/>
          <w:color w:val="000000"/>
          <w:sz w:val="24"/>
          <w:szCs w:val="24"/>
        </w:rPr>
        <w:t>Регулятивные действия</w:t>
      </w:r>
      <w:r w:rsidRPr="00A32A62">
        <w:rPr>
          <w:color w:val="000000"/>
          <w:sz w:val="24"/>
          <w:szCs w:val="24"/>
        </w:rPr>
        <w:t xml:space="preserve">: планирование, контроль и коррекция, </w:t>
      </w:r>
      <w:proofErr w:type="spellStart"/>
      <w:r w:rsidRPr="00A32A62">
        <w:rPr>
          <w:color w:val="000000"/>
          <w:sz w:val="24"/>
          <w:szCs w:val="24"/>
        </w:rPr>
        <w:t>саморегуляция</w:t>
      </w:r>
      <w:proofErr w:type="spellEnd"/>
      <w:r w:rsidRPr="00A32A62">
        <w:rPr>
          <w:color w:val="000000"/>
          <w:sz w:val="24"/>
          <w:szCs w:val="24"/>
        </w:rPr>
        <w:t>.</w:t>
      </w:r>
    </w:p>
    <w:p w:rsidR="00123B43" w:rsidRPr="00A32A62" w:rsidRDefault="00123B43" w:rsidP="00123B43">
      <w:pPr>
        <w:spacing w:after="150"/>
        <w:jc w:val="both"/>
        <w:rPr>
          <w:rFonts w:ascii="Arial" w:hAnsi="Arial" w:cs="Arial"/>
          <w:color w:val="000000"/>
          <w:sz w:val="24"/>
          <w:szCs w:val="24"/>
        </w:rPr>
      </w:pPr>
      <w:proofErr w:type="spellStart"/>
      <w:r w:rsidRPr="00A32A62">
        <w:rPr>
          <w:i/>
          <w:iCs/>
          <w:color w:val="000000"/>
          <w:sz w:val="24"/>
          <w:szCs w:val="24"/>
        </w:rPr>
        <w:t>Общеучебные</w:t>
      </w:r>
      <w:proofErr w:type="spellEnd"/>
      <w:r w:rsidRPr="00A32A62">
        <w:rPr>
          <w:i/>
          <w:iCs/>
          <w:color w:val="000000"/>
          <w:sz w:val="24"/>
          <w:szCs w:val="24"/>
        </w:rPr>
        <w:t xml:space="preserve"> универсальные учебные действия</w:t>
      </w:r>
      <w:r w:rsidRPr="00A32A62">
        <w:rPr>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123B43" w:rsidRPr="00A32A62" w:rsidRDefault="00123B43" w:rsidP="00123B43">
      <w:pPr>
        <w:spacing w:after="150"/>
        <w:jc w:val="both"/>
        <w:rPr>
          <w:rFonts w:ascii="Arial" w:hAnsi="Arial" w:cs="Arial"/>
          <w:color w:val="000000"/>
          <w:sz w:val="24"/>
          <w:szCs w:val="24"/>
        </w:rPr>
      </w:pPr>
      <w:r w:rsidRPr="00A32A62">
        <w:rPr>
          <w:i/>
          <w:iCs/>
          <w:color w:val="000000"/>
          <w:sz w:val="24"/>
          <w:szCs w:val="24"/>
        </w:rPr>
        <w:t>Логические универсальные действия</w:t>
      </w:r>
      <w:r w:rsidRPr="00A32A62">
        <w:rPr>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123B43" w:rsidRPr="00A32A62" w:rsidRDefault="00123B43" w:rsidP="00123B43">
      <w:pPr>
        <w:spacing w:after="150"/>
        <w:jc w:val="both"/>
        <w:rPr>
          <w:rFonts w:ascii="Arial" w:hAnsi="Arial" w:cs="Arial"/>
          <w:color w:val="000000"/>
          <w:sz w:val="24"/>
          <w:szCs w:val="24"/>
        </w:rPr>
      </w:pPr>
      <w:r w:rsidRPr="00A32A62">
        <w:rPr>
          <w:i/>
          <w:iCs/>
          <w:color w:val="000000"/>
          <w:sz w:val="24"/>
          <w:szCs w:val="24"/>
        </w:rPr>
        <w:t>Коммуникативные действия</w:t>
      </w:r>
      <w:r w:rsidRPr="00A32A62">
        <w:rPr>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123B43" w:rsidRPr="00A32A62" w:rsidRDefault="00123B43" w:rsidP="00123B43">
      <w:pPr>
        <w:spacing w:line="264" w:lineRule="auto"/>
        <w:ind w:firstLine="567"/>
        <w:jc w:val="both"/>
        <w:rPr>
          <w:rFonts w:eastAsia="Calibri"/>
          <w:b/>
          <w:i/>
          <w:color w:val="000000"/>
          <w:sz w:val="24"/>
          <w:szCs w:val="24"/>
          <w:u w:val="single"/>
        </w:rPr>
      </w:pPr>
      <w:r w:rsidRPr="00A32A62">
        <w:rPr>
          <w:rFonts w:eastAsia="Calibri"/>
          <w:b/>
          <w:i/>
          <w:color w:val="000000"/>
          <w:sz w:val="24"/>
          <w:szCs w:val="24"/>
          <w:u w:val="single"/>
        </w:rPr>
        <w:t>Описание проверочной работы по русскому языку</w:t>
      </w:r>
    </w:p>
    <w:p w:rsidR="00123B43" w:rsidRPr="00A32A62" w:rsidRDefault="00123B43" w:rsidP="00123B43">
      <w:pPr>
        <w:spacing w:line="264" w:lineRule="auto"/>
        <w:ind w:firstLine="567"/>
        <w:jc w:val="both"/>
        <w:rPr>
          <w:rFonts w:eastAsia="Calibri"/>
          <w:color w:val="000000"/>
          <w:sz w:val="24"/>
          <w:szCs w:val="24"/>
        </w:rPr>
      </w:pPr>
      <w:r w:rsidRPr="00A32A62">
        <w:rPr>
          <w:rFonts w:eastAsia="Calibri"/>
          <w:color w:val="000000"/>
          <w:sz w:val="24"/>
          <w:szCs w:val="24"/>
        </w:rPr>
        <w:t xml:space="preserve">ВПР по русскому языку проводилась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123B43" w:rsidRPr="00A32A62" w:rsidRDefault="00123B43" w:rsidP="00123B43">
      <w:pPr>
        <w:spacing w:line="264" w:lineRule="auto"/>
        <w:ind w:firstLine="567"/>
        <w:jc w:val="both"/>
        <w:rPr>
          <w:rFonts w:eastAsia="Calibri"/>
          <w:color w:val="000000"/>
          <w:sz w:val="24"/>
          <w:szCs w:val="24"/>
        </w:rPr>
      </w:pPr>
      <w:r w:rsidRPr="00A32A62">
        <w:rPr>
          <w:rFonts w:eastAsia="Calibri"/>
          <w:color w:val="000000"/>
          <w:sz w:val="24"/>
          <w:szCs w:val="24"/>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123B43" w:rsidRPr="00A32A62" w:rsidRDefault="00123B43" w:rsidP="00123B43">
      <w:pPr>
        <w:widowControl w:val="0"/>
        <w:spacing w:line="274" w:lineRule="exact"/>
        <w:ind w:left="20" w:right="120" w:firstLine="620"/>
        <w:jc w:val="both"/>
        <w:rPr>
          <w:sz w:val="24"/>
          <w:szCs w:val="24"/>
        </w:rPr>
      </w:pPr>
      <w:r w:rsidRPr="00A32A62">
        <w:rPr>
          <w:color w:val="000000"/>
          <w:sz w:val="24"/>
          <w:szCs w:val="24"/>
        </w:rPr>
        <w:t>ВПР по русскому языку проводилась в форме письменной работы. П</w:t>
      </w:r>
      <w:r w:rsidRPr="00A32A62">
        <w:rPr>
          <w:rFonts w:eastAsia="Calibri"/>
          <w:color w:val="000000"/>
          <w:sz w:val="24"/>
          <w:szCs w:val="24"/>
        </w:rPr>
        <w:t xml:space="preserve">роверочная работа состояла из 14 заданий, которые </w:t>
      </w:r>
      <w:r w:rsidRPr="00A32A62">
        <w:rPr>
          <w:color w:val="000000"/>
          <w:sz w:val="24"/>
          <w:szCs w:val="24"/>
        </w:rPr>
        <w:t>были рассчитаны на базовый  уровень усвоения содержания учебного материала.</w:t>
      </w:r>
    </w:p>
    <w:p w:rsidR="00123B43" w:rsidRPr="00A32A62" w:rsidRDefault="00123B43" w:rsidP="00123B43">
      <w:pPr>
        <w:widowControl w:val="0"/>
        <w:spacing w:line="274" w:lineRule="exact"/>
        <w:ind w:left="20" w:right="120" w:firstLine="620"/>
        <w:jc w:val="both"/>
        <w:rPr>
          <w:sz w:val="24"/>
          <w:szCs w:val="24"/>
        </w:rPr>
      </w:pPr>
      <w:r w:rsidRPr="00A32A62">
        <w:rPr>
          <w:color w:val="000000"/>
          <w:sz w:val="24"/>
          <w:szCs w:val="24"/>
        </w:rPr>
        <w:t xml:space="preserve">Перед началом работы все обучающиеся прошли подробный инструктаж по его проведению. </w:t>
      </w:r>
    </w:p>
    <w:p w:rsidR="00123B43" w:rsidRPr="00A32A62" w:rsidRDefault="00123B43" w:rsidP="00123B43">
      <w:pPr>
        <w:spacing w:line="264" w:lineRule="auto"/>
        <w:ind w:firstLine="567"/>
        <w:jc w:val="both"/>
        <w:rPr>
          <w:rFonts w:eastAsia="Calibri"/>
          <w:color w:val="000000"/>
          <w:sz w:val="24"/>
          <w:szCs w:val="24"/>
        </w:rPr>
      </w:pPr>
      <w:r w:rsidRPr="00A32A62">
        <w:rPr>
          <w:rFonts w:eastAsia="Calibri"/>
          <w:color w:val="000000"/>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p w:rsidR="00123B43" w:rsidRPr="00A32A62" w:rsidRDefault="00123B43" w:rsidP="00123B43">
      <w:pPr>
        <w:spacing w:line="264" w:lineRule="auto"/>
        <w:ind w:firstLine="567"/>
        <w:jc w:val="center"/>
        <w:rPr>
          <w:rFonts w:eastAsia="Calibri"/>
          <w:b/>
          <w:color w:val="000000"/>
          <w:sz w:val="24"/>
          <w:szCs w:val="24"/>
        </w:rPr>
      </w:pPr>
    </w:p>
    <w:tbl>
      <w:tblPr>
        <w:tblStyle w:val="21"/>
        <w:tblW w:w="9346" w:type="dxa"/>
        <w:tblInd w:w="-5" w:type="dxa"/>
        <w:tblCellMar>
          <w:left w:w="103" w:type="dxa"/>
        </w:tblCellMar>
        <w:tblLook w:val="04A0"/>
      </w:tblPr>
      <w:tblGrid>
        <w:gridCol w:w="1797"/>
        <w:gridCol w:w="1887"/>
        <w:gridCol w:w="1887"/>
        <w:gridCol w:w="1887"/>
        <w:gridCol w:w="1888"/>
      </w:tblGrid>
      <w:tr w:rsidR="00123B43" w:rsidRPr="00A32A62" w:rsidTr="00111D8B">
        <w:tc>
          <w:tcPr>
            <w:tcW w:w="179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rFonts w:eastAsia="Calibri"/>
                <w:b/>
                <w:color w:val="000000"/>
                <w:sz w:val="24"/>
                <w:szCs w:val="24"/>
              </w:rPr>
              <w:t>Отметка</w:t>
            </w:r>
          </w:p>
        </w:tc>
        <w:tc>
          <w:tcPr>
            <w:tcW w:w="188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rFonts w:eastAsia="Calibri"/>
                <w:b/>
                <w:color w:val="000000"/>
                <w:sz w:val="24"/>
                <w:szCs w:val="24"/>
              </w:rPr>
              <w:t>«2»</w:t>
            </w:r>
          </w:p>
        </w:tc>
        <w:tc>
          <w:tcPr>
            <w:tcW w:w="188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rFonts w:eastAsia="Calibri"/>
                <w:b/>
                <w:color w:val="000000"/>
                <w:sz w:val="24"/>
                <w:szCs w:val="24"/>
              </w:rPr>
              <w:t>«3»</w:t>
            </w:r>
          </w:p>
        </w:tc>
        <w:tc>
          <w:tcPr>
            <w:tcW w:w="188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rFonts w:eastAsia="Calibri"/>
                <w:b/>
                <w:color w:val="000000"/>
                <w:sz w:val="24"/>
                <w:szCs w:val="24"/>
              </w:rPr>
              <w:t>«4»</w:t>
            </w:r>
          </w:p>
        </w:tc>
        <w:tc>
          <w:tcPr>
            <w:tcW w:w="1888"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rFonts w:eastAsia="Calibri"/>
                <w:b/>
                <w:color w:val="000000"/>
                <w:sz w:val="24"/>
                <w:szCs w:val="24"/>
              </w:rPr>
              <w:t>«5»</w:t>
            </w:r>
          </w:p>
        </w:tc>
      </w:tr>
      <w:tr w:rsidR="00123B43" w:rsidRPr="00A32A62" w:rsidTr="00111D8B">
        <w:tc>
          <w:tcPr>
            <w:tcW w:w="179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rFonts w:eastAsia="Calibri"/>
                <w:b/>
                <w:color w:val="000000"/>
                <w:sz w:val="24"/>
                <w:szCs w:val="24"/>
              </w:rPr>
              <w:t>Баллы</w:t>
            </w:r>
          </w:p>
        </w:tc>
        <w:tc>
          <w:tcPr>
            <w:tcW w:w="188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b/>
                <w:sz w:val="24"/>
                <w:szCs w:val="24"/>
              </w:rPr>
              <w:t>0 – 24</w:t>
            </w:r>
          </w:p>
        </w:tc>
        <w:tc>
          <w:tcPr>
            <w:tcW w:w="188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b/>
                <w:sz w:val="24"/>
                <w:szCs w:val="24"/>
              </w:rPr>
              <w:t>25-34</w:t>
            </w:r>
          </w:p>
        </w:tc>
        <w:tc>
          <w:tcPr>
            <w:tcW w:w="1887"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b/>
                <w:sz w:val="24"/>
                <w:szCs w:val="24"/>
              </w:rPr>
              <w:t>35-44</w:t>
            </w:r>
          </w:p>
        </w:tc>
        <w:tc>
          <w:tcPr>
            <w:tcW w:w="1888" w:type="dxa"/>
            <w:shd w:val="clear" w:color="auto" w:fill="auto"/>
            <w:tcMar>
              <w:left w:w="103" w:type="dxa"/>
            </w:tcMar>
          </w:tcPr>
          <w:p w:rsidR="00123B43" w:rsidRPr="00A32A62" w:rsidRDefault="00123B43" w:rsidP="00111D8B">
            <w:pPr>
              <w:spacing w:line="264" w:lineRule="auto"/>
              <w:jc w:val="center"/>
              <w:rPr>
                <w:rFonts w:eastAsia="Calibri"/>
                <w:b/>
                <w:color w:val="000000"/>
                <w:sz w:val="24"/>
                <w:szCs w:val="24"/>
              </w:rPr>
            </w:pPr>
            <w:r w:rsidRPr="00A32A62">
              <w:rPr>
                <w:b/>
                <w:sz w:val="24"/>
                <w:szCs w:val="24"/>
              </w:rPr>
              <w:t>45-51</w:t>
            </w:r>
          </w:p>
        </w:tc>
      </w:tr>
    </w:tbl>
    <w:p w:rsidR="00123B43" w:rsidRPr="00A32A62" w:rsidRDefault="00123B43" w:rsidP="00123B43">
      <w:pPr>
        <w:ind w:firstLine="708"/>
        <w:jc w:val="both"/>
        <w:rPr>
          <w:sz w:val="24"/>
          <w:szCs w:val="24"/>
        </w:rPr>
      </w:pPr>
      <w:r w:rsidRPr="00A32A62">
        <w:rPr>
          <w:sz w:val="24"/>
          <w:szCs w:val="24"/>
        </w:rPr>
        <w:t xml:space="preserve">Всего в 6 «А»  классе - </w:t>
      </w:r>
      <w:r w:rsidRPr="00A32A62">
        <w:rPr>
          <w:b/>
          <w:sz w:val="24"/>
          <w:szCs w:val="24"/>
        </w:rPr>
        <w:t>22</w:t>
      </w:r>
      <w:r w:rsidRPr="00A32A62">
        <w:rPr>
          <w:sz w:val="24"/>
          <w:szCs w:val="24"/>
        </w:rPr>
        <w:t xml:space="preserve">   учащихся. Работу выполняли -   20 учащихся.</w:t>
      </w:r>
    </w:p>
    <w:p w:rsidR="00123B43" w:rsidRPr="00A32A62" w:rsidRDefault="00123B43" w:rsidP="00123B43">
      <w:pPr>
        <w:jc w:val="center"/>
        <w:rPr>
          <w:b/>
          <w:sz w:val="24"/>
          <w:szCs w:val="24"/>
        </w:rPr>
      </w:pPr>
      <w:r w:rsidRPr="00A32A62">
        <w:rPr>
          <w:b/>
          <w:sz w:val="24"/>
          <w:szCs w:val="24"/>
        </w:rPr>
        <w:t>Итоги работы:</w:t>
      </w: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123B43" w:rsidRPr="00A32A62" w:rsidTr="00111D8B">
        <w:trPr>
          <w:trHeight w:val="559"/>
        </w:trPr>
        <w:tc>
          <w:tcPr>
            <w:tcW w:w="96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Кол-</w:t>
            </w:r>
            <w:r w:rsidRPr="00A32A62">
              <w:rPr>
                <w:b/>
                <w:sz w:val="24"/>
                <w:szCs w:val="24"/>
              </w:rPr>
              <w:lastRenderedPageBreak/>
              <w:t xml:space="preserve">во </w:t>
            </w:r>
          </w:p>
          <w:p w:rsidR="00123B43" w:rsidRPr="00A32A62" w:rsidRDefault="00123B43" w:rsidP="00111D8B">
            <w:pPr>
              <w:spacing w:line="240" w:lineRule="atLeast"/>
              <w:jc w:val="center"/>
              <w:rPr>
                <w:b/>
                <w:sz w:val="24"/>
                <w:szCs w:val="24"/>
              </w:rPr>
            </w:pPr>
            <w:r w:rsidRPr="00A32A62">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lastRenderedPageBreak/>
              <w:t>Учитель</w:t>
            </w:r>
          </w:p>
        </w:tc>
        <w:tc>
          <w:tcPr>
            <w:tcW w:w="2524"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w:t>
            </w:r>
          </w:p>
          <w:p w:rsidR="00123B43" w:rsidRPr="00A32A62" w:rsidRDefault="00123B43" w:rsidP="00111D8B">
            <w:pPr>
              <w:spacing w:line="240" w:lineRule="atLeast"/>
              <w:jc w:val="center"/>
              <w:rPr>
                <w:b/>
                <w:sz w:val="24"/>
                <w:szCs w:val="24"/>
              </w:rPr>
            </w:pPr>
            <w:proofErr w:type="spellStart"/>
            <w:r w:rsidRPr="00A32A62">
              <w:rPr>
                <w:b/>
                <w:sz w:val="24"/>
                <w:szCs w:val="24"/>
              </w:rPr>
              <w:lastRenderedPageBreak/>
              <w:t>успевае</w:t>
            </w:r>
            <w:proofErr w:type="spellEnd"/>
          </w:p>
          <w:p w:rsidR="00123B43" w:rsidRPr="00A32A62" w:rsidRDefault="00123B43" w:rsidP="00111D8B">
            <w:pPr>
              <w:spacing w:line="240" w:lineRule="atLeast"/>
              <w:jc w:val="center"/>
              <w:rPr>
                <w:b/>
                <w:sz w:val="24"/>
                <w:szCs w:val="24"/>
              </w:rPr>
            </w:pPr>
            <w:r w:rsidRPr="00A32A62">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lastRenderedPageBreak/>
              <w:t xml:space="preserve">% качества </w:t>
            </w:r>
            <w:r w:rsidRPr="00A32A62">
              <w:rPr>
                <w:b/>
                <w:sz w:val="24"/>
                <w:szCs w:val="24"/>
              </w:rPr>
              <w:lastRenderedPageBreak/>
              <w:t>знаний</w:t>
            </w:r>
          </w:p>
        </w:tc>
        <w:tc>
          <w:tcPr>
            <w:tcW w:w="1417"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lastRenderedPageBreak/>
              <w:t>Сред</w:t>
            </w:r>
          </w:p>
          <w:p w:rsidR="00123B43" w:rsidRPr="00A32A62" w:rsidRDefault="00123B43" w:rsidP="00111D8B">
            <w:pPr>
              <w:spacing w:line="240" w:lineRule="atLeast"/>
              <w:jc w:val="center"/>
              <w:rPr>
                <w:b/>
                <w:sz w:val="24"/>
                <w:szCs w:val="24"/>
              </w:rPr>
            </w:pPr>
            <w:proofErr w:type="spellStart"/>
            <w:r w:rsidRPr="00A32A62">
              <w:rPr>
                <w:b/>
                <w:sz w:val="24"/>
                <w:szCs w:val="24"/>
              </w:rPr>
              <w:lastRenderedPageBreak/>
              <w:t>няя</w:t>
            </w:r>
            <w:proofErr w:type="spellEnd"/>
            <w:r w:rsidRPr="00A32A62">
              <w:rPr>
                <w:b/>
                <w:sz w:val="24"/>
                <w:szCs w:val="24"/>
              </w:rPr>
              <w:t xml:space="preserve"> </w:t>
            </w:r>
            <w:proofErr w:type="spellStart"/>
            <w:r w:rsidRPr="00A32A62">
              <w:rPr>
                <w:b/>
                <w:sz w:val="24"/>
                <w:szCs w:val="24"/>
              </w:rPr>
              <w:t>оцен</w:t>
            </w:r>
            <w:proofErr w:type="spellEnd"/>
          </w:p>
          <w:p w:rsidR="00123B43" w:rsidRPr="00A32A62" w:rsidRDefault="00123B43" w:rsidP="00111D8B">
            <w:pPr>
              <w:spacing w:line="240" w:lineRule="atLeast"/>
              <w:jc w:val="center"/>
              <w:rPr>
                <w:b/>
                <w:sz w:val="24"/>
                <w:szCs w:val="24"/>
              </w:rPr>
            </w:pPr>
            <w:proofErr w:type="spellStart"/>
            <w:r w:rsidRPr="00A32A62">
              <w:rPr>
                <w:b/>
                <w:sz w:val="24"/>
                <w:szCs w:val="24"/>
              </w:rPr>
              <w:t>ка</w:t>
            </w:r>
            <w:proofErr w:type="spellEnd"/>
          </w:p>
        </w:tc>
      </w:tr>
      <w:tr w:rsidR="00123B43" w:rsidRPr="00A32A62" w:rsidTr="00111D8B">
        <w:trPr>
          <w:trHeight w:val="647"/>
        </w:trPr>
        <w:tc>
          <w:tcPr>
            <w:tcW w:w="96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rPr>
                <w:b/>
                <w:sz w:val="24"/>
                <w:szCs w:val="24"/>
              </w:rPr>
            </w:pPr>
          </w:p>
        </w:tc>
        <w:tc>
          <w:tcPr>
            <w:tcW w:w="805"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123B43" w:rsidRPr="00A32A62" w:rsidRDefault="00123B43" w:rsidP="00111D8B">
            <w:pPr>
              <w:spacing w:line="240" w:lineRule="atLeast"/>
              <w:rPr>
                <w:b/>
                <w:sz w:val="24"/>
                <w:szCs w:val="24"/>
              </w:rPr>
            </w:pPr>
          </w:p>
        </w:tc>
        <w:tc>
          <w:tcPr>
            <w:tcW w:w="2101"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«2»</w:t>
            </w:r>
          </w:p>
        </w:tc>
        <w:tc>
          <w:tcPr>
            <w:tcW w:w="1177"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123B43" w:rsidRPr="00A32A62" w:rsidRDefault="00123B43" w:rsidP="00111D8B">
            <w:pPr>
              <w:spacing w:line="240" w:lineRule="atLeast"/>
              <w:rPr>
                <w:b/>
                <w:sz w:val="24"/>
                <w:szCs w:val="24"/>
              </w:rPr>
            </w:pPr>
          </w:p>
        </w:tc>
        <w:tc>
          <w:tcPr>
            <w:tcW w:w="1472"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rPr>
                <w:b/>
                <w:sz w:val="24"/>
                <w:szCs w:val="24"/>
              </w:rPr>
            </w:pPr>
          </w:p>
        </w:tc>
        <w:tc>
          <w:tcPr>
            <w:tcW w:w="1417"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rPr>
                <w:b/>
                <w:sz w:val="24"/>
                <w:szCs w:val="24"/>
              </w:rPr>
            </w:pPr>
          </w:p>
        </w:tc>
      </w:tr>
      <w:tr w:rsidR="00123B43" w:rsidRPr="00A32A62" w:rsidTr="00111D8B">
        <w:trPr>
          <w:trHeight w:val="525"/>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rPr>
                <w:b/>
                <w:sz w:val="24"/>
                <w:szCs w:val="24"/>
              </w:rPr>
            </w:pPr>
            <w:r w:rsidRPr="00A32A62">
              <w:rPr>
                <w:b/>
                <w:sz w:val="24"/>
                <w:szCs w:val="24"/>
              </w:rPr>
              <w:lastRenderedPageBreak/>
              <w:t>6 «А»</w:t>
            </w:r>
          </w:p>
        </w:tc>
        <w:tc>
          <w:tcPr>
            <w:tcW w:w="805"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123B43" w:rsidRPr="00A32A62" w:rsidRDefault="00123B43" w:rsidP="00111D8B">
            <w:pPr>
              <w:spacing w:line="240" w:lineRule="atLeast"/>
              <w:rPr>
                <w:b/>
                <w:sz w:val="24"/>
                <w:szCs w:val="24"/>
              </w:rPr>
            </w:pPr>
            <w:r w:rsidRPr="00A32A62">
              <w:rPr>
                <w:b/>
                <w:sz w:val="24"/>
                <w:szCs w:val="24"/>
              </w:rPr>
              <w:t>20</w:t>
            </w:r>
          </w:p>
        </w:tc>
        <w:tc>
          <w:tcPr>
            <w:tcW w:w="2101"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rPr>
                <w:rFonts w:eastAsia="Calibri"/>
                <w:b/>
                <w:sz w:val="24"/>
                <w:szCs w:val="24"/>
                <w:lang w:eastAsia="en-US"/>
              </w:rPr>
            </w:pPr>
            <w:r w:rsidRPr="00A32A62">
              <w:rPr>
                <w:rFonts w:eastAsia="Calibri"/>
                <w:b/>
                <w:sz w:val="24"/>
                <w:szCs w:val="24"/>
                <w:lang w:eastAsia="en-US"/>
              </w:rPr>
              <w:t>МАЙСИГОВА З.Х.</w:t>
            </w:r>
          </w:p>
          <w:p w:rsidR="00123B43" w:rsidRPr="00A32A62" w:rsidRDefault="00123B43" w:rsidP="00111D8B">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0</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6</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6</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23B43" w:rsidRPr="00A32A62" w:rsidRDefault="00123B43" w:rsidP="00111D8B">
            <w:pPr>
              <w:spacing w:line="240" w:lineRule="atLeast"/>
              <w:jc w:val="center"/>
              <w:rPr>
                <w:b/>
                <w:sz w:val="24"/>
                <w:szCs w:val="24"/>
              </w:rPr>
            </w:pPr>
            <w:r w:rsidRPr="00A32A62">
              <w:rPr>
                <w:b/>
                <w:sz w:val="24"/>
                <w:szCs w:val="24"/>
              </w:rPr>
              <w:t>8</w:t>
            </w:r>
          </w:p>
        </w:tc>
        <w:tc>
          <w:tcPr>
            <w:tcW w:w="11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123B43" w:rsidRPr="00A32A62" w:rsidRDefault="00123B43" w:rsidP="00111D8B">
            <w:pPr>
              <w:spacing w:line="240" w:lineRule="atLeast"/>
              <w:jc w:val="center"/>
              <w:rPr>
                <w:b/>
                <w:sz w:val="24"/>
                <w:szCs w:val="24"/>
              </w:rPr>
            </w:pPr>
            <w:r w:rsidRPr="00A32A62">
              <w:rPr>
                <w:b/>
                <w:sz w:val="24"/>
                <w:szCs w:val="24"/>
              </w:rPr>
              <w:t>60%</w:t>
            </w:r>
          </w:p>
        </w:tc>
        <w:tc>
          <w:tcPr>
            <w:tcW w:w="147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jc w:val="center"/>
              <w:rPr>
                <w:b/>
                <w:sz w:val="24"/>
                <w:szCs w:val="24"/>
              </w:rPr>
            </w:pPr>
            <w:r w:rsidRPr="00A32A62">
              <w:rPr>
                <w:b/>
                <w:sz w:val="24"/>
                <w:szCs w:val="24"/>
              </w:rPr>
              <w:t>30%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123B43" w:rsidRPr="00A32A62" w:rsidRDefault="00123B43" w:rsidP="00111D8B">
            <w:pPr>
              <w:spacing w:line="240" w:lineRule="atLeast"/>
              <w:jc w:val="center"/>
              <w:rPr>
                <w:b/>
                <w:sz w:val="24"/>
                <w:szCs w:val="24"/>
              </w:rPr>
            </w:pPr>
            <w:r w:rsidRPr="00A32A62">
              <w:rPr>
                <w:b/>
                <w:sz w:val="24"/>
                <w:szCs w:val="24"/>
              </w:rPr>
              <w:t>2.9</w:t>
            </w:r>
          </w:p>
        </w:tc>
      </w:tr>
    </w:tbl>
    <w:p w:rsidR="00123B43" w:rsidRPr="00A32A62" w:rsidRDefault="00123B43" w:rsidP="00123B43">
      <w:pPr>
        <w:shd w:val="clear" w:color="auto" w:fill="FFFFFF"/>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Структура проверочной работы.</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Работа содержит </w:t>
      </w:r>
      <w:r w:rsidRPr="00A32A62">
        <w:rPr>
          <w:rFonts w:ascii="Times New Roman" w:eastAsia="Times New Roman" w:hAnsi="Times New Roman" w:cs="Times New Roman"/>
          <w:b/>
          <w:bCs/>
          <w:color w:val="000000"/>
          <w:sz w:val="24"/>
          <w:szCs w:val="24"/>
        </w:rPr>
        <w:t>14 заданий</w:t>
      </w:r>
      <w:r w:rsidRPr="00A32A62">
        <w:rPr>
          <w:rFonts w:ascii="Times New Roman" w:eastAsia="Times New Roman" w:hAnsi="Times New Roman" w:cs="Times New Roman"/>
          <w:color w:val="000000"/>
          <w:sz w:val="24"/>
          <w:szCs w:val="24"/>
        </w:rPr>
        <w:t>, из них </w:t>
      </w:r>
      <w:r w:rsidRPr="00A32A62">
        <w:rPr>
          <w:rFonts w:ascii="Times New Roman" w:eastAsia="Times New Roman" w:hAnsi="Times New Roman" w:cs="Times New Roman"/>
          <w:b/>
          <w:bCs/>
          <w:color w:val="000000"/>
          <w:sz w:val="24"/>
          <w:szCs w:val="24"/>
        </w:rPr>
        <w:t>13 заданий</w:t>
      </w:r>
      <w:r w:rsidRPr="00A32A62">
        <w:rPr>
          <w:rFonts w:ascii="Times New Roman" w:eastAsia="Times New Roman" w:hAnsi="Times New Roman" w:cs="Times New Roman"/>
          <w:color w:val="000000"/>
          <w:sz w:val="24"/>
          <w:szCs w:val="24"/>
        </w:rPr>
        <w:t> базового уровня, которые выполняются на базовом уровне сложности, </w:t>
      </w:r>
      <w:r w:rsidRPr="00A32A62">
        <w:rPr>
          <w:rFonts w:ascii="Times New Roman" w:eastAsia="Times New Roman" w:hAnsi="Times New Roman" w:cs="Times New Roman"/>
          <w:b/>
          <w:bCs/>
          <w:color w:val="000000"/>
          <w:sz w:val="24"/>
          <w:szCs w:val="24"/>
        </w:rPr>
        <w:t>1 задание</w:t>
      </w:r>
      <w:r w:rsidRPr="00A32A62">
        <w:rPr>
          <w:rFonts w:ascii="Times New Roman" w:eastAsia="Times New Roman" w:hAnsi="Times New Roman" w:cs="Times New Roman"/>
          <w:color w:val="000000"/>
          <w:sz w:val="24"/>
          <w:szCs w:val="24"/>
        </w:rPr>
        <w:t> повышенного уровня. Задания 1-3,</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7-12,</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14 предполагают запись развернутого ответа, задания 4-6, 13 – краткого ответа в виде слова (сочетания слов).</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Часть 1</w:t>
      </w:r>
      <w:r w:rsidRPr="00A32A62">
        <w:rPr>
          <w:rFonts w:ascii="Times New Roman" w:eastAsia="Times New Roman" w:hAnsi="Times New Roman" w:cs="Times New Roman"/>
          <w:color w:val="000000"/>
          <w:sz w:val="24"/>
          <w:szCs w:val="24"/>
        </w:rPr>
        <w:t xml:space="preserve"> проверяет качество списывания предложенного текста, знание основ орфографических правил (правописание гласных и согласных в </w:t>
      </w:r>
      <w:proofErr w:type="gramStart"/>
      <w:r w:rsidRPr="00A32A62">
        <w:rPr>
          <w:rFonts w:ascii="Times New Roman" w:eastAsia="Times New Roman" w:hAnsi="Times New Roman" w:cs="Times New Roman"/>
          <w:color w:val="000000"/>
          <w:sz w:val="24"/>
          <w:szCs w:val="24"/>
        </w:rPr>
        <w:t>корне слова</w:t>
      </w:r>
      <w:proofErr w:type="gramEnd"/>
      <w:r w:rsidRPr="00A32A62">
        <w:rPr>
          <w:rFonts w:ascii="Times New Roman" w:eastAsia="Times New Roman" w:hAnsi="Times New Roman" w:cs="Times New Roman"/>
          <w:color w:val="000000"/>
          <w:sz w:val="24"/>
          <w:szCs w:val="24"/>
        </w:rPr>
        <w:t xml:space="preserve">),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w:t>
      </w:r>
      <w:proofErr w:type="spellStart"/>
      <w:r w:rsidRPr="00A32A62">
        <w:rPr>
          <w:rFonts w:ascii="Times New Roman" w:eastAsia="Times New Roman" w:hAnsi="Times New Roman" w:cs="Times New Roman"/>
          <w:color w:val="000000"/>
          <w:sz w:val="24"/>
          <w:szCs w:val="24"/>
        </w:rPr>
        <w:t>сформированность</w:t>
      </w:r>
      <w:proofErr w:type="spellEnd"/>
      <w:r w:rsidRPr="00A32A62">
        <w:rPr>
          <w:rFonts w:ascii="Times New Roman" w:eastAsia="Times New Roman" w:hAnsi="Times New Roman" w:cs="Times New Roman"/>
          <w:color w:val="000000"/>
          <w:sz w:val="24"/>
          <w:szCs w:val="24"/>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w:t>
      </w:r>
    </w:p>
    <w:p w:rsidR="00123B43" w:rsidRPr="00541A80"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Часть 2 состоит из 13 заданий.</w:t>
      </w:r>
      <w:r w:rsidRPr="00A32A62">
        <w:rPr>
          <w:rFonts w:ascii="Times New Roman" w:eastAsia="Times New Roman" w:hAnsi="Times New Roman" w:cs="Times New Roman"/>
          <w:color w:val="000000"/>
          <w:sz w:val="24"/>
          <w:szCs w:val="24"/>
        </w:rPr>
        <w:t xml:space="preserve"> Выполнение заданий 2-8 требует от учащихся определенных знаний и умений в области словообразования и </w:t>
      </w:r>
      <w:proofErr w:type="spellStart"/>
      <w:r w:rsidRPr="00A32A62">
        <w:rPr>
          <w:rFonts w:ascii="Times New Roman" w:eastAsia="Times New Roman" w:hAnsi="Times New Roman" w:cs="Times New Roman"/>
          <w:color w:val="000000"/>
          <w:sz w:val="24"/>
          <w:szCs w:val="24"/>
        </w:rPr>
        <w:t>морфемики</w:t>
      </w:r>
      <w:proofErr w:type="spellEnd"/>
      <w:r w:rsidRPr="00A32A62">
        <w:rPr>
          <w:rFonts w:ascii="Times New Roman" w:eastAsia="Times New Roman" w:hAnsi="Times New Roman" w:cs="Times New Roman"/>
          <w:color w:val="000000"/>
          <w:sz w:val="24"/>
          <w:szCs w:val="24"/>
        </w:rPr>
        <w:t xml:space="preserve">, морфологии, синтаксиса, пунктуации. Задания 9-14 направлены на выявление уровня владения </w:t>
      </w:r>
      <w:proofErr w:type="gramStart"/>
      <w:r w:rsidRPr="00A32A62">
        <w:rPr>
          <w:rFonts w:ascii="Times New Roman" w:eastAsia="Times New Roman" w:hAnsi="Times New Roman" w:cs="Times New Roman"/>
          <w:color w:val="000000"/>
          <w:sz w:val="24"/>
          <w:szCs w:val="24"/>
        </w:rPr>
        <w:t>познавательными</w:t>
      </w:r>
      <w:proofErr w:type="gramEnd"/>
      <w:r w:rsidRPr="00A32A62">
        <w:rPr>
          <w:rFonts w:ascii="Times New Roman" w:eastAsia="Times New Roman" w:hAnsi="Times New Roman" w:cs="Times New Roman"/>
          <w:color w:val="000000"/>
          <w:sz w:val="24"/>
          <w:szCs w:val="24"/>
        </w:rPr>
        <w:t xml:space="preserve"> УУД.</w:t>
      </w:r>
    </w:p>
    <w:p w:rsidR="00123B43" w:rsidRPr="00A32A62" w:rsidRDefault="00123B43" w:rsidP="00123B43">
      <w:pPr>
        <w:shd w:val="clear" w:color="auto" w:fill="FFFFFF"/>
        <w:ind w:firstLine="710"/>
        <w:jc w:val="both"/>
        <w:rPr>
          <w:b/>
          <w:bCs/>
          <w:color w:val="000000"/>
          <w:sz w:val="24"/>
          <w:szCs w:val="24"/>
        </w:rPr>
      </w:pPr>
      <w:r w:rsidRPr="00A32A62">
        <w:rPr>
          <w:b/>
          <w:bCs/>
          <w:color w:val="000000"/>
          <w:sz w:val="24"/>
          <w:szCs w:val="24"/>
        </w:rPr>
        <w:t xml:space="preserve">Задание 1. осложненное списывание </w:t>
      </w:r>
      <w:proofErr w:type="spellStart"/>
      <w:r w:rsidRPr="00A32A62">
        <w:rPr>
          <w:b/>
          <w:bCs/>
          <w:color w:val="000000"/>
          <w:sz w:val="24"/>
          <w:szCs w:val="24"/>
        </w:rPr>
        <w:t>тескта</w:t>
      </w:r>
      <w:proofErr w:type="spellEnd"/>
      <w:r w:rsidRPr="00A32A62">
        <w:rPr>
          <w:b/>
          <w:bCs/>
          <w:color w:val="000000"/>
          <w:sz w:val="24"/>
          <w:szCs w:val="24"/>
        </w:rPr>
        <w:t>.</w:t>
      </w:r>
    </w:p>
    <w:tbl>
      <w:tblPr>
        <w:tblW w:w="10279" w:type="dxa"/>
        <w:tblCellMar>
          <w:top w:w="15" w:type="dxa"/>
          <w:left w:w="15" w:type="dxa"/>
          <w:bottom w:w="15" w:type="dxa"/>
          <w:right w:w="15" w:type="dxa"/>
        </w:tblCellMar>
        <w:tblLook w:val="04A0"/>
      </w:tblPr>
      <w:tblGrid>
        <w:gridCol w:w="4835"/>
        <w:gridCol w:w="5444"/>
      </w:tblGrid>
      <w:tr w:rsidR="00123B43" w:rsidRPr="00A32A62" w:rsidTr="00111D8B">
        <w:trPr>
          <w:trHeight w:val="664"/>
        </w:trPr>
        <w:tc>
          <w:tcPr>
            <w:tcW w:w="10279" w:type="dxa"/>
            <w:gridSpan w:val="2"/>
            <w:tcBorders>
              <w:top w:val="nil"/>
            </w:tcBorders>
            <w:tcMar>
              <w:top w:w="0" w:type="dxa"/>
              <w:left w:w="108" w:type="dxa"/>
              <w:bottom w:w="0" w:type="dxa"/>
              <w:right w:w="108" w:type="dxa"/>
            </w:tcMar>
            <w:hideMark/>
          </w:tcPr>
          <w:p w:rsidR="00123B43" w:rsidRPr="00A32A62" w:rsidRDefault="00123B43" w:rsidP="00111D8B">
            <w:pPr>
              <w:shd w:val="clear" w:color="auto" w:fill="FFFFFF"/>
              <w:spacing w:line="0" w:lineRule="atLeast"/>
              <w:jc w:val="both"/>
              <w:rPr>
                <w:b/>
                <w:bCs/>
                <w:color w:val="000000"/>
                <w:sz w:val="24"/>
                <w:szCs w:val="24"/>
              </w:rPr>
            </w:pPr>
            <w:r w:rsidRPr="00A32A62">
              <w:rPr>
                <w:rFonts w:ascii="Times New Roman" w:eastAsia="Times New Roman" w:hAnsi="Times New Roman" w:cs="Times New Roman"/>
                <w:b/>
                <w:bCs/>
                <w:color w:val="000000"/>
                <w:sz w:val="24"/>
                <w:szCs w:val="24"/>
              </w:rPr>
              <w:t>Задание 2. </w:t>
            </w:r>
            <w:r w:rsidRPr="00A32A62">
              <w:rPr>
                <w:rFonts w:ascii="Times New Roman" w:eastAsia="Times New Roman" w:hAnsi="Times New Roman" w:cs="Times New Roman"/>
                <w:color w:val="000000"/>
                <w:sz w:val="24"/>
                <w:szCs w:val="24"/>
              </w:rPr>
              <w:t>Выполнить языковые разборы</w:t>
            </w:r>
          </w:p>
          <w:p w:rsidR="00123B43" w:rsidRPr="00A32A62" w:rsidRDefault="00123B43" w:rsidP="00111D8B">
            <w:pPr>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r w:rsidRPr="00A32A62">
              <w:rPr>
                <w:rFonts w:ascii="Times New Roman" w:eastAsia="Times New Roman" w:hAnsi="Times New Roman" w:cs="Times New Roman"/>
                <w:color w:val="000000"/>
                <w:sz w:val="24"/>
                <w:szCs w:val="24"/>
              </w:rPr>
              <w:t> – морфемный и словообразовательный разборы слов;</w:t>
            </w:r>
          </w:p>
        </w:tc>
      </w:tr>
      <w:tr w:rsidR="00123B43" w:rsidRPr="00A32A62" w:rsidTr="00111D8B">
        <w:tc>
          <w:tcPr>
            <w:tcW w:w="4835" w:type="dxa"/>
            <w:tcBorders>
              <w:left w:val="single" w:sz="8" w:space="0" w:color="000000"/>
              <w:right w:val="single" w:sz="8" w:space="0" w:color="000000"/>
            </w:tcBorders>
            <w:tcMar>
              <w:top w:w="0" w:type="dxa"/>
              <w:left w:w="108" w:type="dxa"/>
              <w:bottom w:w="0" w:type="dxa"/>
              <w:right w:w="108" w:type="dxa"/>
            </w:tcMar>
            <w:hideMark/>
          </w:tcPr>
          <w:p w:rsidR="00123B43" w:rsidRPr="00A32A62" w:rsidRDefault="00123B43" w:rsidP="00111D8B">
            <w:pPr>
              <w:spacing w:after="0" w:line="0" w:lineRule="atLeast"/>
              <w:jc w:val="both"/>
              <w:rPr>
                <w:rFonts w:ascii="Calibri" w:eastAsia="Times New Roman" w:hAnsi="Calibri" w:cs="Calibri"/>
                <w:color w:val="000000"/>
                <w:sz w:val="24"/>
                <w:szCs w:val="24"/>
              </w:rPr>
            </w:pPr>
          </w:p>
        </w:tc>
        <w:tc>
          <w:tcPr>
            <w:tcW w:w="5444" w:type="dxa"/>
            <w:tcBorders>
              <w:left w:val="single" w:sz="8" w:space="0" w:color="000000"/>
              <w:right w:val="single" w:sz="8" w:space="0" w:color="000000"/>
            </w:tcBorders>
            <w:tcMar>
              <w:top w:w="0" w:type="dxa"/>
              <w:left w:w="108" w:type="dxa"/>
              <w:bottom w:w="0" w:type="dxa"/>
              <w:right w:w="108" w:type="dxa"/>
            </w:tcMar>
            <w:hideMark/>
          </w:tcPr>
          <w:p w:rsidR="00123B43" w:rsidRPr="00A32A62" w:rsidRDefault="00123B43" w:rsidP="00111D8B">
            <w:pPr>
              <w:spacing w:after="0" w:line="0" w:lineRule="atLeast"/>
              <w:jc w:val="both"/>
              <w:rPr>
                <w:rFonts w:ascii="Calibri" w:eastAsia="Times New Roman" w:hAnsi="Calibri" w:cs="Calibri"/>
                <w:color w:val="000000"/>
                <w:sz w:val="24"/>
                <w:szCs w:val="24"/>
              </w:rPr>
            </w:pPr>
          </w:p>
        </w:tc>
      </w:tr>
      <w:tr w:rsidR="00123B43" w:rsidRPr="00A32A62" w:rsidTr="00111D8B">
        <w:tc>
          <w:tcPr>
            <w:tcW w:w="10279" w:type="dxa"/>
            <w:gridSpan w:val="2"/>
            <w:tcBorders>
              <w:bottom w:val="single" w:sz="8" w:space="0" w:color="000000"/>
            </w:tcBorders>
            <w:tcMar>
              <w:top w:w="0" w:type="dxa"/>
              <w:left w:w="108" w:type="dxa"/>
              <w:bottom w:w="0" w:type="dxa"/>
              <w:right w:w="108" w:type="dxa"/>
            </w:tcMar>
            <w:hideMark/>
          </w:tcPr>
          <w:p w:rsidR="00123B43" w:rsidRPr="00A32A62" w:rsidRDefault="00123B43" w:rsidP="00111D8B">
            <w:pPr>
              <w:shd w:val="clear" w:color="auto" w:fill="FFFFFF"/>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(3)</w:t>
            </w:r>
            <w:r w:rsidRPr="00A32A62">
              <w:rPr>
                <w:rFonts w:ascii="Times New Roman" w:eastAsia="Times New Roman" w:hAnsi="Times New Roman" w:cs="Times New Roman"/>
                <w:color w:val="000000"/>
                <w:sz w:val="24"/>
                <w:szCs w:val="24"/>
              </w:rPr>
              <w:t> – морфологический разбор слова;</w:t>
            </w:r>
          </w:p>
        </w:tc>
      </w:tr>
      <w:tr w:rsidR="00123B43" w:rsidRPr="00A32A62" w:rsidTr="00111D8B">
        <w:tc>
          <w:tcPr>
            <w:tcW w:w="4835" w:type="dxa"/>
            <w:tcBorders>
              <w:top w:val="single" w:sz="8" w:space="0" w:color="000000"/>
              <w:left w:val="single" w:sz="8" w:space="0" w:color="000000"/>
              <w:right w:val="single" w:sz="8" w:space="0" w:color="000000"/>
            </w:tcBorders>
            <w:tcMar>
              <w:top w:w="0" w:type="dxa"/>
              <w:left w:w="108" w:type="dxa"/>
              <w:bottom w:w="0" w:type="dxa"/>
              <w:right w:w="108" w:type="dxa"/>
            </w:tcMar>
            <w:hideMark/>
          </w:tcPr>
          <w:p w:rsidR="00123B43" w:rsidRPr="00A32A62" w:rsidRDefault="00123B43" w:rsidP="00111D8B">
            <w:pPr>
              <w:spacing w:after="0" w:line="0" w:lineRule="atLeast"/>
              <w:jc w:val="both"/>
              <w:rPr>
                <w:rFonts w:ascii="Calibri" w:eastAsia="Times New Roman" w:hAnsi="Calibri" w:cs="Calibri"/>
                <w:color w:val="000000"/>
                <w:sz w:val="24"/>
                <w:szCs w:val="24"/>
              </w:rPr>
            </w:pPr>
          </w:p>
        </w:tc>
        <w:tc>
          <w:tcPr>
            <w:tcW w:w="5444" w:type="dxa"/>
            <w:tcBorders>
              <w:top w:val="single" w:sz="8" w:space="0" w:color="000000"/>
              <w:left w:val="single" w:sz="8" w:space="0" w:color="000000"/>
            </w:tcBorders>
            <w:tcMar>
              <w:top w:w="0" w:type="dxa"/>
              <w:left w:w="108" w:type="dxa"/>
              <w:bottom w:w="0" w:type="dxa"/>
              <w:right w:w="108" w:type="dxa"/>
            </w:tcMar>
            <w:hideMark/>
          </w:tcPr>
          <w:p w:rsidR="00123B43" w:rsidRPr="00A32A62" w:rsidRDefault="00123B43" w:rsidP="00111D8B">
            <w:pPr>
              <w:spacing w:after="0" w:line="0" w:lineRule="atLeast"/>
              <w:jc w:val="both"/>
              <w:rPr>
                <w:rFonts w:ascii="Calibri" w:eastAsia="Times New Roman" w:hAnsi="Calibri" w:cs="Calibri"/>
                <w:color w:val="000000"/>
                <w:sz w:val="24"/>
                <w:szCs w:val="24"/>
              </w:rPr>
            </w:pPr>
          </w:p>
        </w:tc>
      </w:tr>
      <w:tr w:rsidR="00123B43" w:rsidRPr="00A32A62" w:rsidTr="00111D8B">
        <w:tc>
          <w:tcPr>
            <w:tcW w:w="10279" w:type="dxa"/>
            <w:gridSpan w:val="2"/>
            <w:tcBorders>
              <w:bottom w:val="nil"/>
            </w:tcBorders>
            <w:tcMar>
              <w:top w:w="0" w:type="dxa"/>
              <w:left w:w="108" w:type="dxa"/>
              <w:bottom w:w="0" w:type="dxa"/>
              <w:right w:w="108" w:type="dxa"/>
            </w:tcMar>
            <w:hideMark/>
          </w:tcPr>
          <w:p w:rsidR="00123B43" w:rsidRPr="00A32A62" w:rsidRDefault="00123B43" w:rsidP="00111D8B">
            <w:pPr>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(4)</w:t>
            </w:r>
            <w:r w:rsidRPr="00A32A62">
              <w:rPr>
                <w:rFonts w:ascii="Times New Roman" w:eastAsia="Times New Roman" w:hAnsi="Times New Roman" w:cs="Times New Roman"/>
                <w:color w:val="000000"/>
                <w:sz w:val="24"/>
                <w:szCs w:val="24"/>
              </w:rPr>
              <w:t> – синтаксический разбор предложения.</w:t>
            </w:r>
          </w:p>
        </w:tc>
      </w:tr>
    </w:tbl>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3. </w:t>
      </w:r>
      <w:r w:rsidRPr="00A32A62">
        <w:rPr>
          <w:rFonts w:ascii="Times New Roman" w:eastAsia="Times New Roman" w:hAnsi="Times New Roman" w:cs="Times New Roman"/>
          <w:color w:val="000000"/>
          <w:sz w:val="24"/>
          <w:szCs w:val="24"/>
        </w:rPr>
        <w:t>Найти слово, в котором не совпадает количество букв и звуков, выписать это слово. Объяснить причину данного несовпадения.</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4. </w:t>
      </w:r>
      <w:r w:rsidRPr="00A32A62">
        <w:rPr>
          <w:rFonts w:ascii="Times New Roman" w:eastAsia="Times New Roman" w:hAnsi="Times New Roman" w:cs="Times New Roman"/>
          <w:color w:val="000000"/>
          <w:sz w:val="24"/>
          <w:szCs w:val="24"/>
        </w:rPr>
        <w:t>Поставить знак ударения в словах.</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5. </w:t>
      </w:r>
      <w:r w:rsidRPr="00A32A62">
        <w:rPr>
          <w:rFonts w:ascii="Times New Roman" w:eastAsia="Times New Roman" w:hAnsi="Times New Roman" w:cs="Times New Roman"/>
          <w:color w:val="000000"/>
          <w:sz w:val="24"/>
          <w:szCs w:val="24"/>
        </w:rPr>
        <w:t>Над каждым словом написать, какой частью речи оно является.</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6. </w:t>
      </w:r>
      <w:r w:rsidRPr="00A32A62">
        <w:rPr>
          <w:rFonts w:ascii="Times New Roman" w:eastAsia="Times New Roman" w:hAnsi="Times New Roman" w:cs="Times New Roman"/>
          <w:color w:val="000000"/>
          <w:sz w:val="24"/>
          <w:szCs w:val="24"/>
        </w:rPr>
        <w:t>Найти и исправить ошибку (ошибки) в образовании формы слова (слов). Записать правильный вариант формы слова (слов).</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8. </w:t>
      </w:r>
      <w:r w:rsidRPr="00A32A62">
        <w:rPr>
          <w:rFonts w:ascii="Times New Roman" w:eastAsia="Times New Roman" w:hAnsi="Times New Roman" w:cs="Times New Roman"/>
          <w:color w:val="000000"/>
          <w:sz w:val="24"/>
          <w:szCs w:val="24"/>
        </w:rPr>
        <w:t>Выписать предложение, в котором необходимо поставить две запятые. Написать, на каком основании  сделан выбор.</w:t>
      </w:r>
    </w:p>
    <w:p w:rsidR="00123B43" w:rsidRPr="00A32A62" w:rsidRDefault="00123B43" w:rsidP="00123B43">
      <w:pPr>
        <w:shd w:val="clear" w:color="auto" w:fill="FFFFFF"/>
        <w:spacing w:after="0" w:line="240" w:lineRule="auto"/>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Работа по тексту:</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9. </w:t>
      </w:r>
      <w:r w:rsidRPr="00A32A62">
        <w:rPr>
          <w:rFonts w:ascii="Times New Roman" w:eastAsia="Times New Roman" w:hAnsi="Times New Roman" w:cs="Times New Roman"/>
          <w:color w:val="000000"/>
          <w:sz w:val="24"/>
          <w:szCs w:val="24"/>
        </w:rPr>
        <w:t>Определить и записать основную мысль текста.</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11. </w:t>
      </w:r>
      <w:r w:rsidRPr="00A32A62">
        <w:rPr>
          <w:rFonts w:ascii="Times New Roman" w:eastAsia="Times New Roman" w:hAnsi="Times New Roman" w:cs="Times New Roman"/>
          <w:color w:val="000000"/>
          <w:sz w:val="24"/>
          <w:szCs w:val="24"/>
        </w:rPr>
        <w:t>Ответить на вопрос</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12. </w:t>
      </w:r>
      <w:r w:rsidRPr="00A32A62">
        <w:rPr>
          <w:rFonts w:ascii="Times New Roman" w:eastAsia="Times New Roman" w:hAnsi="Times New Roman" w:cs="Times New Roman"/>
          <w:color w:val="000000"/>
          <w:sz w:val="24"/>
          <w:szCs w:val="24"/>
        </w:rPr>
        <w:t>Определить и записать лексическое значение слова. Подобрать и записать предложение, в котором данное многозначное слово употреблялось бы в другом значении.</w:t>
      </w:r>
    </w:p>
    <w:p w:rsidR="00123B43" w:rsidRPr="00A32A62" w:rsidRDefault="00123B43" w:rsidP="00123B43">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13. </w:t>
      </w:r>
      <w:r w:rsidRPr="00A32A62">
        <w:rPr>
          <w:rFonts w:ascii="Times New Roman" w:eastAsia="Times New Roman" w:hAnsi="Times New Roman" w:cs="Times New Roman"/>
          <w:color w:val="000000"/>
          <w:sz w:val="24"/>
          <w:szCs w:val="24"/>
        </w:rPr>
        <w:t>Определить стилистическую окраску слова, записать. Подобрать и записать синонимы к этому слову.</w:t>
      </w:r>
    </w:p>
    <w:p w:rsidR="00123B43" w:rsidRPr="00A32A62" w:rsidRDefault="00123B43" w:rsidP="00123B43">
      <w:pPr>
        <w:shd w:val="clear" w:color="auto" w:fill="FFFFFF"/>
        <w:jc w:val="both"/>
        <w:rPr>
          <w:b/>
          <w:bCs/>
          <w:color w:val="000000"/>
          <w:sz w:val="24"/>
          <w:szCs w:val="24"/>
        </w:rPr>
      </w:pPr>
      <w:r w:rsidRPr="00A32A62">
        <w:rPr>
          <w:rFonts w:ascii="Times New Roman" w:eastAsia="Times New Roman" w:hAnsi="Times New Roman" w:cs="Times New Roman"/>
          <w:b/>
          <w:bCs/>
          <w:color w:val="000000"/>
          <w:sz w:val="24"/>
          <w:szCs w:val="24"/>
        </w:rPr>
        <w:t>Задание 14. </w:t>
      </w:r>
      <w:r w:rsidRPr="00A32A62">
        <w:rPr>
          <w:rFonts w:ascii="Times New Roman" w:eastAsia="Times New Roman" w:hAnsi="Times New Roman" w:cs="Times New Roman"/>
          <w:color w:val="000000"/>
          <w:sz w:val="24"/>
          <w:szCs w:val="24"/>
        </w:rPr>
        <w:t>Объяснить и записать значение фразеологизма. Используя не менее двух предложений, описать ситуацию, в которой будет уместно употребление данного фразеологизма. Включить фразеологизм в одно из предложений.</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lastRenderedPageBreak/>
        <w:t>Задание 2 </w:t>
      </w:r>
      <w:r w:rsidRPr="00A32A62">
        <w:rPr>
          <w:rFonts w:ascii="Times New Roman" w:eastAsia="Times New Roman" w:hAnsi="Times New Roman" w:cs="Times New Roman"/>
          <w:color w:val="000000"/>
          <w:sz w:val="24"/>
          <w:szCs w:val="24"/>
        </w:rP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  морфемный разбор направлен на проверку предметного учебно-языкового аналитического умения </w:t>
      </w:r>
      <w:proofErr w:type="gramStart"/>
      <w:r w:rsidRPr="00A32A62">
        <w:rPr>
          <w:rFonts w:ascii="Times New Roman" w:eastAsia="Times New Roman" w:hAnsi="Times New Roman" w:cs="Times New Roman"/>
          <w:color w:val="000000"/>
          <w:sz w:val="24"/>
          <w:szCs w:val="24"/>
        </w:rPr>
        <w:t>обучающихся</w:t>
      </w:r>
      <w:proofErr w:type="gramEnd"/>
      <w:r w:rsidRPr="00A32A62">
        <w:rPr>
          <w:rFonts w:ascii="Times New Roman" w:eastAsia="Times New Roman" w:hAnsi="Times New Roman" w:cs="Times New Roman"/>
          <w:color w:val="000000"/>
          <w:sz w:val="24"/>
          <w:szCs w:val="24"/>
        </w:rPr>
        <w:t xml:space="preserve"> делить слова на морфемы на основе смыслового, грамматического и словообразовательного анализа слова;  </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w:t>
      </w:r>
      <w:proofErr w:type="spellStart"/>
      <w:r w:rsidRPr="00A32A62">
        <w:rPr>
          <w:rFonts w:ascii="Times New Roman" w:eastAsia="Times New Roman" w:hAnsi="Times New Roman" w:cs="Times New Roman"/>
          <w:color w:val="000000"/>
          <w:sz w:val="24"/>
          <w:szCs w:val="24"/>
        </w:rPr>
        <w:t>ие</w:t>
      </w:r>
      <w:proofErr w:type="spellEnd"/>
      <w:r w:rsidRPr="00A32A62">
        <w:rPr>
          <w:rFonts w:ascii="Times New Roman" w:eastAsia="Times New Roman" w:hAnsi="Times New Roman" w:cs="Times New Roman"/>
          <w:color w:val="000000"/>
          <w:sz w:val="24"/>
          <w:szCs w:val="24"/>
        </w:rPr>
        <w:t>) морфем</w:t>
      </w:r>
      <w:proofErr w:type="gramStart"/>
      <w:r w:rsidRPr="00A32A62">
        <w:rPr>
          <w:rFonts w:ascii="Times New Roman" w:eastAsia="Times New Roman" w:hAnsi="Times New Roman" w:cs="Times New Roman"/>
          <w:color w:val="000000"/>
          <w:sz w:val="24"/>
          <w:szCs w:val="24"/>
        </w:rPr>
        <w:t>у(</w:t>
      </w:r>
      <w:proofErr w:type="spellStart"/>
      <w:proofErr w:type="gramEnd"/>
      <w:r w:rsidRPr="00A32A62">
        <w:rPr>
          <w:rFonts w:ascii="Times New Roman" w:eastAsia="Times New Roman" w:hAnsi="Times New Roman" w:cs="Times New Roman"/>
          <w:color w:val="000000"/>
          <w:sz w:val="24"/>
          <w:szCs w:val="24"/>
        </w:rPr>
        <w:t>ы</w:t>
      </w:r>
      <w:proofErr w:type="spellEnd"/>
      <w:r w:rsidRPr="00A32A62">
        <w:rPr>
          <w:rFonts w:ascii="Times New Roman" w:eastAsia="Times New Roman" w:hAnsi="Times New Roman" w:cs="Times New Roman"/>
          <w:color w:val="000000"/>
          <w:sz w:val="24"/>
          <w:szCs w:val="24"/>
        </w:rPr>
        <w:t>); различать изученные способы словообразования слов различных частей речи;</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rsidRPr="00A32A62">
        <w:rPr>
          <w:rFonts w:ascii="Times New Roman" w:eastAsia="Times New Roman" w:hAnsi="Times New Roman" w:cs="Times New Roman"/>
          <w:color w:val="000000"/>
          <w:sz w:val="24"/>
          <w:szCs w:val="24"/>
        </w:rPr>
        <w:t>коррективы</w:t>
      </w:r>
      <w:proofErr w:type="gramEnd"/>
      <w:r w:rsidRPr="00A32A62">
        <w:rPr>
          <w:rFonts w:ascii="Times New Roman" w:eastAsia="Times New Roman" w:hAnsi="Times New Roman" w:cs="Times New Roman"/>
          <w:color w:val="000000"/>
          <w:sz w:val="24"/>
          <w:szCs w:val="24"/>
        </w:rPr>
        <w:t xml:space="preserve"> как в конце действия, так и в процессе его реализации), познавательных (осуществлять логическую операцию установления </w:t>
      </w:r>
      <w:proofErr w:type="spellStart"/>
      <w:r w:rsidRPr="00A32A62">
        <w:rPr>
          <w:rFonts w:ascii="Times New Roman" w:eastAsia="Times New Roman" w:hAnsi="Times New Roman" w:cs="Times New Roman"/>
          <w:color w:val="000000"/>
          <w:sz w:val="24"/>
          <w:szCs w:val="24"/>
        </w:rPr>
        <w:t>родо-видовых</w:t>
      </w:r>
      <w:proofErr w:type="spellEnd"/>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отношений;</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осуществлять</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3</w:t>
      </w:r>
      <w:r w:rsidRPr="00A32A62">
        <w:rPr>
          <w:rFonts w:ascii="Times New Roman" w:eastAsia="Times New Roman" w:hAnsi="Times New Roman" w:cs="Times New Roman"/>
          <w:color w:val="000000"/>
          <w:sz w:val="24"/>
          <w:szCs w:val="24"/>
        </w:rPr>
        <w:t>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w:t>
      </w:r>
      <w:proofErr w:type="spellStart"/>
      <w:r w:rsidRPr="00A32A62">
        <w:rPr>
          <w:rFonts w:ascii="Times New Roman" w:eastAsia="Times New Roman" w:hAnsi="Times New Roman" w:cs="Times New Roman"/>
          <w:color w:val="000000"/>
          <w:sz w:val="24"/>
          <w:szCs w:val="24"/>
        </w:rPr>
        <w:t>звуко-буквенные</w:t>
      </w:r>
      <w:proofErr w:type="spellEnd"/>
      <w:r w:rsidRPr="00A32A62">
        <w:rPr>
          <w:rFonts w:ascii="Times New Roman" w:eastAsia="Times New Roman" w:hAnsi="Times New Roman" w:cs="Times New Roman"/>
          <w:color w:val="000000"/>
          <w:sz w:val="24"/>
          <w:szCs w:val="24"/>
        </w:rPr>
        <w:t xml:space="preserve">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roofErr w:type="gramEnd"/>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4</w:t>
      </w:r>
      <w:r w:rsidRPr="00A32A62">
        <w:rPr>
          <w:rFonts w:ascii="Times New Roman" w:eastAsia="Times New Roman" w:hAnsi="Times New Roman" w:cs="Times New Roman"/>
          <w:color w:val="000000"/>
          <w:sz w:val="24"/>
          <w:szCs w:val="24"/>
        </w:rPr>
        <w:t>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b/>
          <w:bCs/>
          <w:color w:val="000000"/>
          <w:sz w:val="24"/>
          <w:szCs w:val="24"/>
        </w:rPr>
        <w:t xml:space="preserve">В задании </w:t>
      </w:r>
      <w:r w:rsidRPr="00A32A62">
        <w:rPr>
          <w:rFonts w:ascii="Times New Roman" w:eastAsia="Times New Roman" w:hAnsi="Times New Roman" w:cs="Times New Roman"/>
          <w:b/>
          <w:bCs/>
          <w:color w:val="000000"/>
          <w:sz w:val="24"/>
          <w:szCs w:val="24"/>
        </w:rPr>
        <w:t>5</w:t>
      </w:r>
      <w:r w:rsidRPr="00A32A62">
        <w:rPr>
          <w:rFonts w:ascii="Times New Roman" w:eastAsia="Times New Roman" w:hAnsi="Times New Roman" w:cs="Times New Roman"/>
          <w:color w:val="000000"/>
          <w:sz w:val="24"/>
          <w:szCs w:val="24"/>
        </w:rPr>
        <w:t> проверяется учебно-языковое умение опознавать самостоятельные части речи и их формы, служебные части речи в указанном предложении;</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познавательные</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(осуществлять</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классификацию, самостоятельно выбирая основания для логических операций) универсальные учебные действия.</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6</w:t>
      </w:r>
      <w:r w:rsidRPr="00A32A62">
        <w:rPr>
          <w:rFonts w:ascii="Times New Roman" w:eastAsia="Times New Roman" w:hAnsi="Times New Roman" w:cs="Times New Roman"/>
          <w:color w:val="000000"/>
          <w:sz w:val="24"/>
          <w:szCs w:val="24"/>
        </w:rPr>
        <w:t>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Задания 7 и 8</w:t>
      </w:r>
      <w:r w:rsidRPr="00A32A62">
        <w:rPr>
          <w:rFonts w:ascii="Times New Roman" w:eastAsia="Times New Roman" w:hAnsi="Times New Roman" w:cs="Times New Roman"/>
          <w:color w:val="000000"/>
          <w:sz w:val="24"/>
          <w:szCs w:val="24"/>
        </w:rPr>
        <w:t> 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w:t>
      </w:r>
      <w:proofErr w:type="gramEnd"/>
      <w:r w:rsidRPr="00A32A62">
        <w:rPr>
          <w:rFonts w:ascii="Times New Roman" w:eastAsia="Times New Roman" w:hAnsi="Times New Roman" w:cs="Times New Roman"/>
          <w:color w:val="000000"/>
          <w:sz w:val="24"/>
          <w:szCs w:val="24"/>
        </w:rP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В</w:t>
      </w:r>
      <w:r w:rsidRPr="00A32A62">
        <w:rPr>
          <w:rFonts w:ascii="Times New Roman" w:eastAsia="Times New Roman" w:hAnsi="Times New Roman" w:cs="Times New Roman"/>
          <w:b/>
          <w:bCs/>
          <w:color w:val="000000"/>
          <w:sz w:val="24"/>
          <w:szCs w:val="24"/>
        </w:rPr>
        <w:t> задании 9</w:t>
      </w:r>
      <w:r w:rsidRPr="00A32A62">
        <w:rPr>
          <w:rFonts w:ascii="Times New Roman" w:eastAsia="Times New Roman" w:hAnsi="Times New Roman" w:cs="Times New Roman"/>
          <w:color w:val="000000"/>
          <w:sz w:val="24"/>
          <w:szCs w:val="24"/>
        </w:rPr>
        <w:t xml:space="preserve"> на основании адекватного понимания </w:t>
      </w:r>
      <w:proofErr w:type="gramStart"/>
      <w:r w:rsidRPr="00A32A62">
        <w:rPr>
          <w:rFonts w:ascii="Times New Roman" w:eastAsia="Times New Roman" w:hAnsi="Times New Roman" w:cs="Times New Roman"/>
          <w:color w:val="000000"/>
          <w:sz w:val="24"/>
          <w:szCs w:val="24"/>
        </w:rPr>
        <w:t>обучающимися</w:t>
      </w:r>
      <w:proofErr w:type="gramEnd"/>
      <w:r w:rsidRPr="00A32A62">
        <w:rPr>
          <w:rFonts w:ascii="Times New Roman" w:eastAsia="Times New Roman" w:hAnsi="Times New Roman" w:cs="Times New Roman"/>
          <w:color w:val="000000"/>
          <w:sz w:val="24"/>
          <w:szCs w:val="24"/>
        </w:rP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10 </w:t>
      </w:r>
      <w:r w:rsidRPr="00A32A62">
        <w:rPr>
          <w:rFonts w:ascii="Times New Roman" w:eastAsia="Times New Roman" w:hAnsi="Times New Roman" w:cs="Times New Roman"/>
          <w:color w:val="000000"/>
          <w:sz w:val="24"/>
          <w:szCs w:val="24"/>
        </w:rPr>
        <w:t>проверяет предметное коммуникативное</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УУД (адекватно воспроизводить прочитанный текст с заданной степенью свернутости, соблюдать в  плане последовательность содержания текста).</w:t>
      </w:r>
      <w:proofErr w:type="gramEnd"/>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lastRenderedPageBreak/>
        <w:t>Задание 11</w:t>
      </w:r>
      <w:r w:rsidRPr="00A32A62">
        <w:rPr>
          <w:rFonts w:ascii="Times New Roman" w:eastAsia="Times New Roman" w:hAnsi="Times New Roman" w:cs="Times New Roman"/>
          <w:color w:val="000000"/>
          <w:sz w:val="24"/>
          <w:szCs w:val="24"/>
        </w:rPr>
        <w:t>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12</w:t>
      </w:r>
      <w:r w:rsidRPr="00A32A62">
        <w:rPr>
          <w:rFonts w:ascii="Times New Roman" w:eastAsia="Times New Roman" w:hAnsi="Times New Roman" w:cs="Times New Roman"/>
          <w:color w:val="000000"/>
          <w:sz w:val="24"/>
          <w:szCs w:val="24"/>
        </w:rPr>
        <w:t> 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w:t>
      </w:r>
      <w:proofErr w:type="gramEnd"/>
      <w:r w:rsidRPr="00A32A62">
        <w:rPr>
          <w:rFonts w:ascii="Times New Roman" w:eastAsia="Times New Roman" w:hAnsi="Times New Roman" w:cs="Times New Roman"/>
          <w:color w:val="000000"/>
          <w:sz w:val="24"/>
          <w:szCs w:val="24"/>
        </w:rPr>
        <w:t xml:space="preserve"> предполагается ориентирование в содержании контекста, нахождение в контексте требуемой информации (познавательные УУД).  </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color w:val="000000"/>
          <w:sz w:val="24"/>
          <w:szCs w:val="24"/>
        </w:rPr>
        <w:t>В</w:t>
      </w:r>
      <w:r w:rsidRPr="00A32A62">
        <w:rPr>
          <w:rFonts w:ascii="Times New Roman" w:eastAsia="Times New Roman" w:hAnsi="Times New Roman" w:cs="Times New Roman"/>
          <w:b/>
          <w:bCs/>
          <w:color w:val="000000"/>
          <w:sz w:val="24"/>
          <w:szCs w:val="24"/>
        </w:rPr>
        <w:t> задании 13</w:t>
      </w:r>
      <w:r w:rsidRPr="00A32A62">
        <w:rPr>
          <w:rFonts w:ascii="Times New Roman" w:eastAsia="Times New Roman" w:hAnsi="Times New Roman" w:cs="Times New Roman"/>
          <w:color w:val="000000"/>
          <w:sz w:val="24"/>
          <w:szCs w:val="24"/>
        </w:rPr>
        <w:t> проверяются: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roofErr w:type="gramEnd"/>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14</w:t>
      </w:r>
      <w:r w:rsidRPr="00A32A62">
        <w:rPr>
          <w:rFonts w:ascii="Times New Roman" w:eastAsia="Times New Roman" w:hAnsi="Times New Roman" w:cs="Times New Roman"/>
          <w:color w:val="000000"/>
          <w:sz w:val="24"/>
          <w:szCs w:val="24"/>
        </w:rPr>
        <w:t xml:space="preserve"> предполагает распознавание значения фразеологической единицы (учебно-языковое умение); умение на основе значения фразеологизма и собственного жизненного опыта </w:t>
      </w:r>
      <w:proofErr w:type="gramStart"/>
      <w:r w:rsidRPr="00A32A62">
        <w:rPr>
          <w:rFonts w:ascii="Times New Roman" w:eastAsia="Times New Roman" w:hAnsi="Times New Roman" w:cs="Times New Roman"/>
          <w:color w:val="000000"/>
          <w:sz w:val="24"/>
          <w:szCs w:val="24"/>
        </w:rPr>
        <w:t>обучающихся</w:t>
      </w:r>
      <w:proofErr w:type="gramEnd"/>
      <w:r w:rsidRPr="00A32A62">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123B43" w:rsidRPr="00A32A62" w:rsidRDefault="00123B43" w:rsidP="00123B43">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Система оценивания выполнения отдельных заданий и</w:t>
      </w:r>
    </w:p>
    <w:p w:rsidR="00123B43" w:rsidRPr="00A32A62" w:rsidRDefault="00123B43" w:rsidP="00123B43">
      <w:pPr>
        <w:shd w:val="clear" w:color="auto" w:fill="FFFFFF"/>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проверочной работы в целом</w:t>
      </w:r>
      <w:r w:rsidRPr="00A32A62">
        <w:rPr>
          <w:rFonts w:ascii="Times New Roman" w:eastAsia="Times New Roman" w:hAnsi="Times New Roman" w:cs="Times New Roman"/>
          <w:color w:val="000000"/>
          <w:sz w:val="24"/>
          <w:szCs w:val="24"/>
        </w:rPr>
        <w:t>.</w:t>
      </w:r>
    </w:p>
    <w:p w:rsidR="00123B43" w:rsidRPr="00A32A62" w:rsidRDefault="00123B43" w:rsidP="00123B43">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Выполнение </w:t>
      </w:r>
      <w:r w:rsidRPr="00A32A62">
        <w:rPr>
          <w:rFonts w:ascii="Times New Roman" w:eastAsia="Times New Roman" w:hAnsi="Times New Roman" w:cs="Times New Roman"/>
          <w:b/>
          <w:bCs/>
          <w:color w:val="000000"/>
          <w:sz w:val="24"/>
          <w:szCs w:val="24"/>
        </w:rPr>
        <w:t>задания 1</w:t>
      </w:r>
      <w:r w:rsidRPr="00A32A62">
        <w:rPr>
          <w:rFonts w:ascii="Times New Roman" w:eastAsia="Times New Roman" w:hAnsi="Times New Roman" w:cs="Times New Roman"/>
          <w:color w:val="000000"/>
          <w:sz w:val="24"/>
          <w:szCs w:val="24"/>
        </w:rPr>
        <w:t> оценивается по трем критериям от 0 до 9 баллов.  </w:t>
      </w:r>
    </w:p>
    <w:p w:rsidR="00123B43" w:rsidRPr="00A32A62" w:rsidRDefault="00123B43" w:rsidP="00123B43">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Максимальное количество - 9 баллов.</w:t>
      </w:r>
    </w:p>
    <w:tbl>
      <w:tblPr>
        <w:tblW w:w="0" w:type="auto"/>
        <w:tblInd w:w="-108" w:type="dxa"/>
        <w:tblCellMar>
          <w:top w:w="15" w:type="dxa"/>
          <w:left w:w="15" w:type="dxa"/>
          <w:bottom w:w="15" w:type="dxa"/>
          <w:right w:w="15" w:type="dxa"/>
        </w:tblCellMar>
        <w:tblLook w:val="04A0"/>
      </w:tblPr>
      <w:tblGrid>
        <w:gridCol w:w="3190"/>
        <w:gridCol w:w="3190"/>
        <w:gridCol w:w="3192"/>
      </w:tblGrid>
      <w:tr w:rsidR="00123B43" w:rsidRPr="00A32A62" w:rsidTr="00111D8B">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B43" w:rsidRPr="00A32A62" w:rsidRDefault="00123B43" w:rsidP="00111D8B">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w:t>
            </w:r>
            <w:proofErr w:type="gramStart"/>
            <w:r w:rsidRPr="00A32A62">
              <w:rPr>
                <w:rFonts w:ascii="Times New Roman" w:eastAsia="Times New Roman" w:hAnsi="Times New Roman" w:cs="Times New Roman"/>
                <w:color w:val="000000"/>
                <w:sz w:val="24"/>
                <w:szCs w:val="24"/>
              </w:rPr>
              <w:t>1</w:t>
            </w:r>
            <w:proofErr w:type="gramEnd"/>
            <w:r w:rsidRPr="00A32A62">
              <w:rPr>
                <w:rFonts w:ascii="Times New Roman" w:eastAsia="Times New Roman" w:hAnsi="Times New Roman" w:cs="Times New Roman"/>
                <w:color w:val="000000"/>
                <w:sz w:val="24"/>
                <w:szCs w:val="24"/>
              </w:rPr>
              <w:t xml:space="preserve"> - от 0 до 4 баллов</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B43" w:rsidRPr="00A32A62" w:rsidRDefault="00123B43" w:rsidP="00111D8B">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w:t>
            </w:r>
            <w:proofErr w:type="gramStart"/>
            <w:r w:rsidRPr="00A32A62">
              <w:rPr>
                <w:rFonts w:ascii="Times New Roman" w:eastAsia="Times New Roman" w:hAnsi="Times New Roman" w:cs="Times New Roman"/>
                <w:color w:val="000000"/>
                <w:sz w:val="24"/>
                <w:szCs w:val="24"/>
              </w:rPr>
              <w:t>2</w:t>
            </w:r>
            <w:proofErr w:type="gramEnd"/>
            <w:r w:rsidRPr="00A32A62">
              <w:rPr>
                <w:rFonts w:ascii="Times New Roman" w:eastAsia="Times New Roman" w:hAnsi="Times New Roman" w:cs="Times New Roman"/>
                <w:color w:val="000000"/>
                <w:sz w:val="24"/>
                <w:szCs w:val="24"/>
              </w:rPr>
              <w:t xml:space="preserve"> - от 0 до 3 баллов</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3B43" w:rsidRPr="00A32A62" w:rsidRDefault="00123B43" w:rsidP="00111D8B">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К3 - от 0 до 2 баллов</w:t>
            </w:r>
          </w:p>
        </w:tc>
      </w:tr>
    </w:tbl>
    <w:p w:rsidR="00123B43" w:rsidRPr="00A32A62" w:rsidRDefault="00123B43" w:rsidP="00123B43">
      <w:pPr>
        <w:shd w:val="clear" w:color="auto" w:fill="FFFFFF"/>
        <w:spacing w:after="0" w:line="240" w:lineRule="auto"/>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Задания</w:t>
      </w:r>
      <w:r w:rsidRPr="00A32A62">
        <w:rPr>
          <w:rFonts w:ascii="Times New Roman" w:eastAsia="Times New Roman" w:hAnsi="Times New Roman" w:cs="Times New Roman"/>
          <w:color w:val="000000"/>
          <w:sz w:val="24"/>
          <w:szCs w:val="24"/>
        </w:rPr>
        <w:t> </w:t>
      </w:r>
      <w:r w:rsidRPr="00A32A62">
        <w:rPr>
          <w:rFonts w:ascii="Times New Roman" w:eastAsia="Times New Roman" w:hAnsi="Times New Roman" w:cs="Times New Roman"/>
          <w:b/>
          <w:bCs/>
          <w:color w:val="000000"/>
          <w:sz w:val="24"/>
          <w:szCs w:val="24"/>
        </w:rPr>
        <w:t>2-14</w:t>
      </w:r>
      <w:r w:rsidRPr="00A32A62">
        <w:rPr>
          <w:rFonts w:ascii="Times New Roman" w:eastAsia="Times New Roman" w:hAnsi="Times New Roman" w:cs="Times New Roman"/>
          <w:color w:val="000000"/>
          <w:sz w:val="24"/>
          <w:szCs w:val="24"/>
        </w:rPr>
        <w:t> оцениваются следующим образом:</w:t>
      </w:r>
    </w:p>
    <w:tbl>
      <w:tblPr>
        <w:tblW w:w="0" w:type="auto"/>
        <w:tblInd w:w="250" w:type="dxa"/>
        <w:tblCellMar>
          <w:top w:w="15" w:type="dxa"/>
          <w:left w:w="15" w:type="dxa"/>
          <w:bottom w:w="15" w:type="dxa"/>
          <w:right w:w="15" w:type="dxa"/>
        </w:tblCellMar>
        <w:tblLook w:val="04A0"/>
      </w:tblPr>
      <w:tblGrid>
        <w:gridCol w:w="568"/>
        <w:gridCol w:w="568"/>
        <w:gridCol w:w="568"/>
        <w:gridCol w:w="568"/>
        <w:gridCol w:w="424"/>
        <w:gridCol w:w="426"/>
        <w:gridCol w:w="424"/>
        <w:gridCol w:w="424"/>
        <w:gridCol w:w="424"/>
        <w:gridCol w:w="426"/>
        <w:gridCol w:w="424"/>
        <w:gridCol w:w="430"/>
        <w:gridCol w:w="458"/>
        <w:gridCol w:w="424"/>
        <w:gridCol w:w="456"/>
        <w:gridCol w:w="456"/>
        <w:gridCol w:w="422"/>
        <w:gridCol w:w="408"/>
        <w:gridCol w:w="442"/>
        <w:gridCol w:w="426"/>
        <w:gridCol w:w="442"/>
        <w:gridCol w:w="426"/>
      </w:tblGrid>
      <w:tr w:rsidR="00123B43" w:rsidRPr="00A32A62" w:rsidTr="002E42A1">
        <w:trPr>
          <w:trHeight w:val="300"/>
        </w:trPr>
        <w:tc>
          <w:tcPr>
            <w:tcW w:w="227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3</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4</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5</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6</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7</w:t>
            </w:r>
          </w:p>
        </w:tc>
        <w:tc>
          <w:tcPr>
            <w:tcW w:w="8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8</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9</w:t>
            </w:r>
          </w:p>
        </w:tc>
        <w:tc>
          <w:tcPr>
            <w:tcW w:w="4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10</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11</w:t>
            </w:r>
          </w:p>
        </w:tc>
        <w:tc>
          <w:tcPr>
            <w:tcW w:w="8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12</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13</w:t>
            </w:r>
          </w:p>
        </w:tc>
        <w:tc>
          <w:tcPr>
            <w:tcW w:w="8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14</w:t>
            </w:r>
          </w:p>
        </w:tc>
      </w:tr>
      <w:tr w:rsidR="00123B43" w:rsidRPr="00A32A62" w:rsidTr="002E42A1">
        <w:trPr>
          <w:trHeight w:val="300"/>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1</w:t>
            </w:r>
            <w:proofErr w:type="gramEnd"/>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2</w:t>
            </w:r>
            <w:proofErr w:type="gramEnd"/>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4</w:t>
            </w:r>
            <w:proofErr w:type="gramEnd"/>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rPr>
                <w:rFonts w:ascii="Calibri" w:eastAsia="Times New Roman" w:hAnsi="Calibri" w:cs="Calibri"/>
                <w:color w:val="000000"/>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rPr>
                <w:rFonts w:ascii="Calibri" w:eastAsia="Times New Roman" w:hAnsi="Calibri" w:cs="Calibri"/>
                <w:color w:val="000000"/>
                <w:sz w:val="24"/>
                <w:szCs w:val="24"/>
              </w:rPr>
            </w:pP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r>
      <w:tr w:rsidR="00123B43" w:rsidRPr="00A32A62" w:rsidTr="002E42A1">
        <w:trPr>
          <w:trHeight w:val="408"/>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3B43" w:rsidRPr="00A32A62" w:rsidRDefault="00123B43" w:rsidP="00111D8B">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r>
    </w:tbl>
    <w:p w:rsidR="00123B43" w:rsidRPr="00A32A62" w:rsidRDefault="00123B43" w:rsidP="00123B43">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задание 2 оценивается от 0 до 12 баллов.</w:t>
      </w:r>
    </w:p>
    <w:p w:rsidR="00123B43" w:rsidRPr="00A32A62" w:rsidRDefault="00123B43" w:rsidP="00123B43">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каждое из заданий 3, 4, 6, 7, 9, 11, 13 оценивается от 0 до 2 баллов.  </w:t>
      </w:r>
    </w:p>
    <w:p w:rsidR="00123B43" w:rsidRPr="00A32A62" w:rsidRDefault="00123B43" w:rsidP="00123B43">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каждое из заданий 5, 8, 10, 12 оценивается от 0 до 3 баллов.</w:t>
      </w:r>
    </w:p>
    <w:p w:rsidR="00123B43" w:rsidRPr="00A32A62" w:rsidRDefault="00123B43" w:rsidP="00123B43">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задание 14 оценивается от 0 до 4 баллов.</w:t>
      </w:r>
    </w:p>
    <w:p w:rsidR="00123B43" w:rsidRPr="00A32A62" w:rsidRDefault="00123B43" w:rsidP="00123B43">
      <w:pPr>
        <w:shd w:val="clear" w:color="auto" w:fill="FFFFFF"/>
        <w:spacing w:after="0" w:line="240" w:lineRule="auto"/>
        <w:ind w:firstLine="708"/>
        <w:jc w:val="both"/>
        <w:rPr>
          <w:rFonts w:ascii="Calibri" w:eastAsia="Times New Roman" w:hAnsi="Calibri" w:cs="Calibri"/>
          <w:b/>
          <w:color w:val="000000"/>
          <w:sz w:val="24"/>
          <w:szCs w:val="24"/>
        </w:rPr>
      </w:pPr>
      <w:r w:rsidRPr="00A32A62">
        <w:rPr>
          <w:rFonts w:ascii="Times New Roman" w:eastAsia="Times New Roman" w:hAnsi="Times New Roman" w:cs="Times New Roman"/>
          <w:color w:val="000000"/>
          <w:sz w:val="24"/>
          <w:szCs w:val="24"/>
        </w:rPr>
        <w:t xml:space="preserve">Правильно выполненная работа оценивается </w:t>
      </w:r>
      <w:r w:rsidRPr="00A32A62">
        <w:rPr>
          <w:rFonts w:ascii="Times New Roman" w:eastAsia="Times New Roman" w:hAnsi="Times New Roman" w:cs="Times New Roman"/>
          <w:b/>
          <w:color w:val="000000"/>
          <w:sz w:val="24"/>
          <w:szCs w:val="24"/>
        </w:rPr>
        <w:t>51 баллом.</w:t>
      </w:r>
    </w:p>
    <w:p w:rsidR="00123B43" w:rsidRPr="00A32A62" w:rsidRDefault="00123B43" w:rsidP="00123B43">
      <w:pPr>
        <w:shd w:val="clear" w:color="auto" w:fill="FFFFFF"/>
        <w:jc w:val="center"/>
        <w:rPr>
          <w:b/>
          <w:bCs/>
          <w:color w:val="000000"/>
          <w:sz w:val="24"/>
          <w:szCs w:val="24"/>
        </w:rPr>
      </w:pPr>
    </w:p>
    <w:p w:rsidR="00123B43" w:rsidRPr="00A32A62" w:rsidRDefault="00123B43" w:rsidP="00123B43">
      <w:pPr>
        <w:shd w:val="clear" w:color="auto" w:fill="FFFFFF"/>
        <w:spacing w:after="0" w:line="240" w:lineRule="auto"/>
        <w:rPr>
          <w:rFonts w:ascii="Calibri" w:eastAsia="Times New Roman" w:hAnsi="Calibri" w:cs="Calibri"/>
          <w:color w:val="000000"/>
          <w:sz w:val="24"/>
          <w:szCs w:val="24"/>
        </w:rPr>
      </w:pPr>
      <w:r w:rsidRPr="00A32A62">
        <w:rPr>
          <w:b/>
          <w:bCs/>
          <w:color w:val="000000"/>
          <w:sz w:val="24"/>
          <w:szCs w:val="24"/>
        </w:rPr>
        <w:t xml:space="preserve">                      </w:t>
      </w:r>
      <w:r w:rsidR="00D37C5A">
        <w:rPr>
          <w:b/>
          <w:bCs/>
          <w:color w:val="000000"/>
          <w:sz w:val="24"/>
          <w:szCs w:val="24"/>
        </w:rPr>
        <w:t xml:space="preserve">ВПР </w:t>
      </w:r>
      <w:r w:rsidRPr="00A32A62">
        <w:rPr>
          <w:b/>
          <w:bCs/>
          <w:color w:val="000000"/>
          <w:sz w:val="24"/>
          <w:szCs w:val="24"/>
        </w:rPr>
        <w:t xml:space="preserve"> </w:t>
      </w:r>
      <w:r w:rsidR="00042BF1">
        <w:rPr>
          <w:rFonts w:ascii="Times New Roman" w:eastAsia="Times New Roman" w:hAnsi="Times New Roman" w:cs="Times New Roman"/>
          <w:b/>
          <w:bCs/>
          <w:color w:val="000000"/>
          <w:sz w:val="24"/>
          <w:szCs w:val="24"/>
        </w:rPr>
        <w:t>6б класс русский язык</w:t>
      </w:r>
    </w:p>
    <w:p w:rsidR="00123B43" w:rsidRPr="00A32A62" w:rsidRDefault="00123B43" w:rsidP="00123B43">
      <w:pPr>
        <w:shd w:val="clear" w:color="auto" w:fill="FFFFFF"/>
        <w:spacing w:after="0" w:line="240" w:lineRule="auto"/>
        <w:rPr>
          <w:rFonts w:ascii="Calibri" w:eastAsia="Times New Roman" w:hAnsi="Calibri" w:cs="Calibri"/>
          <w:color w:val="000000"/>
          <w:sz w:val="24"/>
          <w:szCs w:val="24"/>
        </w:rPr>
      </w:pPr>
    </w:p>
    <w:p w:rsidR="00123B43" w:rsidRPr="00A32A62" w:rsidRDefault="00123B43" w:rsidP="00123B43">
      <w:pPr>
        <w:shd w:val="clear" w:color="auto" w:fill="FFFFFF"/>
        <w:spacing w:after="0" w:line="240" w:lineRule="auto"/>
        <w:ind w:left="710" w:firstLine="568"/>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При выполнении </w:t>
      </w:r>
      <w:r w:rsidRPr="00A32A62">
        <w:rPr>
          <w:rFonts w:ascii="Times New Roman" w:eastAsia="Times New Roman" w:hAnsi="Times New Roman" w:cs="Times New Roman"/>
          <w:b/>
          <w:bCs/>
          <w:color w:val="000000"/>
          <w:sz w:val="24"/>
          <w:szCs w:val="24"/>
        </w:rPr>
        <w:t>1 части</w:t>
      </w:r>
      <w:r w:rsidRPr="00A32A62">
        <w:rPr>
          <w:rFonts w:ascii="Times New Roman" w:eastAsia="Times New Roman" w:hAnsi="Times New Roman" w:cs="Times New Roman"/>
          <w:color w:val="000000"/>
          <w:sz w:val="24"/>
          <w:szCs w:val="24"/>
        </w:rPr>
        <w:t> Всероссийской проверочной работы учащимися были допущены следующие</w:t>
      </w:r>
      <w:r w:rsidRPr="00A32A62">
        <w:rPr>
          <w:rFonts w:ascii="Times New Roman" w:eastAsia="Times New Roman" w:hAnsi="Times New Roman" w:cs="Times New Roman"/>
          <w:b/>
          <w:bCs/>
          <w:color w:val="000000"/>
          <w:sz w:val="24"/>
          <w:szCs w:val="24"/>
        </w:rPr>
        <w:t> ошибки </w:t>
      </w:r>
      <w:r w:rsidRPr="00A32A62">
        <w:rPr>
          <w:rFonts w:ascii="Times New Roman" w:eastAsia="Times New Roman" w:hAnsi="Times New Roman" w:cs="Times New Roman"/>
          <w:color w:val="000000"/>
          <w:sz w:val="24"/>
          <w:szCs w:val="24"/>
        </w:rPr>
        <w:t>в списывании предложенного текста, в знании основ орфографических правил и расстановки знаков препинания в предложениях с однородными членами предложения.</w:t>
      </w:r>
    </w:p>
    <w:p w:rsidR="00123B43" w:rsidRPr="00A32A62" w:rsidRDefault="00123B43" w:rsidP="00123B43">
      <w:pPr>
        <w:shd w:val="clear" w:color="auto" w:fill="FFFFFF"/>
        <w:spacing w:after="0" w:line="240" w:lineRule="auto"/>
        <w:ind w:firstLine="708"/>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Типичные ошибки:</w:t>
      </w:r>
    </w:p>
    <w:tbl>
      <w:tblPr>
        <w:tblW w:w="0" w:type="auto"/>
        <w:tblInd w:w="-10" w:type="dxa"/>
        <w:tblCellMar>
          <w:top w:w="15" w:type="dxa"/>
          <w:left w:w="15" w:type="dxa"/>
          <w:bottom w:w="15" w:type="dxa"/>
          <w:right w:w="15" w:type="dxa"/>
        </w:tblCellMar>
        <w:tblLook w:val="04A0"/>
      </w:tblPr>
      <w:tblGrid>
        <w:gridCol w:w="509"/>
        <w:gridCol w:w="9684"/>
      </w:tblGrid>
      <w:tr w:rsidR="00123B43" w:rsidRPr="00A32A62" w:rsidTr="00111D8B">
        <w:trPr>
          <w:trHeight w:val="20"/>
        </w:trPr>
        <w:tc>
          <w:tcPr>
            <w:tcW w:w="10193" w:type="dxa"/>
            <w:gridSpan w:val="2"/>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Орфографические:</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гласной в </w:t>
            </w:r>
            <w:proofErr w:type="gramStart"/>
            <w:r w:rsidRPr="00A32A62">
              <w:rPr>
                <w:rFonts w:ascii="Times New Roman" w:eastAsia="Times New Roman" w:hAnsi="Times New Roman" w:cs="Times New Roman"/>
                <w:color w:val="000000"/>
                <w:sz w:val="24"/>
                <w:szCs w:val="24"/>
              </w:rPr>
              <w:t>корне слова</w:t>
            </w:r>
            <w:proofErr w:type="gramEnd"/>
            <w:r w:rsidRPr="00A32A62">
              <w:rPr>
                <w:rFonts w:ascii="Times New Roman" w:eastAsia="Times New Roman" w:hAnsi="Times New Roman" w:cs="Times New Roman"/>
                <w:color w:val="000000"/>
                <w:sz w:val="24"/>
                <w:szCs w:val="24"/>
              </w:rPr>
              <w:t xml:space="preserve">.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чередующейся гласной в корне.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lastRenderedPageBreak/>
              <w:t>3</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согласной в </w:t>
            </w:r>
            <w:proofErr w:type="gramStart"/>
            <w:r w:rsidRPr="00A32A62">
              <w:rPr>
                <w:rFonts w:ascii="Times New Roman" w:eastAsia="Times New Roman" w:hAnsi="Times New Roman" w:cs="Times New Roman"/>
                <w:color w:val="000000"/>
                <w:sz w:val="24"/>
                <w:szCs w:val="24"/>
              </w:rPr>
              <w:t>корне слова</w:t>
            </w:r>
            <w:proofErr w:type="gramEnd"/>
            <w:r w:rsidRPr="00A32A62">
              <w:rPr>
                <w:rFonts w:ascii="Times New Roman" w:eastAsia="Times New Roman" w:hAnsi="Times New Roman" w:cs="Times New Roman"/>
                <w:color w:val="000000"/>
                <w:sz w:val="24"/>
                <w:szCs w:val="24"/>
              </w:rPr>
              <w:t xml:space="preserve">.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4</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w:t>
            </w:r>
            <w:proofErr w:type="gramStart"/>
            <w:r w:rsidRPr="00A32A62">
              <w:rPr>
                <w:rFonts w:ascii="Times New Roman" w:eastAsia="Times New Roman" w:hAnsi="Times New Roman" w:cs="Times New Roman"/>
                <w:color w:val="000000"/>
                <w:sz w:val="24"/>
                <w:szCs w:val="24"/>
              </w:rPr>
              <w:t>–</w:t>
            </w:r>
            <w:proofErr w:type="spellStart"/>
            <w:r w:rsidRPr="00A32A62">
              <w:rPr>
                <w:rFonts w:ascii="Times New Roman" w:eastAsia="Times New Roman" w:hAnsi="Times New Roman" w:cs="Times New Roman"/>
                <w:color w:val="000000"/>
                <w:sz w:val="24"/>
                <w:szCs w:val="24"/>
              </w:rPr>
              <w:t>ч</w:t>
            </w:r>
            <w:proofErr w:type="gramEnd"/>
            <w:r w:rsidRPr="00A32A62">
              <w:rPr>
                <w:rFonts w:ascii="Times New Roman" w:eastAsia="Times New Roman" w:hAnsi="Times New Roman" w:cs="Times New Roman"/>
                <w:color w:val="000000"/>
                <w:sz w:val="24"/>
                <w:szCs w:val="24"/>
              </w:rPr>
              <w:t>к</w:t>
            </w:r>
            <w:proofErr w:type="spellEnd"/>
            <w:r w:rsidRPr="00A32A62">
              <w:rPr>
                <w:rFonts w:ascii="Times New Roman" w:eastAsia="Times New Roman" w:hAnsi="Times New Roman" w:cs="Times New Roman"/>
                <w:color w:val="000000"/>
                <w:sz w:val="24"/>
                <w:szCs w:val="24"/>
              </w:rPr>
              <w:t>-, -</w:t>
            </w:r>
            <w:proofErr w:type="spellStart"/>
            <w:r w:rsidRPr="00A32A62">
              <w:rPr>
                <w:rFonts w:ascii="Times New Roman" w:eastAsia="Times New Roman" w:hAnsi="Times New Roman" w:cs="Times New Roman"/>
                <w:color w:val="000000"/>
                <w:sz w:val="24"/>
                <w:szCs w:val="24"/>
              </w:rPr>
              <w:t>чн</w:t>
            </w:r>
            <w:proofErr w:type="spellEnd"/>
            <w:r w:rsidRPr="00A32A62">
              <w:rPr>
                <w:rFonts w:ascii="Times New Roman" w:eastAsia="Times New Roman" w:hAnsi="Times New Roman" w:cs="Times New Roman"/>
                <w:color w:val="000000"/>
                <w:sz w:val="24"/>
                <w:szCs w:val="24"/>
              </w:rPr>
              <w:t xml:space="preserve">-.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5</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гласных в падежных окончаниях прилагательных и существительных.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6</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сложных прилагательных, существительных.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7</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pacing w:line="20" w:lineRule="atLeast"/>
              <w:ind w:right="82"/>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предлогов.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8</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Раздельное и слитное написание не с разными частями речи.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9</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Правописание </w:t>
            </w:r>
            <w:proofErr w:type="gramStart"/>
            <w:r w:rsidRPr="00A32A62">
              <w:rPr>
                <w:rFonts w:ascii="Times New Roman" w:eastAsia="Times New Roman" w:hAnsi="Times New Roman" w:cs="Times New Roman"/>
                <w:b/>
                <w:bCs/>
                <w:color w:val="000000"/>
                <w:sz w:val="24"/>
                <w:szCs w:val="24"/>
              </w:rPr>
              <w:t>–Т</w:t>
            </w:r>
            <w:proofErr w:type="gramEnd"/>
            <w:r w:rsidRPr="00A32A62">
              <w:rPr>
                <w:rFonts w:ascii="Times New Roman" w:eastAsia="Times New Roman" w:hAnsi="Times New Roman" w:cs="Times New Roman"/>
                <w:b/>
                <w:bCs/>
                <w:color w:val="000000"/>
                <w:sz w:val="24"/>
                <w:szCs w:val="24"/>
              </w:rPr>
              <w:t>СЯ</w:t>
            </w:r>
            <w:r w:rsidRPr="00A32A62">
              <w:rPr>
                <w:rFonts w:ascii="Times New Roman" w:eastAsia="Times New Roman" w:hAnsi="Times New Roman" w:cs="Times New Roman"/>
                <w:color w:val="000000"/>
                <w:sz w:val="24"/>
                <w:szCs w:val="24"/>
              </w:rPr>
              <w:t> и </w:t>
            </w:r>
            <w:r w:rsidRPr="00A32A62">
              <w:rPr>
                <w:rFonts w:ascii="Times New Roman" w:eastAsia="Times New Roman" w:hAnsi="Times New Roman" w:cs="Times New Roman"/>
                <w:b/>
                <w:bCs/>
                <w:color w:val="000000"/>
                <w:sz w:val="24"/>
                <w:szCs w:val="24"/>
              </w:rPr>
              <w:t>–ТЬСЯ</w:t>
            </w:r>
            <w:r w:rsidRPr="00A32A62">
              <w:rPr>
                <w:rFonts w:ascii="Times New Roman" w:eastAsia="Times New Roman" w:hAnsi="Times New Roman" w:cs="Times New Roman"/>
                <w:color w:val="000000"/>
                <w:sz w:val="24"/>
                <w:szCs w:val="24"/>
              </w:rPr>
              <w:t> в глаголах</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10</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гласных и согласных в приставках.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1</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w:t>
            </w:r>
            <w:proofErr w:type="gramStart"/>
            <w:r w:rsidRPr="00A32A62">
              <w:rPr>
                <w:rFonts w:ascii="Times New Roman" w:eastAsia="Times New Roman" w:hAnsi="Times New Roman" w:cs="Times New Roman"/>
                <w:color w:val="000000"/>
                <w:sz w:val="24"/>
                <w:szCs w:val="24"/>
              </w:rPr>
              <w:t>-</w:t>
            </w:r>
            <w:r w:rsidRPr="00A32A62">
              <w:rPr>
                <w:rFonts w:ascii="Times New Roman" w:eastAsia="Times New Roman" w:hAnsi="Times New Roman" w:cs="Times New Roman"/>
                <w:b/>
                <w:bCs/>
                <w:color w:val="000000"/>
                <w:sz w:val="24"/>
                <w:szCs w:val="24"/>
              </w:rPr>
              <w:t>Н</w:t>
            </w:r>
            <w:proofErr w:type="gramEnd"/>
            <w:r w:rsidRPr="00A32A62">
              <w:rPr>
                <w:rFonts w:ascii="Times New Roman" w:eastAsia="Times New Roman" w:hAnsi="Times New Roman" w:cs="Times New Roman"/>
                <w:b/>
                <w:bCs/>
                <w:color w:val="000000"/>
                <w:sz w:val="24"/>
                <w:szCs w:val="24"/>
              </w:rPr>
              <w:t>, -НН</w:t>
            </w:r>
            <w:r w:rsidRPr="00A32A62">
              <w:rPr>
                <w:rFonts w:ascii="Times New Roman" w:eastAsia="Times New Roman" w:hAnsi="Times New Roman" w:cs="Times New Roman"/>
                <w:color w:val="000000"/>
                <w:sz w:val="24"/>
                <w:szCs w:val="24"/>
              </w:rPr>
              <w:t xml:space="preserve"> в суффиксах разных частей речи.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2</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местоимений.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3</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личных окончаний глаголов.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4</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глаголов прошедшего времени. </w:t>
            </w:r>
          </w:p>
        </w:tc>
      </w:tr>
      <w:tr w:rsidR="00123B43" w:rsidRPr="00A32A62" w:rsidTr="00111D8B">
        <w:trPr>
          <w:trHeight w:val="20"/>
        </w:trPr>
        <w:tc>
          <w:tcPr>
            <w:tcW w:w="10193" w:type="dxa"/>
            <w:gridSpan w:val="2"/>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vAlign w:val="center"/>
            <w:hideMark/>
          </w:tcPr>
          <w:p w:rsidR="00123B43" w:rsidRPr="00A32A62" w:rsidRDefault="00123B43" w:rsidP="00111D8B">
            <w:pPr>
              <w:spacing w:after="0" w:line="20" w:lineRule="atLeast"/>
              <w:ind w:right="82"/>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Пунктуационные:</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pacing w:line="20" w:lineRule="atLeast"/>
              <w:ind w:right="82"/>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Знаки препинания в сложном предложении. </w:t>
            </w:r>
          </w:p>
        </w:tc>
      </w:tr>
      <w:tr w:rsidR="00123B43" w:rsidRPr="00A32A62" w:rsidTr="00111D8B">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123B43" w:rsidRPr="00A32A62" w:rsidRDefault="00123B43" w:rsidP="00111D8B">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123B43" w:rsidRPr="00A32A62" w:rsidRDefault="00123B43" w:rsidP="00111D8B">
            <w:pPr>
              <w:spacing w:line="20" w:lineRule="atLeast"/>
              <w:ind w:right="82"/>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Знаки препинания при однородных членах предложения. </w:t>
            </w:r>
          </w:p>
        </w:tc>
      </w:tr>
    </w:tbl>
    <w:p w:rsidR="00123B43" w:rsidRPr="00A32A62" w:rsidRDefault="00123B43" w:rsidP="00123B43">
      <w:pPr>
        <w:shd w:val="clear" w:color="auto" w:fill="FFFFFF"/>
        <w:ind w:firstLine="708"/>
        <w:rPr>
          <w:b/>
          <w:bCs/>
          <w:color w:val="000000"/>
          <w:sz w:val="24"/>
          <w:szCs w:val="24"/>
        </w:rPr>
      </w:pPr>
    </w:p>
    <w:p w:rsidR="00123B43" w:rsidRPr="00A32A62" w:rsidRDefault="00123B43" w:rsidP="00123B43">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 xml:space="preserve">В соответствии с </w:t>
      </w:r>
      <w:proofErr w:type="gramStart"/>
      <w:r w:rsidRPr="00A32A62">
        <w:rPr>
          <w:rFonts w:ascii="Times New Roman" w:eastAsia="Times New Roman" w:hAnsi="Times New Roman" w:cs="Times New Roman"/>
          <w:b/>
          <w:bCs/>
          <w:color w:val="000000"/>
          <w:sz w:val="24"/>
          <w:szCs w:val="24"/>
        </w:rPr>
        <w:t>вышеизложенным</w:t>
      </w:r>
      <w:proofErr w:type="gramEnd"/>
      <w:r w:rsidRPr="00A32A62">
        <w:rPr>
          <w:rFonts w:ascii="Times New Roman" w:eastAsia="Times New Roman" w:hAnsi="Times New Roman" w:cs="Times New Roman"/>
          <w:b/>
          <w:bCs/>
          <w:color w:val="000000"/>
          <w:sz w:val="24"/>
          <w:szCs w:val="24"/>
        </w:rPr>
        <w:t xml:space="preserve"> необходимо:</w:t>
      </w:r>
    </w:p>
    <w:p w:rsidR="00123B43" w:rsidRPr="00A32A62" w:rsidRDefault="00123B43" w:rsidP="00123B43">
      <w:pPr>
        <w:shd w:val="clear" w:color="auto" w:fill="FFFFFF"/>
        <w:spacing w:after="0" w:line="240" w:lineRule="auto"/>
        <w:ind w:left="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 Выполнение различных заданий на отработку умений по определению грамматической основы предложения.</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 Выполнение различных заданий на отработку умений по определению знаков препинания в предложениях.</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4. Усилить работу по распознаванию различных частей речи в предложении.</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5. Усилить работу по языковым разборам (морфологический, морфемный, словообразовательный, фонетический разборы).</w:t>
      </w:r>
    </w:p>
    <w:p w:rsidR="00123B43" w:rsidRPr="00A32A62" w:rsidRDefault="00123B43" w:rsidP="00123B43">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6. Усилить работу по развитию речи (фразеологизмы, антонимы и синонимы).</w:t>
      </w:r>
    </w:p>
    <w:p w:rsidR="00123B43" w:rsidRPr="00A32A62" w:rsidRDefault="00123B43" w:rsidP="00123B43">
      <w:pPr>
        <w:shd w:val="clear" w:color="auto" w:fill="FFFFFF"/>
        <w:rPr>
          <w:color w:val="000000"/>
          <w:sz w:val="24"/>
          <w:szCs w:val="24"/>
        </w:rPr>
      </w:pPr>
    </w:p>
    <w:p w:rsidR="00C83F0E" w:rsidRPr="00986428" w:rsidRDefault="00D37C5A" w:rsidP="00C83F0E">
      <w:pPr>
        <w:ind w:firstLine="708"/>
        <w:jc w:val="both"/>
        <w:rPr>
          <w:b/>
          <w:sz w:val="24"/>
          <w:szCs w:val="24"/>
          <w:u w:val="single"/>
        </w:rPr>
      </w:pPr>
      <w:r>
        <w:rPr>
          <w:b/>
          <w:sz w:val="24"/>
          <w:szCs w:val="24"/>
          <w:u w:val="single"/>
        </w:rPr>
        <w:t xml:space="preserve">ВПР </w:t>
      </w:r>
      <w:r w:rsidR="00986428" w:rsidRPr="00986428">
        <w:rPr>
          <w:b/>
          <w:sz w:val="24"/>
          <w:szCs w:val="24"/>
          <w:u w:val="single"/>
        </w:rPr>
        <w:t>6б класс</w:t>
      </w:r>
      <w:r w:rsidR="00986428">
        <w:rPr>
          <w:b/>
          <w:sz w:val="24"/>
          <w:szCs w:val="24"/>
          <w:u w:val="single"/>
        </w:rPr>
        <w:t xml:space="preserve"> русский язык</w:t>
      </w:r>
    </w:p>
    <w:p w:rsidR="00C83F0E" w:rsidRPr="00A32A62" w:rsidRDefault="00C83F0E" w:rsidP="00C83F0E">
      <w:pPr>
        <w:ind w:firstLine="708"/>
        <w:jc w:val="both"/>
        <w:rPr>
          <w:sz w:val="24"/>
          <w:szCs w:val="24"/>
        </w:rPr>
      </w:pPr>
      <w:r>
        <w:rPr>
          <w:sz w:val="24"/>
          <w:szCs w:val="24"/>
        </w:rPr>
        <w:t>Всего в 6 «б</w:t>
      </w:r>
      <w:r w:rsidRPr="00A32A62">
        <w:rPr>
          <w:sz w:val="24"/>
          <w:szCs w:val="24"/>
        </w:rPr>
        <w:t xml:space="preserve">»  классе - </w:t>
      </w:r>
      <w:r>
        <w:rPr>
          <w:b/>
          <w:sz w:val="24"/>
          <w:szCs w:val="24"/>
        </w:rPr>
        <w:t>20</w:t>
      </w:r>
      <w:r w:rsidRPr="00A32A62">
        <w:rPr>
          <w:sz w:val="24"/>
          <w:szCs w:val="24"/>
        </w:rPr>
        <w:t xml:space="preserve">   у</w:t>
      </w:r>
      <w:r>
        <w:rPr>
          <w:sz w:val="24"/>
          <w:szCs w:val="24"/>
        </w:rPr>
        <w:t>чащихся. Работу выполняли -   17</w:t>
      </w:r>
      <w:r w:rsidRPr="00A32A62">
        <w:rPr>
          <w:sz w:val="24"/>
          <w:szCs w:val="24"/>
        </w:rPr>
        <w:t xml:space="preserve"> учащихся.</w:t>
      </w:r>
    </w:p>
    <w:p w:rsidR="00C83F0E" w:rsidRPr="00A32A62" w:rsidRDefault="00C83F0E" w:rsidP="00C83F0E">
      <w:pPr>
        <w:jc w:val="center"/>
        <w:rPr>
          <w:b/>
          <w:sz w:val="24"/>
          <w:szCs w:val="24"/>
        </w:rPr>
      </w:pPr>
      <w:r w:rsidRPr="00A32A62">
        <w:rPr>
          <w:b/>
          <w:sz w:val="24"/>
          <w:szCs w:val="24"/>
        </w:rPr>
        <w:t>Итоги работы:</w:t>
      </w: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C83F0E" w:rsidRPr="00A32A62" w:rsidTr="00986428">
        <w:trPr>
          <w:trHeight w:val="559"/>
        </w:trPr>
        <w:tc>
          <w:tcPr>
            <w:tcW w:w="96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lastRenderedPageBreak/>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 xml:space="preserve">Кол-во </w:t>
            </w:r>
          </w:p>
          <w:p w:rsidR="00C83F0E" w:rsidRPr="00A32A62" w:rsidRDefault="00C83F0E" w:rsidP="00986428">
            <w:pPr>
              <w:spacing w:line="240" w:lineRule="atLeast"/>
              <w:jc w:val="center"/>
              <w:rPr>
                <w:b/>
                <w:sz w:val="24"/>
                <w:szCs w:val="24"/>
              </w:rPr>
            </w:pPr>
            <w:r w:rsidRPr="00A32A62">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Учитель</w:t>
            </w:r>
          </w:p>
        </w:tc>
        <w:tc>
          <w:tcPr>
            <w:tcW w:w="2524"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w:t>
            </w:r>
          </w:p>
          <w:p w:rsidR="00C83F0E" w:rsidRPr="00A32A62" w:rsidRDefault="00C83F0E" w:rsidP="00986428">
            <w:pPr>
              <w:spacing w:line="240" w:lineRule="atLeast"/>
              <w:jc w:val="center"/>
              <w:rPr>
                <w:b/>
                <w:sz w:val="24"/>
                <w:szCs w:val="24"/>
              </w:rPr>
            </w:pPr>
            <w:proofErr w:type="spellStart"/>
            <w:r w:rsidRPr="00A32A62">
              <w:rPr>
                <w:b/>
                <w:sz w:val="24"/>
                <w:szCs w:val="24"/>
              </w:rPr>
              <w:t>успевае</w:t>
            </w:r>
            <w:proofErr w:type="spellEnd"/>
          </w:p>
          <w:p w:rsidR="00C83F0E" w:rsidRPr="00A32A62" w:rsidRDefault="00C83F0E" w:rsidP="00986428">
            <w:pPr>
              <w:spacing w:line="240" w:lineRule="atLeast"/>
              <w:jc w:val="center"/>
              <w:rPr>
                <w:b/>
                <w:sz w:val="24"/>
                <w:szCs w:val="24"/>
              </w:rPr>
            </w:pPr>
            <w:r w:rsidRPr="00A32A62">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 качества знаний</w:t>
            </w:r>
          </w:p>
        </w:tc>
        <w:tc>
          <w:tcPr>
            <w:tcW w:w="1417"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Сред</w:t>
            </w:r>
          </w:p>
          <w:p w:rsidR="00C83F0E" w:rsidRPr="00A32A62" w:rsidRDefault="00C83F0E" w:rsidP="00986428">
            <w:pPr>
              <w:spacing w:line="240" w:lineRule="atLeast"/>
              <w:jc w:val="center"/>
              <w:rPr>
                <w:b/>
                <w:sz w:val="24"/>
                <w:szCs w:val="24"/>
              </w:rPr>
            </w:pPr>
            <w:proofErr w:type="spellStart"/>
            <w:r w:rsidRPr="00A32A62">
              <w:rPr>
                <w:b/>
                <w:sz w:val="24"/>
                <w:szCs w:val="24"/>
              </w:rPr>
              <w:t>няя</w:t>
            </w:r>
            <w:proofErr w:type="spellEnd"/>
            <w:r w:rsidRPr="00A32A62">
              <w:rPr>
                <w:b/>
                <w:sz w:val="24"/>
                <w:szCs w:val="24"/>
              </w:rPr>
              <w:t xml:space="preserve"> </w:t>
            </w:r>
            <w:proofErr w:type="spellStart"/>
            <w:r w:rsidRPr="00A32A62">
              <w:rPr>
                <w:b/>
                <w:sz w:val="24"/>
                <w:szCs w:val="24"/>
              </w:rPr>
              <w:t>оцен</w:t>
            </w:r>
            <w:proofErr w:type="spellEnd"/>
          </w:p>
          <w:p w:rsidR="00C83F0E" w:rsidRPr="00A32A62" w:rsidRDefault="00C83F0E" w:rsidP="00986428">
            <w:pPr>
              <w:spacing w:line="240" w:lineRule="atLeast"/>
              <w:jc w:val="center"/>
              <w:rPr>
                <w:b/>
                <w:sz w:val="24"/>
                <w:szCs w:val="24"/>
              </w:rPr>
            </w:pPr>
            <w:proofErr w:type="spellStart"/>
            <w:r w:rsidRPr="00A32A62">
              <w:rPr>
                <w:b/>
                <w:sz w:val="24"/>
                <w:szCs w:val="24"/>
              </w:rPr>
              <w:t>ка</w:t>
            </w:r>
            <w:proofErr w:type="spellEnd"/>
          </w:p>
        </w:tc>
      </w:tr>
      <w:tr w:rsidR="00C83F0E" w:rsidRPr="00A32A62" w:rsidTr="00986428">
        <w:trPr>
          <w:trHeight w:val="647"/>
        </w:trPr>
        <w:tc>
          <w:tcPr>
            <w:tcW w:w="96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rPr>
                <w:b/>
                <w:sz w:val="24"/>
                <w:szCs w:val="24"/>
              </w:rPr>
            </w:pPr>
          </w:p>
        </w:tc>
        <w:tc>
          <w:tcPr>
            <w:tcW w:w="805"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C83F0E" w:rsidRPr="00A32A62" w:rsidRDefault="00C83F0E" w:rsidP="00986428">
            <w:pPr>
              <w:spacing w:line="240" w:lineRule="atLeast"/>
              <w:rPr>
                <w:b/>
                <w:sz w:val="24"/>
                <w:szCs w:val="24"/>
              </w:rPr>
            </w:pPr>
          </w:p>
        </w:tc>
        <w:tc>
          <w:tcPr>
            <w:tcW w:w="2101"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«2»</w:t>
            </w:r>
          </w:p>
        </w:tc>
        <w:tc>
          <w:tcPr>
            <w:tcW w:w="1177"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C83F0E" w:rsidRPr="00A32A62" w:rsidRDefault="00C83F0E" w:rsidP="00986428">
            <w:pPr>
              <w:spacing w:line="240" w:lineRule="atLeast"/>
              <w:rPr>
                <w:b/>
                <w:sz w:val="24"/>
                <w:szCs w:val="24"/>
              </w:rPr>
            </w:pPr>
          </w:p>
        </w:tc>
        <w:tc>
          <w:tcPr>
            <w:tcW w:w="1472"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rPr>
                <w:b/>
                <w:sz w:val="24"/>
                <w:szCs w:val="24"/>
              </w:rPr>
            </w:pPr>
          </w:p>
        </w:tc>
        <w:tc>
          <w:tcPr>
            <w:tcW w:w="1417"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rPr>
                <w:b/>
                <w:sz w:val="24"/>
                <w:szCs w:val="24"/>
              </w:rPr>
            </w:pPr>
          </w:p>
        </w:tc>
      </w:tr>
      <w:tr w:rsidR="00C83F0E" w:rsidRPr="00A32A62" w:rsidTr="00986428">
        <w:trPr>
          <w:trHeight w:val="525"/>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rPr>
                <w:b/>
                <w:sz w:val="24"/>
                <w:szCs w:val="24"/>
              </w:rPr>
            </w:pPr>
            <w:r>
              <w:rPr>
                <w:b/>
                <w:sz w:val="24"/>
                <w:szCs w:val="24"/>
              </w:rPr>
              <w:t>6 «б</w:t>
            </w:r>
            <w:r w:rsidRPr="00A32A62">
              <w:rPr>
                <w:b/>
                <w:sz w:val="24"/>
                <w:szCs w:val="24"/>
              </w:rPr>
              <w:t>»</w:t>
            </w:r>
          </w:p>
        </w:tc>
        <w:tc>
          <w:tcPr>
            <w:tcW w:w="805"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C83F0E" w:rsidRPr="00A32A62" w:rsidRDefault="00C83F0E" w:rsidP="00986428">
            <w:pPr>
              <w:spacing w:line="240" w:lineRule="atLeast"/>
              <w:rPr>
                <w:b/>
                <w:sz w:val="24"/>
                <w:szCs w:val="24"/>
              </w:rPr>
            </w:pPr>
            <w:r>
              <w:rPr>
                <w:b/>
                <w:sz w:val="24"/>
                <w:szCs w:val="24"/>
              </w:rPr>
              <w:t>17</w:t>
            </w:r>
          </w:p>
        </w:tc>
        <w:tc>
          <w:tcPr>
            <w:tcW w:w="2101"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rPr>
                <w:rFonts w:eastAsia="Calibri"/>
                <w:b/>
                <w:sz w:val="24"/>
                <w:szCs w:val="24"/>
                <w:lang w:eastAsia="en-US"/>
              </w:rPr>
            </w:pPr>
            <w:r>
              <w:rPr>
                <w:rFonts w:eastAsia="Calibri"/>
                <w:b/>
                <w:sz w:val="24"/>
                <w:szCs w:val="24"/>
                <w:lang w:eastAsia="en-US"/>
              </w:rPr>
              <w:t xml:space="preserve">ПУГОЕВА </w:t>
            </w:r>
            <w:r w:rsidRPr="00A32A62">
              <w:rPr>
                <w:rFonts w:eastAsia="Calibri"/>
                <w:b/>
                <w:sz w:val="24"/>
                <w:szCs w:val="24"/>
                <w:lang w:eastAsia="en-US"/>
              </w:rPr>
              <w:t>З.Х.</w:t>
            </w:r>
          </w:p>
          <w:p w:rsidR="00C83F0E" w:rsidRPr="00A32A62" w:rsidRDefault="00C83F0E" w:rsidP="00986428">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sidRPr="00A32A62">
              <w:rPr>
                <w:b/>
                <w:sz w:val="24"/>
                <w:szCs w:val="24"/>
              </w:rPr>
              <w:t>0</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Pr>
                <w:b/>
                <w:sz w:val="24"/>
                <w:szCs w:val="24"/>
              </w:rPr>
              <w:t>1</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Pr>
                <w:b/>
                <w:sz w:val="24"/>
                <w:szCs w:val="24"/>
              </w:rPr>
              <w:t>10</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83F0E" w:rsidRPr="00A32A62" w:rsidRDefault="00C83F0E" w:rsidP="00986428">
            <w:pPr>
              <w:spacing w:line="240" w:lineRule="atLeast"/>
              <w:jc w:val="center"/>
              <w:rPr>
                <w:b/>
                <w:sz w:val="24"/>
                <w:szCs w:val="24"/>
              </w:rPr>
            </w:pPr>
            <w:r>
              <w:rPr>
                <w:b/>
                <w:sz w:val="24"/>
                <w:szCs w:val="24"/>
              </w:rPr>
              <w:t>6</w:t>
            </w:r>
          </w:p>
        </w:tc>
        <w:tc>
          <w:tcPr>
            <w:tcW w:w="11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C83F0E" w:rsidRPr="00A32A62" w:rsidRDefault="00C83F0E" w:rsidP="00986428">
            <w:pPr>
              <w:spacing w:line="240" w:lineRule="atLeast"/>
              <w:jc w:val="center"/>
              <w:rPr>
                <w:b/>
                <w:sz w:val="24"/>
                <w:szCs w:val="24"/>
              </w:rPr>
            </w:pPr>
            <w:r>
              <w:rPr>
                <w:b/>
                <w:sz w:val="24"/>
                <w:szCs w:val="24"/>
              </w:rPr>
              <w:t>64</w:t>
            </w:r>
            <w:r w:rsidRPr="00A32A62">
              <w:rPr>
                <w:b/>
                <w:sz w:val="24"/>
                <w:szCs w:val="24"/>
              </w:rPr>
              <w:t>%</w:t>
            </w:r>
          </w:p>
        </w:tc>
        <w:tc>
          <w:tcPr>
            <w:tcW w:w="147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jc w:val="center"/>
              <w:rPr>
                <w:b/>
                <w:sz w:val="24"/>
                <w:szCs w:val="24"/>
              </w:rPr>
            </w:pPr>
            <w:r>
              <w:rPr>
                <w:b/>
                <w:sz w:val="24"/>
                <w:szCs w:val="24"/>
              </w:rPr>
              <w:t>6</w:t>
            </w:r>
            <w:r w:rsidRPr="00A32A62">
              <w:rPr>
                <w:b/>
                <w:sz w:val="24"/>
                <w:szCs w:val="24"/>
              </w:rPr>
              <w:t>%</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C83F0E" w:rsidRPr="00A32A62" w:rsidRDefault="00C83F0E" w:rsidP="00986428">
            <w:pPr>
              <w:spacing w:line="240" w:lineRule="atLeast"/>
              <w:jc w:val="center"/>
              <w:rPr>
                <w:b/>
                <w:sz w:val="24"/>
                <w:szCs w:val="24"/>
              </w:rPr>
            </w:pPr>
            <w:r w:rsidRPr="00A32A62">
              <w:rPr>
                <w:b/>
                <w:sz w:val="24"/>
                <w:szCs w:val="24"/>
              </w:rPr>
              <w:t>2.</w:t>
            </w:r>
            <w:r>
              <w:rPr>
                <w:b/>
                <w:sz w:val="24"/>
                <w:szCs w:val="24"/>
              </w:rPr>
              <w:t>7</w:t>
            </w:r>
          </w:p>
        </w:tc>
      </w:tr>
    </w:tbl>
    <w:p w:rsidR="00C83F0E" w:rsidRPr="00A32A62" w:rsidRDefault="00C83F0E" w:rsidP="00C83F0E">
      <w:pPr>
        <w:shd w:val="clear" w:color="auto" w:fill="FFFFFF"/>
        <w:jc w:val="center"/>
        <w:rPr>
          <w:b/>
          <w:bCs/>
          <w:color w:val="000000"/>
          <w:sz w:val="24"/>
          <w:szCs w:val="24"/>
        </w:rPr>
      </w:pPr>
    </w:p>
    <w:p w:rsidR="00C83F0E" w:rsidRPr="00A32A62" w:rsidRDefault="00C83F0E" w:rsidP="00C83F0E">
      <w:pPr>
        <w:shd w:val="clear" w:color="auto" w:fill="FFFFFF"/>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Структура проверочной работы.</w:t>
      </w: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Работа содержит </w:t>
      </w:r>
      <w:r w:rsidRPr="00A32A62">
        <w:rPr>
          <w:rFonts w:ascii="Times New Roman" w:eastAsia="Times New Roman" w:hAnsi="Times New Roman" w:cs="Times New Roman"/>
          <w:b/>
          <w:bCs/>
          <w:color w:val="000000"/>
          <w:sz w:val="24"/>
          <w:szCs w:val="24"/>
        </w:rPr>
        <w:t>14 заданий</w:t>
      </w:r>
      <w:r w:rsidRPr="00A32A62">
        <w:rPr>
          <w:rFonts w:ascii="Times New Roman" w:eastAsia="Times New Roman" w:hAnsi="Times New Roman" w:cs="Times New Roman"/>
          <w:color w:val="000000"/>
          <w:sz w:val="24"/>
          <w:szCs w:val="24"/>
        </w:rPr>
        <w:t>, из них </w:t>
      </w:r>
      <w:r w:rsidRPr="00A32A62">
        <w:rPr>
          <w:rFonts w:ascii="Times New Roman" w:eastAsia="Times New Roman" w:hAnsi="Times New Roman" w:cs="Times New Roman"/>
          <w:b/>
          <w:bCs/>
          <w:color w:val="000000"/>
          <w:sz w:val="24"/>
          <w:szCs w:val="24"/>
        </w:rPr>
        <w:t>13 заданий</w:t>
      </w:r>
      <w:r w:rsidRPr="00A32A62">
        <w:rPr>
          <w:rFonts w:ascii="Times New Roman" w:eastAsia="Times New Roman" w:hAnsi="Times New Roman" w:cs="Times New Roman"/>
          <w:color w:val="000000"/>
          <w:sz w:val="24"/>
          <w:szCs w:val="24"/>
        </w:rPr>
        <w:t> базового уровня, которые выполняются на базовом уровне сложности, </w:t>
      </w:r>
      <w:r w:rsidRPr="00A32A62">
        <w:rPr>
          <w:rFonts w:ascii="Times New Roman" w:eastAsia="Times New Roman" w:hAnsi="Times New Roman" w:cs="Times New Roman"/>
          <w:b/>
          <w:bCs/>
          <w:color w:val="000000"/>
          <w:sz w:val="24"/>
          <w:szCs w:val="24"/>
        </w:rPr>
        <w:t>1 задание</w:t>
      </w:r>
      <w:r w:rsidRPr="00A32A62">
        <w:rPr>
          <w:rFonts w:ascii="Times New Roman" w:eastAsia="Times New Roman" w:hAnsi="Times New Roman" w:cs="Times New Roman"/>
          <w:color w:val="000000"/>
          <w:sz w:val="24"/>
          <w:szCs w:val="24"/>
        </w:rPr>
        <w:t> повышенного уровня. Задания 1-3,</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7-12,</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14 предполагают запись развернутого ответа, задания 4-6, 13 – краткого ответа в виде слова (сочетания слов).</w:t>
      </w: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Часть 1</w:t>
      </w:r>
      <w:r w:rsidRPr="00A32A62">
        <w:rPr>
          <w:rFonts w:ascii="Times New Roman" w:eastAsia="Times New Roman" w:hAnsi="Times New Roman" w:cs="Times New Roman"/>
          <w:color w:val="000000"/>
          <w:sz w:val="24"/>
          <w:szCs w:val="24"/>
        </w:rPr>
        <w:t xml:space="preserve"> проверяет качество списывания предложенного текста, знание основ орфографических правил (правописание гласных и согласных в </w:t>
      </w:r>
      <w:proofErr w:type="gramStart"/>
      <w:r w:rsidRPr="00A32A62">
        <w:rPr>
          <w:rFonts w:ascii="Times New Roman" w:eastAsia="Times New Roman" w:hAnsi="Times New Roman" w:cs="Times New Roman"/>
          <w:color w:val="000000"/>
          <w:sz w:val="24"/>
          <w:szCs w:val="24"/>
        </w:rPr>
        <w:t>корне слова</w:t>
      </w:r>
      <w:proofErr w:type="gramEnd"/>
      <w:r w:rsidRPr="00A32A62">
        <w:rPr>
          <w:rFonts w:ascii="Times New Roman" w:eastAsia="Times New Roman" w:hAnsi="Times New Roman" w:cs="Times New Roman"/>
          <w:color w:val="000000"/>
          <w:sz w:val="24"/>
          <w:szCs w:val="24"/>
        </w:rPr>
        <w:t xml:space="preserve">),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w:t>
      </w:r>
      <w:proofErr w:type="spellStart"/>
      <w:r w:rsidRPr="00A32A62">
        <w:rPr>
          <w:rFonts w:ascii="Times New Roman" w:eastAsia="Times New Roman" w:hAnsi="Times New Roman" w:cs="Times New Roman"/>
          <w:color w:val="000000"/>
          <w:sz w:val="24"/>
          <w:szCs w:val="24"/>
        </w:rPr>
        <w:t>сформированность</w:t>
      </w:r>
      <w:proofErr w:type="spellEnd"/>
      <w:r w:rsidRPr="00A32A62">
        <w:rPr>
          <w:rFonts w:ascii="Times New Roman" w:eastAsia="Times New Roman" w:hAnsi="Times New Roman" w:cs="Times New Roman"/>
          <w:color w:val="000000"/>
          <w:sz w:val="24"/>
          <w:szCs w:val="24"/>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Часть 2 состоит из 13 заданий.</w:t>
      </w:r>
      <w:r w:rsidRPr="00A32A62">
        <w:rPr>
          <w:rFonts w:ascii="Times New Roman" w:eastAsia="Times New Roman" w:hAnsi="Times New Roman" w:cs="Times New Roman"/>
          <w:color w:val="000000"/>
          <w:sz w:val="24"/>
          <w:szCs w:val="24"/>
        </w:rPr>
        <w:t xml:space="preserve"> Выполнение заданий 2-8 требует от учащихся определенных знаний и умений в области словообразования и </w:t>
      </w:r>
      <w:proofErr w:type="spellStart"/>
      <w:r w:rsidRPr="00A32A62">
        <w:rPr>
          <w:rFonts w:ascii="Times New Roman" w:eastAsia="Times New Roman" w:hAnsi="Times New Roman" w:cs="Times New Roman"/>
          <w:color w:val="000000"/>
          <w:sz w:val="24"/>
          <w:szCs w:val="24"/>
        </w:rPr>
        <w:t>морфемики</w:t>
      </w:r>
      <w:proofErr w:type="spellEnd"/>
      <w:r w:rsidRPr="00A32A62">
        <w:rPr>
          <w:rFonts w:ascii="Times New Roman" w:eastAsia="Times New Roman" w:hAnsi="Times New Roman" w:cs="Times New Roman"/>
          <w:color w:val="000000"/>
          <w:sz w:val="24"/>
          <w:szCs w:val="24"/>
        </w:rPr>
        <w:t xml:space="preserve">, морфологии, синтаксиса, пунктуации. Задания 9-14 направлены на выявление уровня владения </w:t>
      </w:r>
      <w:proofErr w:type="gramStart"/>
      <w:r w:rsidRPr="00A32A62">
        <w:rPr>
          <w:rFonts w:ascii="Times New Roman" w:eastAsia="Times New Roman" w:hAnsi="Times New Roman" w:cs="Times New Roman"/>
          <w:color w:val="000000"/>
          <w:sz w:val="24"/>
          <w:szCs w:val="24"/>
        </w:rPr>
        <w:t>познавательными</w:t>
      </w:r>
      <w:proofErr w:type="gramEnd"/>
      <w:r w:rsidRPr="00A32A62">
        <w:rPr>
          <w:rFonts w:ascii="Times New Roman" w:eastAsia="Times New Roman" w:hAnsi="Times New Roman" w:cs="Times New Roman"/>
          <w:color w:val="000000"/>
          <w:sz w:val="24"/>
          <w:szCs w:val="24"/>
        </w:rPr>
        <w:t xml:space="preserve"> УУД.</w:t>
      </w:r>
    </w:p>
    <w:p w:rsidR="00C83F0E" w:rsidRPr="00A32A62" w:rsidRDefault="00C83F0E" w:rsidP="00C83F0E">
      <w:pPr>
        <w:shd w:val="clear" w:color="auto" w:fill="FFFFFF"/>
        <w:ind w:firstLine="710"/>
        <w:jc w:val="both"/>
        <w:rPr>
          <w:b/>
          <w:bCs/>
          <w:color w:val="000000"/>
          <w:sz w:val="24"/>
          <w:szCs w:val="24"/>
        </w:rPr>
      </w:pPr>
    </w:p>
    <w:p w:rsidR="00C83F0E" w:rsidRPr="00A32A62" w:rsidRDefault="00C83F0E" w:rsidP="00C83F0E">
      <w:pPr>
        <w:shd w:val="clear" w:color="auto" w:fill="FFFFFF"/>
        <w:ind w:firstLine="710"/>
        <w:jc w:val="both"/>
        <w:rPr>
          <w:b/>
          <w:bCs/>
          <w:color w:val="000000"/>
          <w:sz w:val="24"/>
          <w:szCs w:val="24"/>
        </w:rPr>
      </w:pPr>
      <w:r w:rsidRPr="00A32A62">
        <w:rPr>
          <w:b/>
          <w:bCs/>
          <w:color w:val="000000"/>
          <w:sz w:val="24"/>
          <w:szCs w:val="24"/>
        </w:rPr>
        <w:t xml:space="preserve">Задание 1. осложненное списывание </w:t>
      </w:r>
      <w:proofErr w:type="spellStart"/>
      <w:r w:rsidRPr="00A32A62">
        <w:rPr>
          <w:b/>
          <w:bCs/>
          <w:color w:val="000000"/>
          <w:sz w:val="24"/>
          <w:szCs w:val="24"/>
        </w:rPr>
        <w:t>тескта</w:t>
      </w:r>
      <w:proofErr w:type="spellEnd"/>
      <w:r w:rsidRPr="00A32A62">
        <w:rPr>
          <w:b/>
          <w:bCs/>
          <w:color w:val="000000"/>
          <w:sz w:val="24"/>
          <w:szCs w:val="24"/>
        </w:rPr>
        <w:t>.</w:t>
      </w:r>
    </w:p>
    <w:tbl>
      <w:tblPr>
        <w:tblW w:w="10279" w:type="dxa"/>
        <w:tblCellMar>
          <w:top w:w="15" w:type="dxa"/>
          <w:left w:w="15" w:type="dxa"/>
          <w:bottom w:w="15" w:type="dxa"/>
          <w:right w:w="15" w:type="dxa"/>
        </w:tblCellMar>
        <w:tblLook w:val="04A0"/>
      </w:tblPr>
      <w:tblGrid>
        <w:gridCol w:w="4835"/>
        <w:gridCol w:w="5444"/>
      </w:tblGrid>
      <w:tr w:rsidR="00C83F0E" w:rsidRPr="00A32A62" w:rsidTr="00986428">
        <w:trPr>
          <w:trHeight w:val="664"/>
        </w:trPr>
        <w:tc>
          <w:tcPr>
            <w:tcW w:w="10279" w:type="dxa"/>
            <w:gridSpan w:val="2"/>
            <w:tcBorders>
              <w:top w:val="nil"/>
            </w:tcBorders>
            <w:tcMar>
              <w:top w:w="0" w:type="dxa"/>
              <w:left w:w="108" w:type="dxa"/>
              <w:bottom w:w="0" w:type="dxa"/>
              <w:right w:w="108" w:type="dxa"/>
            </w:tcMar>
            <w:hideMark/>
          </w:tcPr>
          <w:p w:rsidR="00C83F0E" w:rsidRPr="00A32A62" w:rsidRDefault="00C83F0E" w:rsidP="00986428">
            <w:pPr>
              <w:shd w:val="clear" w:color="auto" w:fill="FFFFFF"/>
              <w:spacing w:line="0" w:lineRule="atLeast"/>
              <w:jc w:val="both"/>
              <w:rPr>
                <w:b/>
                <w:bCs/>
                <w:color w:val="000000"/>
                <w:sz w:val="24"/>
                <w:szCs w:val="24"/>
              </w:rPr>
            </w:pPr>
            <w:r w:rsidRPr="00A32A62">
              <w:rPr>
                <w:rFonts w:ascii="Times New Roman" w:eastAsia="Times New Roman" w:hAnsi="Times New Roman" w:cs="Times New Roman"/>
                <w:b/>
                <w:bCs/>
                <w:color w:val="000000"/>
                <w:sz w:val="24"/>
                <w:szCs w:val="24"/>
              </w:rPr>
              <w:t>Задание 2. </w:t>
            </w:r>
            <w:r w:rsidRPr="00A32A62">
              <w:rPr>
                <w:rFonts w:ascii="Times New Roman" w:eastAsia="Times New Roman" w:hAnsi="Times New Roman" w:cs="Times New Roman"/>
                <w:color w:val="000000"/>
                <w:sz w:val="24"/>
                <w:szCs w:val="24"/>
              </w:rPr>
              <w:t>Выполнить языковые разборы</w:t>
            </w:r>
          </w:p>
          <w:p w:rsidR="00C83F0E" w:rsidRPr="00A32A62" w:rsidRDefault="00C83F0E" w:rsidP="00986428">
            <w:pPr>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r w:rsidRPr="00A32A62">
              <w:rPr>
                <w:rFonts w:ascii="Times New Roman" w:eastAsia="Times New Roman" w:hAnsi="Times New Roman" w:cs="Times New Roman"/>
                <w:color w:val="000000"/>
                <w:sz w:val="24"/>
                <w:szCs w:val="24"/>
              </w:rPr>
              <w:t> – морфемный и словообразовательный разборы слов;</w:t>
            </w:r>
          </w:p>
        </w:tc>
      </w:tr>
      <w:tr w:rsidR="00C83F0E" w:rsidRPr="00A32A62" w:rsidTr="00986428">
        <w:tc>
          <w:tcPr>
            <w:tcW w:w="4835" w:type="dxa"/>
            <w:tcBorders>
              <w:left w:val="single" w:sz="8" w:space="0" w:color="000000"/>
              <w:right w:val="single" w:sz="8" w:space="0" w:color="000000"/>
            </w:tcBorders>
            <w:tcMar>
              <w:top w:w="0" w:type="dxa"/>
              <w:left w:w="108" w:type="dxa"/>
              <w:bottom w:w="0" w:type="dxa"/>
              <w:right w:w="108" w:type="dxa"/>
            </w:tcMar>
            <w:hideMark/>
          </w:tcPr>
          <w:p w:rsidR="00C83F0E" w:rsidRPr="00A32A62" w:rsidRDefault="00C83F0E" w:rsidP="00986428">
            <w:pPr>
              <w:spacing w:after="0" w:line="0" w:lineRule="atLeast"/>
              <w:jc w:val="both"/>
              <w:rPr>
                <w:rFonts w:ascii="Calibri" w:eastAsia="Times New Roman" w:hAnsi="Calibri" w:cs="Calibri"/>
                <w:color w:val="000000"/>
                <w:sz w:val="24"/>
                <w:szCs w:val="24"/>
              </w:rPr>
            </w:pPr>
          </w:p>
        </w:tc>
        <w:tc>
          <w:tcPr>
            <w:tcW w:w="5444" w:type="dxa"/>
            <w:tcBorders>
              <w:left w:val="single" w:sz="8" w:space="0" w:color="000000"/>
              <w:right w:val="single" w:sz="8" w:space="0" w:color="000000"/>
            </w:tcBorders>
            <w:tcMar>
              <w:top w:w="0" w:type="dxa"/>
              <w:left w:w="108" w:type="dxa"/>
              <w:bottom w:w="0" w:type="dxa"/>
              <w:right w:w="108" w:type="dxa"/>
            </w:tcMar>
            <w:hideMark/>
          </w:tcPr>
          <w:p w:rsidR="00C83F0E" w:rsidRPr="00A32A62" w:rsidRDefault="00C83F0E" w:rsidP="00986428">
            <w:pPr>
              <w:spacing w:after="0" w:line="0" w:lineRule="atLeast"/>
              <w:jc w:val="both"/>
              <w:rPr>
                <w:rFonts w:ascii="Calibri" w:eastAsia="Times New Roman" w:hAnsi="Calibri" w:cs="Calibri"/>
                <w:color w:val="000000"/>
                <w:sz w:val="24"/>
                <w:szCs w:val="24"/>
              </w:rPr>
            </w:pPr>
          </w:p>
        </w:tc>
      </w:tr>
      <w:tr w:rsidR="00C83F0E" w:rsidRPr="00A32A62" w:rsidTr="00986428">
        <w:tc>
          <w:tcPr>
            <w:tcW w:w="10279" w:type="dxa"/>
            <w:gridSpan w:val="2"/>
            <w:tcBorders>
              <w:bottom w:val="single" w:sz="8" w:space="0" w:color="000000"/>
            </w:tcBorders>
            <w:tcMar>
              <w:top w:w="0" w:type="dxa"/>
              <w:left w:w="108" w:type="dxa"/>
              <w:bottom w:w="0" w:type="dxa"/>
              <w:right w:w="108" w:type="dxa"/>
            </w:tcMar>
            <w:hideMark/>
          </w:tcPr>
          <w:p w:rsidR="00C83F0E" w:rsidRPr="00A32A62" w:rsidRDefault="00C83F0E" w:rsidP="00986428">
            <w:pPr>
              <w:shd w:val="clear" w:color="auto" w:fill="FFFFFF"/>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(3)</w:t>
            </w:r>
            <w:r w:rsidRPr="00A32A62">
              <w:rPr>
                <w:rFonts w:ascii="Times New Roman" w:eastAsia="Times New Roman" w:hAnsi="Times New Roman" w:cs="Times New Roman"/>
                <w:color w:val="000000"/>
                <w:sz w:val="24"/>
                <w:szCs w:val="24"/>
              </w:rPr>
              <w:t> – морфологический разбор слова;</w:t>
            </w:r>
          </w:p>
        </w:tc>
      </w:tr>
      <w:tr w:rsidR="00C83F0E" w:rsidRPr="00A32A62" w:rsidTr="00986428">
        <w:tc>
          <w:tcPr>
            <w:tcW w:w="4835" w:type="dxa"/>
            <w:tcBorders>
              <w:top w:val="single" w:sz="8" w:space="0" w:color="000000"/>
              <w:left w:val="single" w:sz="8" w:space="0" w:color="000000"/>
              <w:right w:val="single" w:sz="8" w:space="0" w:color="000000"/>
            </w:tcBorders>
            <w:tcMar>
              <w:top w:w="0" w:type="dxa"/>
              <w:left w:w="108" w:type="dxa"/>
              <w:bottom w:w="0" w:type="dxa"/>
              <w:right w:w="108" w:type="dxa"/>
            </w:tcMar>
            <w:hideMark/>
          </w:tcPr>
          <w:p w:rsidR="00C83F0E" w:rsidRPr="00A32A62" w:rsidRDefault="00C83F0E" w:rsidP="00986428">
            <w:pPr>
              <w:spacing w:after="0" w:line="0" w:lineRule="atLeast"/>
              <w:jc w:val="both"/>
              <w:rPr>
                <w:rFonts w:ascii="Calibri" w:eastAsia="Times New Roman" w:hAnsi="Calibri" w:cs="Calibri"/>
                <w:color w:val="000000"/>
                <w:sz w:val="24"/>
                <w:szCs w:val="24"/>
              </w:rPr>
            </w:pPr>
          </w:p>
        </w:tc>
        <w:tc>
          <w:tcPr>
            <w:tcW w:w="5444" w:type="dxa"/>
            <w:tcBorders>
              <w:top w:val="single" w:sz="8" w:space="0" w:color="000000"/>
              <w:left w:val="single" w:sz="8" w:space="0" w:color="000000"/>
            </w:tcBorders>
            <w:tcMar>
              <w:top w:w="0" w:type="dxa"/>
              <w:left w:w="108" w:type="dxa"/>
              <w:bottom w:w="0" w:type="dxa"/>
              <w:right w:w="108" w:type="dxa"/>
            </w:tcMar>
            <w:hideMark/>
          </w:tcPr>
          <w:p w:rsidR="00C83F0E" w:rsidRPr="00A32A62" w:rsidRDefault="00C83F0E" w:rsidP="00986428">
            <w:pPr>
              <w:spacing w:after="0" w:line="0" w:lineRule="atLeast"/>
              <w:jc w:val="both"/>
              <w:rPr>
                <w:rFonts w:ascii="Calibri" w:eastAsia="Times New Roman" w:hAnsi="Calibri" w:cs="Calibri"/>
                <w:color w:val="000000"/>
                <w:sz w:val="24"/>
                <w:szCs w:val="24"/>
              </w:rPr>
            </w:pPr>
          </w:p>
        </w:tc>
      </w:tr>
      <w:tr w:rsidR="00C83F0E" w:rsidRPr="00A32A62" w:rsidTr="00986428">
        <w:tc>
          <w:tcPr>
            <w:tcW w:w="10279" w:type="dxa"/>
            <w:gridSpan w:val="2"/>
            <w:tcBorders>
              <w:bottom w:val="nil"/>
            </w:tcBorders>
            <w:tcMar>
              <w:top w:w="0" w:type="dxa"/>
              <w:left w:w="108" w:type="dxa"/>
              <w:bottom w:w="0" w:type="dxa"/>
              <w:right w:w="108" w:type="dxa"/>
            </w:tcMar>
            <w:hideMark/>
          </w:tcPr>
          <w:p w:rsidR="00C83F0E" w:rsidRPr="00A32A62" w:rsidRDefault="00C83F0E" w:rsidP="00986428">
            <w:pPr>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(4)</w:t>
            </w:r>
            <w:r w:rsidRPr="00A32A62">
              <w:rPr>
                <w:rFonts w:ascii="Times New Roman" w:eastAsia="Times New Roman" w:hAnsi="Times New Roman" w:cs="Times New Roman"/>
                <w:color w:val="000000"/>
                <w:sz w:val="24"/>
                <w:szCs w:val="24"/>
              </w:rPr>
              <w:t> – синтаксический разбор предложения.</w:t>
            </w:r>
          </w:p>
        </w:tc>
      </w:tr>
    </w:tbl>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3. </w:t>
      </w:r>
      <w:r w:rsidRPr="00A32A62">
        <w:rPr>
          <w:rFonts w:ascii="Times New Roman" w:eastAsia="Times New Roman" w:hAnsi="Times New Roman" w:cs="Times New Roman"/>
          <w:color w:val="000000"/>
          <w:sz w:val="24"/>
          <w:szCs w:val="24"/>
        </w:rPr>
        <w:t>Найти слово, в котором не совпадает количество букв и звуков, выписать это слово. Объяснить причину данного несовпадения.</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4. </w:t>
      </w:r>
      <w:r w:rsidRPr="00A32A62">
        <w:rPr>
          <w:rFonts w:ascii="Times New Roman" w:eastAsia="Times New Roman" w:hAnsi="Times New Roman" w:cs="Times New Roman"/>
          <w:color w:val="000000"/>
          <w:sz w:val="24"/>
          <w:szCs w:val="24"/>
        </w:rPr>
        <w:t>Поставить знак ударения в словах.</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5. </w:t>
      </w:r>
      <w:r w:rsidRPr="00A32A62">
        <w:rPr>
          <w:rFonts w:ascii="Times New Roman" w:eastAsia="Times New Roman" w:hAnsi="Times New Roman" w:cs="Times New Roman"/>
          <w:color w:val="000000"/>
          <w:sz w:val="24"/>
          <w:szCs w:val="24"/>
        </w:rPr>
        <w:t>Над каждым словом написать, какой частью речи оно является.</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6. </w:t>
      </w:r>
      <w:r w:rsidRPr="00A32A62">
        <w:rPr>
          <w:rFonts w:ascii="Times New Roman" w:eastAsia="Times New Roman" w:hAnsi="Times New Roman" w:cs="Times New Roman"/>
          <w:color w:val="000000"/>
          <w:sz w:val="24"/>
          <w:szCs w:val="24"/>
        </w:rPr>
        <w:t>Найти и исправить ошибку (ошибки) в образовании формы слова (слов). Записать правильный вариант формы слова (слов).</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8. </w:t>
      </w:r>
      <w:r w:rsidRPr="00A32A62">
        <w:rPr>
          <w:rFonts w:ascii="Times New Roman" w:eastAsia="Times New Roman" w:hAnsi="Times New Roman" w:cs="Times New Roman"/>
          <w:color w:val="000000"/>
          <w:sz w:val="24"/>
          <w:szCs w:val="24"/>
        </w:rPr>
        <w:t>Выписать предложение, в котором необходимо поставить две запятые. Написать, на каком основании  сделан выбор.</w:t>
      </w:r>
    </w:p>
    <w:p w:rsidR="00C83F0E" w:rsidRPr="00A32A62" w:rsidRDefault="00C83F0E" w:rsidP="00C83F0E">
      <w:pPr>
        <w:shd w:val="clear" w:color="auto" w:fill="FFFFFF"/>
        <w:spacing w:after="0" w:line="240" w:lineRule="auto"/>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Работа по тексту:</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9. </w:t>
      </w:r>
      <w:r w:rsidRPr="00A32A62">
        <w:rPr>
          <w:rFonts w:ascii="Times New Roman" w:eastAsia="Times New Roman" w:hAnsi="Times New Roman" w:cs="Times New Roman"/>
          <w:color w:val="000000"/>
          <w:sz w:val="24"/>
          <w:szCs w:val="24"/>
        </w:rPr>
        <w:t>Определить и записать основную мысль текста.</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11. </w:t>
      </w:r>
      <w:r w:rsidRPr="00A32A62">
        <w:rPr>
          <w:rFonts w:ascii="Times New Roman" w:eastAsia="Times New Roman" w:hAnsi="Times New Roman" w:cs="Times New Roman"/>
          <w:color w:val="000000"/>
          <w:sz w:val="24"/>
          <w:szCs w:val="24"/>
        </w:rPr>
        <w:t>Ответить на вопрос</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12. </w:t>
      </w:r>
      <w:r w:rsidRPr="00A32A62">
        <w:rPr>
          <w:rFonts w:ascii="Times New Roman" w:eastAsia="Times New Roman" w:hAnsi="Times New Roman" w:cs="Times New Roman"/>
          <w:color w:val="000000"/>
          <w:sz w:val="24"/>
          <w:szCs w:val="24"/>
        </w:rPr>
        <w:t>Определить и записать лексическое значение слова. Подобрать и записать предложение, в котором данное многозначное слово употреблялось бы в другом значении.</w:t>
      </w:r>
    </w:p>
    <w:p w:rsidR="00C83F0E" w:rsidRPr="00A32A62" w:rsidRDefault="00C83F0E" w:rsidP="00C83F0E">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lastRenderedPageBreak/>
        <w:t>Задание 13. </w:t>
      </w:r>
      <w:r w:rsidRPr="00A32A62">
        <w:rPr>
          <w:rFonts w:ascii="Times New Roman" w:eastAsia="Times New Roman" w:hAnsi="Times New Roman" w:cs="Times New Roman"/>
          <w:color w:val="000000"/>
          <w:sz w:val="24"/>
          <w:szCs w:val="24"/>
        </w:rPr>
        <w:t>Определить стилистическую окраску слова, записать. Подобрать и записать синонимы к этому слову.</w:t>
      </w:r>
    </w:p>
    <w:p w:rsidR="00C83F0E" w:rsidRPr="00A32A62" w:rsidRDefault="00C83F0E" w:rsidP="00C83F0E">
      <w:pPr>
        <w:shd w:val="clear" w:color="auto" w:fill="FFFFFF"/>
        <w:jc w:val="both"/>
        <w:rPr>
          <w:b/>
          <w:bCs/>
          <w:color w:val="000000"/>
          <w:sz w:val="24"/>
          <w:szCs w:val="24"/>
        </w:rPr>
      </w:pPr>
      <w:r w:rsidRPr="00A32A62">
        <w:rPr>
          <w:rFonts w:ascii="Times New Roman" w:eastAsia="Times New Roman" w:hAnsi="Times New Roman" w:cs="Times New Roman"/>
          <w:b/>
          <w:bCs/>
          <w:color w:val="000000"/>
          <w:sz w:val="24"/>
          <w:szCs w:val="24"/>
        </w:rPr>
        <w:t>Задание 14. </w:t>
      </w:r>
      <w:r w:rsidRPr="00A32A62">
        <w:rPr>
          <w:rFonts w:ascii="Times New Roman" w:eastAsia="Times New Roman" w:hAnsi="Times New Roman" w:cs="Times New Roman"/>
          <w:color w:val="000000"/>
          <w:sz w:val="24"/>
          <w:szCs w:val="24"/>
        </w:rPr>
        <w:t>Объяснить и записать значение фразеологизма. Используя не менее двух предложений, описать ситуацию, в которой будет уместно употребление данного фразеологизма. Включить фразеологизм в одно из предложений.</w:t>
      </w:r>
    </w:p>
    <w:p w:rsidR="00C83F0E" w:rsidRPr="00A32A62" w:rsidRDefault="00C83F0E" w:rsidP="00C83F0E">
      <w:pPr>
        <w:shd w:val="clear" w:color="auto" w:fill="FFFFFF"/>
        <w:ind w:firstLine="710"/>
        <w:jc w:val="both"/>
        <w:rPr>
          <w:b/>
          <w:bCs/>
          <w:color w:val="000000"/>
          <w:sz w:val="24"/>
          <w:szCs w:val="24"/>
        </w:rPr>
      </w:pP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2 </w:t>
      </w:r>
      <w:r w:rsidRPr="00A32A62">
        <w:rPr>
          <w:rFonts w:ascii="Times New Roman" w:eastAsia="Times New Roman" w:hAnsi="Times New Roman" w:cs="Times New Roman"/>
          <w:color w:val="000000"/>
          <w:sz w:val="24"/>
          <w:szCs w:val="24"/>
        </w:rP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  морфемный разбор направлен на проверку предметного учебно-языкового аналитического умения </w:t>
      </w:r>
      <w:proofErr w:type="gramStart"/>
      <w:r w:rsidRPr="00A32A62">
        <w:rPr>
          <w:rFonts w:ascii="Times New Roman" w:eastAsia="Times New Roman" w:hAnsi="Times New Roman" w:cs="Times New Roman"/>
          <w:color w:val="000000"/>
          <w:sz w:val="24"/>
          <w:szCs w:val="24"/>
        </w:rPr>
        <w:t>обучающихся</w:t>
      </w:r>
      <w:proofErr w:type="gramEnd"/>
      <w:r w:rsidRPr="00A32A62">
        <w:rPr>
          <w:rFonts w:ascii="Times New Roman" w:eastAsia="Times New Roman" w:hAnsi="Times New Roman" w:cs="Times New Roman"/>
          <w:color w:val="000000"/>
          <w:sz w:val="24"/>
          <w:szCs w:val="24"/>
        </w:rPr>
        <w:t xml:space="preserve"> делить слова на морфемы на основе смыслового, грамматического и словообразовательного анализа слова;  </w:t>
      </w: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w:t>
      </w:r>
      <w:proofErr w:type="spellStart"/>
      <w:r w:rsidRPr="00A32A62">
        <w:rPr>
          <w:rFonts w:ascii="Times New Roman" w:eastAsia="Times New Roman" w:hAnsi="Times New Roman" w:cs="Times New Roman"/>
          <w:color w:val="000000"/>
          <w:sz w:val="24"/>
          <w:szCs w:val="24"/>
        </w:rPr>
        <w:t>ие</w:t>
      </w:r>
      <w:proofErr w:type="spellEnd"/>
      <w:r w:rsidRPr="00A32A62">
        <w:rPr>
          <w:rFonts w:ascii="Times New Roman" w:eastAsia="Times New Roman" w:hAnsi="Times New Roman" w:cs="Times New Roman"/>
          <w:color w:val="000000"/>
          <w:sz w:val="24"/>
          <w:szCs w:val="24"/>
        </w:rPr>
        <w:t>) морфем</w:t>
      </w:r>
      <w:proofErr w:type="gramStart"/>
      <w:r w:rsidRPr="00A32A62">
        <w:rPr>
          <w:rFonts w:ascii="Times New Roman" w:eastAsia="Times New Roman" w:hAnsi="Times New Roman" w:cs="Times New Roman"/>
          <w:color w:val="000000"/>
          <w:sz w:val="24"/>
          <w:szCs w:val="24"/>
        </w:rPr>
        <w:t>у(</w:t>
      </w:r>
      <w:proofErr w:type="spellStart"/>
      <w:proofErr w:type="gramEnd"/>
      <w:r w:rsidRPr="00A32A62">
        <w:rPr>
          <w:rFonts w:ascii="Times New Roman" w:eastAsia="Times New Roman" w:hAnsi="Times New Roman" w:cs="Times New Roman"/>
          <w:color w:val="000000"/>
          <w:sz w:val="24"/>
          <w:szCs w:val="24"/>
        </w:rPr>
        <w:t>ы</w:t>
      </w:r>
      <w:proofErr w:type="spellEnd"/>
      <w:r w:rsidRPr="00A32A62">
        <w:rPr>
          <w:rFonts w:ascii="Times New Roman" w:eastAsia="Times New Roman" w:hAnsi="Times New Roman" w:cs="Times New Roman"/>
          <w:color w:val="000000"/>
          <w:sz w:val="24"/>
          <w:szCs w:val="24"/>
        </w:rPr>
        <w:t>); различать изученные способы словообразования слов различных частей речи;</w:t>
      </w: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C83F0E" w:rsidRPr="00A32A62" w:rsidRDefault="00C83F0E" w:rsidP="00C83F0E">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rsidRPr="00A32A62">
        <w:rPr>
          <w:rFonts w:ascii="Times New Roman" w:eastAsia="Times New Roman" w:hAnsi="Times New Roman" w:cs="Times New Roman"/>
          <w:color w:val="000000"/>
          <w:sz w:val="24"/>
          <w:szCs w:val="24"/>
        </w:rPr>
        <w:t>коррективы</w:t>
      </w:r>
      <w:proofErr w:type="gramEnd"/>
      <w:r w:rsidRPr="00A32A62">
        <w:rPr>
          <w:rFonts w:ascii="Times New Roman" w:eastAsia="Times New Roman" w:hAnsi="Times New Roman" w:cs="Times New Roman"/>
          <w:color w:val="000000"/>
          <w:sz w:val="24"/>
          <w:szCs w:val="24"/>
        </w:rPr>
        <w:t xml:space="preserve"> как в конце действия, так и в процессе его реализации), познавательных (осуществлять логическую операцию установления </w:t>
      </w:r>
      <w:proofErr w:type="spellStart"/>
      <w:r w:rsidRPr="00A32A62">
        <w:rPr>
          <w:rFonts w:ascii="Times New Roman" w:eastAsia="Times New Roman" w:hAnsi="Times New Roman" w:cs="Times New Roman"/>
          <w:color w:val="000000"/>
          <w:sz w:val="24"/>
          <w:szCs w:val="24"/>
        </w:rPr>
        <w:t>родо-видовых</w:t>
      </w:r>
      <w:proofErr w:type="spellEnd"/>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отношений;</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осуществлять</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3</w:t>
      </w:r>
      <w:r w:rsidRPr="00A32A62">
        <w:rPr>
          <w:rFonts w:ascii="Times New Roman" w:eastAsia="Times New Roman" w:hAnsi="Times New Roman" w:cs="Times New Roman"/>
          <w:color w:val="000000"/>
          <w:sz w:val="24"/>
          <w:szCs w:val="24"/>
        </w:rPr>
        <w:t>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w:t>
      </w:r>
      <w:proofErr w:type="spellStart"/>
      <w:r w:rsidRPr="00A32A62">
        <w:rPr>
          <w:rFonts w:ascii="Times New Roman" w:eastAsia="Times New Roman" w:hAnsi="Times New Roman" w:cs="Times New Roman"/>
          <w:color w:val="000000"/>
          <w:sz w:val="24"/>
          <w:szCs w:val="24"/>
        </w:rPr>
        <w:t>звуко-буквенные</w:t>
      </w:r>
      <w:proofErr w:type="spellEnd"/>
      <w:r w:rsidRPr="00A32A62">
        <w:rPr>
          <w:rFonts w:ascii="Times New Roman" w:eastAsia="Times New Roman" w:hAnsi="Times New Roman" w:cs="Times New Roman"/>
          <w:color w:val="000000"/>
          <w:sz w:val="24"/>
          <w:szCs w:val="24"/>
        </w:rPr>
        <w:t xml:space="preserve">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roofErr w:type="gramEnd"/>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4</w:t>
      </w:r>
      <w:r w:rsidRPr="00A32A62">
        <w:rPr>
          <w:rFonts w:ascii="Times New Roman" w:eastAsia="Times New Roman" w:hAnsi="Times New Roman" w:cs="Times New Roman"/>
          <w:color w:val="000000"/>
          <w:sz w:val="24"/>
          <w:szCs w:val="24"/>
        </w:rPr>
        <w:t>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b/>
          <w:bCs/>
          <w:color w:val="000000"/>
          <w:sz w:val="24"/>
          <w:szCs w:val="24"/>
        </w:rPr>
        <w:t xml:space="preserve">В задании </w:t>
      </w:r>
      <w:r w:rsidRPr="00A32A62">
        <w:rPr>
          <w:rFonts w:ascii="Times New Roman" w:eastAsia="Times New Roman" w:hAnsi="Times New Roman" w:cs="Times New Roman"/>
          <w:b/>
          <w:bCs/>
          <w:color w:val="000000"/>
          <w:sz w:val="24"/>
          <w:szCs w:val="24"/>
        </w:rPr>
        <w:t>5</w:t>
      </w:r>
      <w:r w:rsidRPr="00A32A62">
        <w:rPr>
          <w:rFonts w:ascii="Times New Roman" w:eastAsia="Times New Roman" w:hAnsi="Times New Roman" w:cs="Times New Roman"/>
          <w:color w:val="000000"/>
          <w:sz w:val="24"/>
          <w:szCs w:val="24"/>
        </w:rPr>
        <w:t> проверяется учебно-языковое умение опознавать самостоятельные части речи и их формы, служебные части речи в указанном предложении;</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познавательные</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(осуществлять</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классификацию, самостоятельно выбирая основания для логических операций) универсальные учебные действия.</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6</w:t>
      </w:r>
      <w:r w:rsidRPr="00A32A62">
        <w:rPr>
          <w:rFonts w:ascii="Times New Roman" w:eastAsia="Times New Roman" w:hAnsi="Times New Roman" w:cs="Times New Roman"/>
          <w:color w:val="000000"/>
          <w:sz w:val="24"/>
          <w:szCs w:val="24"/>
        </w:rPr>
        <w:t>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Задания 7 и 8</w:t>
      </w:r>
      <w:r w:rsidRPr="00A32A62">
        <w:rPr>
          <w:rFonts w:ascii="Times New Roman" w:eastAsia="Times New Roman" w:hAnsi="Times New Roman" w:cs="Times New Roman"/>
          <w:color w:val="000000"/>
          <w:sz w:val="24"/>
          <w:szCs w:val="24"/>
        </w:rPr>
        <w:t> 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w:t>
      </w:r>
      <w:proofErr w:type="gramEnd"/>
      <w:r w:rsidRPr="00A32A62">
        <w:rPr>
          <w:rFonts w:ascii="Times New Roman" w:eastAsia="Times New Roman" w:hAnsi="Times New Roman" w:cs="Times New Roman"/>
          <w:color w:val="000000"/>
          <w:sz w:val="24"/>
          <w:szCs w:val="24"/>
        </w:rP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В</w:t>
      </w:r>
      <w:r w:rsidRPr="00A32A62">
        <w:rPr>
          <w:rFonts w:ascii="Times New Roman" w:eastAsia="Times New Roman" w:hAnsi="Times New Roman" w:cs="Times New Roman"/>
          <w:b/>
          <w:bCs/>
          <w:color w:val="000000"/>
          <w:sz w:val="24"/>
          <w:szCs w:val="24"/>
        </w:rPr>
        <w:t> задании 9</w:t>
      </w:r>
      <w:r w:rsidRPr="00A32A62">
        <w:rPr>
          <w:rFonts w:ascii="Times New Roman" w:eastAsia="Times New Roman" w:hAnsi="Times New Roman" w:cs="Times New Roman"/>
          <w:color w:val="000000"/>
          <w:sz w:val="24"/>
          <w:szCs w:val="24"/>
        </w:rPr>
        <w:t xml:space="preserve"> на основании адекватного понимания </w:t>
      </w:r>
      <w:proofErr w:type="gramStart"/>
      <w:r w:rsidRPr="00A32A62">
        <w:rPr>
          <w:rFonts w:ascii="Times New Roman" w:eastAsia="Times New Roman" w:hAnsi="Times New Roman" w:cs="Times New Roman"/>
          <w:color w:val="000000"/>
          <w:sz w:val="24"/>
          <w:szCs w:val="24"/>
        </w:rPr>
        <w:t>обучающимися</w:t>
      </w:r>
      <w:proofErr w:type="gramEnd"/>
      <w:r w:rsidRPr="00A32A62">
        <w:rPr>
          <w:rFonts w:ascii="Times New Roman" w:eastAsia="Times New Roman" w:hAnsi="Times New Roman" w:cs="Times New Roman"/>
          <w:color w:val="000000"/>
          <w:sz w:val="24"/>
          <w:szCs w:val="24"/>
        </w:rPr>
        <w:t xml:space="preserve"> письменно предъявляемой текстовой информации, ориентирования в содержании текста, владения изучающим видом чтения </w:t>
      </w:r>
      <w:r w:rsidRPr="00A32A62">
        <w:rPr>
          <w:rFonts w:ascii="Times New Roman" w:eastAsia="Times New Roman" w:hAnsi="Times New Roman" w:cs="Times New Roman"/>
          <w:color w:val="000000"/>
          <w:sz w:val="24"/>
          <w:szCs w:val="24"/>
        </w:rPr>
        <w:lastRenderedPageBreak/>
        <w:t>(познавательные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10 </w:t>
      </w:r>
      <w:r w:rsidRPr="00A32A62">
        <w:rPr>
          <w:rFonts w:ascii="Times New Roman" w:eastAsia="Times New Roman" w:hAnsi="Times New Roman" w:cs="Times New Roman"/>
          <w:color w:val="000000"/>
          <w:sz w:val="24"/>
          <w:szCs w:val="24"/>
        </w:rPr>
        <w:t>проверяет предметное коммуникативное</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УУД (адекватно воспроизводить прочитанный текст с заданной степенью свернутости, соблюдать в  плане последовательность содержания текста).</w:t>
      </w:r>
      <w:proofErr w:type="gramEnd"/>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11</w:t>
      </w:r>
      <w:r w:rsidRPr="00A32A62">
        <w:rPr>
          <w:rFonts w:ascii="Times New Roman" w:eastAsia="Times New Roman" w:hAnsi="Times New Roman" w:cs="Times New Roman"/>
          <w:color w:val="000000"/>
          <w:sz w:val="24"/>
          <w:szCs w:val="24"/>
        </w:rPr>
        <w:t>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12</w:t>
      </w:r>
      <w:r w:rsidRPr="00A32A62">
        <w:rPr>
          <w:rFonts w:ascii="Times New Roman" w:eastAsia="Times New Roman" w:hAnsi="Times New Roman" w:cs="Times New Roman"/>
          <w:color w:val="000000"/>
          <w:sz w:val="24"/>
          <w:szCs w:val="24"/>
        </w:rPr>
        <w:t> 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w:t>
      </w:r>
      <w:proofErr w:type="gramEnd"/>
      <w:r w:rsidRPr="00A32A62">
        <w:rPr>
          <w:rFonts w:ascii="Times New Roman" w:eastAsia="Times New Roman" w:hAnsi="Times New Roman" w:cs="Times New Roman"/>
          <w:color w:val="000000"/>
          <w:sz w:val="24"/>
          <w:szCs w:val="24"/>
        </w:rPr>
        <w:t xml:space="preserve"> предполагается ориентирование в содержании контекста, нахождение в контексте требуемой информации (познавательные УУД).  </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color w:val="000000"/>
          <w:sz w:val="24"/>
          <w:szCs w:val="24"/>
        </w:rPr>
        <w:t>В</w:t>
      </w:r>
      <w:r w:rsidRPr="00A32A62">
        <w:rPr>
          <w:rFonts w:ascii="Times New Roman" w:eastAsia="Times New Roman" w:hAnsi="Times New Roman" w:cs="Times New Roman"/>
          <w:b/>
          <w:bCs/>
          <w:color w:val="000000"/>
          <w:sz w:val="24"/>
          <w:szCs w:val="24"/>
        </w:rPr>
        <w:t> задании 13</w:t>
      </w:r>
      <w:r w:rsidRPr="00A32A62">
        <w:rPr>
          <w:rFonts w:ascii="Times New Roman" w:eastAsia="Times New Roman" w:hAnsi="Times New Roman" w:cs="Times New Roman"/>
          <w:color w:val="000000"/>
          <w:sz w:val="24"/>
          <w:szCs w:val="24"/>
        </w:rPr>
        <w:t> проверяются: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roofErr w:type="gramEnd"/>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14</w:t>
      </w:r>
      <w:r w:rsidRPr="00A32A62">
        <w:rPr>
          <w:rFonts w:ascii="Times New Roman" w:eastAsia="Times New Roman" w:hAnsi="Times New Roman" w:cs="Times New Roman"/>
          <w:color w:val="000000"/>
          <w:sz w:val="24"/>
          <w:szCs w:val="24"/>
        </w:rPr>
        <w:t xml:space="preserve"> предполагает распознавание значения фразеологической единицы (учебно-языковое умение); умение на основе значения фразеологизма и собственного жизненного опыта </w:t>
      </w:r>
      <w:proofErr w:type="gramStart"/>
      <w:r w:rsidRPr="00A32A62">
        <w:rPr>
          <w:rFonts w:ascii="Times New Roman" w:eastAsia="Times New Roman" w:hAnsi="Times New Roman" w:cs="Times New Roman"/>
          <w:color w:val="000000"/>
          <w:sz w:val="24"/>
          <w:szCs w:val="24"/>
        </w:rPr>
        <w:t>обучающихся</w:t>
      </w:r>
      <w:proofErr w:type="gramEnd"/>
      <w:r w:rsidRPr="00A32A62">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C83F0E" w:rsidRPr="00A32A62" w:rsidRDefault="00C83F0E" w:rsidP="00C83F0E">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Система оценивания выполнения отдельных заданий и</w:t>
      </w:r>
    </w:p>
    <w:p w:rsidR="00C83F0E" w:rsidRPr="00A32A62" w:rsidRDefault="00C83F0E" w:rsidP="00C83F0E">
      <w:pPr>
        <w:shd w:val="clear" w:color="auto" w:fill="FFFFFF"/>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проверочной работы в целом</w:t>
      </w:r>
      <w:r w:rsidRPr="00A32A62">
        <w:rPr>
          <w:rFonts w:ascii="Times New Roman" w:eastAsia="Times New Roman" w:hAnsi="Times New Roman" w:cs="Times New Roman"/>
          <w:color w:val="000000"/>
          <w:sz w:val="24"/>
          <w:szCs w:val="24"/>
        </w:rPr>
        <w:t>.</w:t>
      </w:r>
    </w:p>
    <w:p w:rsidR="00C83F0E" w:rsidRPr="00A32A62" w:rsidRDefault="00C83F0E" w:rsidP="00C83F0E">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Выполнение </w:t>
      </w:r>
      <w:r w:rsidRPr="00A32A62">
        <w:rPr>
          <w:rFonts w:ascii="Times New Roman" w:eastAsia="Times New Roman" w:hAnsi="Times New Roman" w:cs="Times New Roman"/>
          <w:b/>
          <w:bCs/>
          <w:color w:val="000000"/>
          <w:sz w:val="24"/>
          <w:szCs w:val="24"/>
        </w:rPr>
        <w:t>задания 1</w:t>
      </w:r>
      <w:r w:rsidRPr="00A32A62">
        <w:rPr>
          <w:rFonts w:ascii="Times New Roman" w:eastAsia="Times New Roman" w:hAnsi="Times New Roman" w:cs="Times New Roman"/>
          <w:color w:val="000000"/>
          <w:sz w:val="24"/>
          <w:szCs w:val="24"/>
        </w:rPr>
        <w:t> оценивается по трем критериям от 0 до 9 баллов.  </w:t>
      </w:r>
    </w:p>
    <w:p w:rsidR="00C83F0E" w:rsidRPr="00A32A62" w:rsidRDefault="00C83F0E" w:rsidP="00C83F0E">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Максимальное количество - 9 баллов.</w:t>
      </w:r>
    </w:p>
    <w:tbl>
      <w:tblPr>
        <w:tblW w:w="0" w:type="auto"/>
        <w:tblInd w:w="-108" w:type="dxa"/>
        <w:tblCellMar>
          <w:top w:w="15" w:type="dxa"/>
          <w:left w:w="15" w:type="dxa"/>
          <w:bottom w:w="15" w:type="dxa"/>
          <w:right w:w="15" w:type="dxa"/>
        </w:tblCellMar>
        <w:tblLook w:val="04A0"/>
      </w:tblPr>
      <w:tblGrid>
        <w:gridCol w:w="3190"/>
        <w:gridCol w:w="3190"/>
        <w:gridCol w:w="3192"/>
      </w:tblGrid>
      <w:tr w:rsidR="00C83F0E" w:rsidRPr="00A32A62" w:rsidTr="00986428">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3F0E" w:rsidRPr="00A32A62" w:rsidRDefault="00C83F0E" w:rsidP="00986428">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w:t>
            </w:r>
            <w:proofErr w:type="gramStart"/>
            <w:r w:rsidRPr="00A32A62">
              <w:rPr>
                <w:rFonts w:ascii="Times New Roman" w:eastAsia="Times New Roman" w:hAnsi="Times New Roman" w:cs="Times New Roman"/>
                <w:color w:val="000000"/>
                <w:sz w:val="24"/>
                <w:szCs w:val="24"/>
              </w:rPr>
              <w:t>1</w:t>
            </w:r>
            <w:proofErr w:type="gramEnd"/>
            <w:r w:rsidRPr="00A32A62">
              <w:rPr>
                <w:rFonts w:ascii="Times New Roman" w:eastAsia="Times New Roman" w:hAnsi="Times New Roman" w:cs="Times New Roman"/>
                <w:color w:val="000000"/>
                <w:sz w:val="24"/>
                <w:szCs w:val="24"/>
              </w:rPr>
              <w:t xml:space="preserve"> - от 0 до 4 баллов</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3F0E" w:rsidRPr="00A32A62" w:rsidRDefault="00C83F0E" w:rsidP="00986428">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w:t>
            </w:r>
            <w:proofErr w:type="gramStart"/>
            <w:r w:rsidRPr="00A32A62">
              <w:rPr>
                <w:rFonts w:ascii="Times New Roman" w:eastAsia="Times New Roman" w:hAnsi="Times New Roman" w:cs="Times New Roman"/>
                <w:color w:val="000000"/>
                <w:sz w:val="24"/>
                <w:szCs w:val="24"/>
              </w:rPr>
              <w:t>2</w:t>
            </w:r>
            <w:proofErr w:type="gramEnd"/>
            <w:r w:rsidRPr="00A32A62">
              <w:rPr>
                <w:rFonts w:ascii="Times New Roman" w:eastAsia="Times New Roman" w:hAnsi="Times New Roman" w:cs="Times New Roman"/>
                <w:color w:val="000000"/>
                <w:sz w:val="24"/>
                <w:szCs w:val="24"/>
              </w:rPr>
              <w:t xml:space="preserve"> - от 0 до 3 баллов</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3F0E" w:rsidRPr="00A32A62" w:rsidRDefault="00C83F0E" w:rsidP="00986428">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К3 - от 0 до 2 баллов</w:t>
            </w:r>
          </w:p>
        </w:tc>
      </w:tr>
    </w:tbl>
    <w:p w:rsidR="00C83F0E" w:rsidRPr="00A32A62" w:rsidRDefault="00C83F0E" w:rsidP="00C83F0E">
      <w:pPr>
        <w:shd w:val="clear" w:color="auto" w:fill="FFFFFF"/>
        <w:spacing w:after="0" w:line="240" w:lineRule="auto"/>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Задания</w:t>
      </w:r>
      <w:r w:rsidRPr="00A32A62">
        <w:rPr>
          <w:rFonts w:ascii="Times New Roman" w:eastAsia="Times New Roman" w:hAnsi="Times New Roman" w:cs="Times New Roman"/>
          <w:color w:val="000000"/>
          <w:sz w:val="24"/>
          <w:szCs w:val="24"/>
        </w:rPr>
        <w:t> </w:t>
      </w:r>
      <w:r w:rsidRPr="00A32A62">
        <w:rPr>
          <w:rFonts w:ascii="Times New Roman" w:eastAsia="Times New Roman" w:hAnsi="Times New Roman" w:cs="Times New Roman"/>
          <w:b/>
          <w:bCs/>
          <w:color w:val="000000"/>
          <w:sz w:val="24"/>
          <w:szCs w:val="24"/>
        </w:rPr>
        <w:t>2-14</w:t>
      </w:r>
      <w:r w:rsidRPr="00A32A62">
        <w:rPr>
          <w:rFonts w:ascii="Times New Roman" w:eastAsia="Times New Roman" w:hAnsi="Times New Roman" w:cs="Times New Roman"/>
          <w:color w:val="000000"/>
          <w:sz w:val="24"/>
          <w:szCs w:val="24"/>
        </w:rPr>
        <w:t> оцениваются следующим образом:</w:t>
      </w:r>
    </w:p>
    <w:tbl>
      <w:tblPr>
        <w:tblW w:w="0" w:type="auto"/>
        <w:tblInd w:w="-176" w:type="dxa"/>
        <w:tblCellMar>
          <w:top w:w="15" w:type="dxa"/>
          <w:left w:w="15" w:type="dxa"/>
          <w:bottom w:w="15" w:type="dxa"/>
          <w:right w:w="15" w:type="dxa"/>
        </w:tblCellMar>
        <w:tblLook w:val="04A0"/>
      </w:tblPr>
      <w:tblGrid>
        <w:gridCol w:w="568"/>
        <w:gridCol w:w="568"/>
        <w:gridCol w:w="568"/>
        <w:gridCol w:w="568"/>
        <w:gridCol w:w="424"/>
        <w:gridCol w:w="426"/>
        <w:gridCol w:w="424"/>
        <w:gridCol w:w="424"/>
        <w:gridCol w:w="424"/>
        <w:gridCol w:w="426"/>
        <w:gridCol w:w="424"/>
        <w:gridCol w:w="430"/>
        <w:gridCol w:w="458"/>
        <w:gridCol w:w="424"/>
        <w:gridCol w:w="456"/>
        <w:gridCol w:w="456"/>
        <w:gridCol w:w="422"/>
        <w:gridCol w:w="408"/>
        <w:gridCol w:w="442"/>
        <w:gridCol w:w="426"/>
        <w:gridCol w:w="442"/>
        <w:gridCol w:w="426"/>
      </w:tblGrid>
      <w:tr w:rsidR="00C83F0E" w:rsidRPr="00A32A62" w:rsidTr="003D2F0F">
        <w:trPr>
          <w:trHeight w:val="300"/>
        </w:trPr>
        <w:tc>
          <w:tcPr>
            <w:tcW w:w="227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3</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4</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5</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6</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7</w:t>
            </w:r>
          </w:p>
        </w:tc>
        <w:tc>
          <w:tcPr>
            <w:tcW w:w="8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8</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9</w:t>
            </w:r>
          </w:p>
        </w:tc>
        <w:tc>
          <w:tcPr>
            <w:tcW w:w="4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10</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11</w:t>
            </w:r>
          </w:p>
        </w:tc>
        <w:tc>
          <w:tcPr>
            <w:tcW w:w="8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12</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13</w:t>
            </w:r>
          </w:p>
        </w:tc>
        <w:tc>
          <w:tcPr>
            <w:tcW w:w="8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14</w:t>
            </w:r>
          </w:p>
        </w:tc>
      </w:tr>
      <w:tr w:rsidR="00C83F0E" w:rsidRPr="00A32A62" w:rsidTr="003D2F0F">
        <w:trPr>
          <w:trHeight w:val="300"/>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1</w:t>
            </w:r>
            <w:proofErr w:type="gramEnd"/>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2</w:t>
            </w:r>
            <w:proofErr w:type="gramEnd"/>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4</w:t>
            </w:r>
            <w:proofErr w:type="gramEnd"/>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rPr>
                <w:rFonts w:ascii="Calibri" w:eastAsia="Times New Roman" w:hAnsi="Calibri" w:cs="Calibri"/>
                <w:color w:val="000000"/>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rPr>
                <w:rFonts w:ascii="Calibri" w:eastAsia="Times New Roman" w:hAnsi="Calibri" w:cs="Calibri"/>
                <w:color w:val="000000"/>
                <w:sz w:val="24"/>
                <w:szCs w:val="24"/>
              </w:rPr>
            </w:pP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r>
      <w:tr w:rsidR="00C83F0E" w:rsidRPr="00A32A62" w:rsidTr="003D2F0F">
        <w:trPr>
          <w:trHeight w:val="408"/>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3F0E" w:rsidRPr="00A32A62" w:rsidRDefault="00C83F0E"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r>
    </w:tbl>
    <w:p w:rsidR="00C83F0E" w:rsidRPr="00A32A62" w:rsidRDefault="00C83F0E" w:rsidP="00C83F0E">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задание 2 оценивается от 0 до 12 баллов.</w:t>
      </w:r>
    </w:p>
    <w:p w:rsidR="00C83F0E" w:rsidRPr="00A32A62" w:rsidRDefault="00C83F0E" w:rsidP="00C83F0E">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каждое из заданий 3, 4, 6, 7, 9, 11, 13 оценивается от 0 до 2 баллов.  </w:t>
      </w:r>
    </w:p>
    <w:p w:rsidR="00C83F0E" w:rsidRPr="00A32A62" w:rsidRDefault="00C83F0E" w:rsidP="00C83F0E">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каждое из заданий 5, 8, 10, 12 оценивается от 0 до 3 баллов.</w:t>
      </w:r>
    </w:p>
    <w:p w:rsidR="00C83F0E" w:rsidRPr="00A32A62" w:rsidRDefault="00C83F0E" w:rsidP="00C83F0E">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задание 14 оценивается от 0 до 4 баллов.</w:t>
      </w:r>
    </w:p>
    <w:p w:rsidR="003322B2" w:rsidRPr="00986428" w:rsidRDefault="00C83F0E" w:rsidP="00986428">
      <w:pPr>
        <w:shd w:val="clear" w:color="auto" w:fill="FFFFFF"/>
        <w:spacing w:after="0" w:line="240" w:lineRule="auto"/>
        <w:ind w:firstLine="708"/>
        <w:jc w:val="both"/>
        <w:rPr>
          <w:rFonts w:ascii="Calibri" w:eastAsia="Times New Roman" w:hAnsi="Calibri" w:cs="Calibri"/>
          <w:b/>
          <w:color w:val="000000"/>
          <w:sz w:val="24"/>
          <w:szCs w:val="24"/>
        </w:rPr>
      </w:pPr>
      <w:r w:rsidRPr="00A32A62">
        <w:rPr>
          <w:rFonts w:ascii="Times New Roman" w:eastAsia="Times New Roman" w:hAnsi="Times New Roman" w:cs="Times New Roman"/>
          <w:color w:val="000000"/>
          <w:sz w:val="24"/>
          <w:szCs w:val="24"/>
        </w:rPr>
        <w:t xml:space="preserve">Правильно выполненная работа оценивается </w:t>
      </w:r>
      <w:r w:rsidRPr="00A32A62">
        <w:rPr>
          <w:rFonts w:ascii="Times New Roman" w:eastAsia="Times New Roman" w:hAnsi="Times New Roman" w:cs="Times New Roman"/>
          <w:b/>
          <w:color w:val="000000"/>
          <w:sz w:val="24"/>
          <w:szCs w:val="24"/>
        </w:rPr>
        <w:t>51 баллом.</w:t>
      </w:r>
      <w:r w:rsidR="003322B2">
        <w:rPr>
          <w:rFonts w:eastAsia="Calibri"/>
          <w:b/>
          <w:kern w:val="2"/>
          <w:sz w:val="28"/>
          <w:szCs w:val="28"/>
          <w:lang w:eastAsia="ar-SA"/>
        </w:rPr>
        <w:t xml:space="preserve">                                                                 </w:t>
      </w:r>
    </w:p>
    <w:p w:rsidR="003322B2" w:rsidRPr="00EF239B" w:rsidRDefault="00986428" w:rsidP="003322B2">
      <w:pPr>
        <w:rPr>
          <w:b/>
          <w:sz w:val="24"/>
          <w:szCs w:val="24"/>
          <w:u w:val="single"/>
        </w:rPr>
      </w:pPr>
      <w:r w:rsidRPr="00EF239B">
        <w:rPr>
          <w:b/>
          <w:sz w:val="24"/>
          <w:szCs w:val="24"/>
          <w:u w:val="single"/>
        </w:rPr>
        <w:t>русский язык</w:t>
      </w:r>
      <w:r w:rsidR="003322B2" w:rsidRPr="00EF239B">
        <w:rPr>
          <w:b/>
          <w:sz w:val="24"/>
          <w:szCs w:val="24"/>
          <w:u w:val="single"/>
        </w:rPr>
        <w:t xml:space="preserve"> в 6 в классе  </w:t>
      </w:r>
    </w:p>
    <w:p w:rsidR="003322B2" w:rsidRPr="00A32A62" w:rsidRDefault="003322B2" w:rsidP="003322B2">
      <w:pPr>
        <w:jc w:val="both"/>
        <w:rPr>
          <w:rFonts w:eastAsia="Calibri"/>
          <w:sz w:val="24"/>
          <w:szCs w:val="24"/>
          <w:lang w:eastAsia="en-US"/>
        </w:rPr>
      </w:pPr>
      <w:r w:rsidRPr="00A32A62">
        <w:rPr>
          <w:sz w:val="24"/>
          <w:szCs w:val="24"/>
        </w:rPr>
        <w:t xml:space="preserve">Цель: оценить уровень общеобразовательной подготовки обучающихся 6-х классов в соответствии с ФГОС по русскому языку; провести диагностику достижения предметных и </w:t>
      </w:r>
      <w:proofErr w:type="spellStart"/>
      <w:r w:rsidRPr="00A32A62">
        <w:rPr>
          <w:sz w:val="24"/>
          <w:szCs w:val="24"/>
        </w:rPr>
        <w:t>метапредметных</w:t>
      </w:r>
      <w:proofErr w:type="spellEnd"/>
      <w:r w:rsidRPr="00A32A62">
        <w:rPr>
          <w:sz w:val="24"/>
          <w:szCs w:val="24"/>
        </w:rPr>
        <w:t xml:space="preserve"> результатов. Проведение </w:t>
      </w:r>
      <w:r w:rsidRPr="00A32A62">
        <w:rPr>
          <w:sz w:val="24"/>
          <w:szCs w:val="24"/>
        </w:rPr>
        <w:lastRenderedPageBreak/>
        <w:t>их осуществлялось в соответствии с нормативными требованиями. Сделан анализ результатов Всероссийских проверочных работ (далее – ВПР).</w:t>
      </w:r>
    </w:p>
    <w:p w:rsidR="003322B2" w:rsidRPr="00A32A62" w:rsidRDefault="003322B2" w:rsidP="003322B2">
      <w:pPr>
        <w:pStyle w:val="a3"/>
        <w:spacing w:before="280" w:beforeAutospacing="0" w:after="150" w:afterAutospacing="0"/>
        <w:jc w:val="both"/>
        <w:rPr>
          <w:rFonts w:ascii="Arial" w:hAnsi="Arial" w:cs="Arial"/>
          <w:color w:val="000000"/>
        </w:rPr>
      </w:pPr>
      <w:r w:rsidRPr="00A32A62">
        <w:rPr>
          <w:color w:val="000000"/>
        </w:rPr>
        <w:t xml:space="preserve">В рамках ВПР наряду с предметными результатами оцениваются также </w:t>
      </w:r>
      <w:proofErr w:type="spellStart"/>
      <w:r w:rsidRPr="00A32A62">
        <w:rPr>
          <w:color w:val="000000"/>
        </w:rPr>
        <w:t>метапредметные</w:t>
      </w:r>
      <w:proofErr w:type="spellEnd"/>
      <w:r w:rsidRPr="00A32A62">
        <w:rPr>
          <w:color w:val="000000"/>
        </w:rPr>
        <w:t xml:space="preserve"> результаты, в том числе уровень </w:t>
      </w:r>
      <w:proofErr w:type="spellStart"/>
      <w:r w:rsidRPr="00A32A62">
        <w:rPr>
          <w:color w:val="000000"/>
        </w:rPr>
        <w:t>сформированности</w:t>
      </w:r>
      <w:proofErr w:type="spellEnd"/>
      <w:r w:rsidRPr="00A32A62">
        <w:rPr>
          <w:color w:val="000000"/>
        </w:rPr>
        <w:t xml:space="preserve"> универсальных учебных действий (УУД) и овладения </w:t>
      </w:r>
      <w:proofErr w:type="spellStart"/>
      <w:r w:rsidRPr="00A32A62">
        <w:rPr>
          <w:color w:val="000000"/>
        </w:rPr>
        <w:t>межпредметными</w:t>
      </w:r>
      <w:proofErr w:type="spellEnd"/>
      <w:r w:rsidRPr="00A32A62">
        <w:rPr>
          <w:color w:val="000000"/>
        </w:rPr>
        <w:t xml:space="preserve"> понятиями.</w:t>
      </w:r>
    </w:p>
    <w:p w:rsidR="003322B2" w:rsidRPr="00A32A62" w:rsidRDefault="003322B2" w:rsidP="003322B2">
      <w:pPr>
        <w:spacing w:after="150"/>
        <w:jc w:val="both"/>
        <w:rPr>
          <w:rFonts w:ascii="Arial" w:hAnsi="Arial" w:cs="Arial"/>
          <w:color w:val="000000"/>
          <w:sz w:val="24"/>
          <w:szCs w:val="24"/>
        </w:rPr>
      </w:pPr>
      <w:r w:rsidRPr="00A32A62">
        <w:rPr>
          <w:color w:val="000000"/>
          <w:sz w:val="24"/>
          <w:szCs w:val="24"/>
        </w:rPr>
        <w:t xml:space="preserve">Предусмотрена оценка </w:t>
      </w:r>
      <w:proofErr w:type="spellStart"/>
      <w:r w:rsidRPr="00A32A62">
        <w:rPr>
          <w:color w:val="000000"/>
          <w:sz w:val="24"/>
          <w:szCs w:val="24"/>
        </w:rPr>
        <w:t>сформированности</w:t>
      </w:r>
      <w:proofErr w:type="spellEnd"/>
      <w:r w:rsidRPr="00A32A62">
        <w:rPr>
          <w:color w:val="000000"/>
          <w:sz w:val="24"/>
          <w:szCs w:val="24"/>
        </w:rPr>
        <w:t xml:space="preserve"> </w:t>
      </w:r>
      <w:proofErr w:type="gramStart"/>
      <w:r w:rsidRPr="00A32A62">
        <w:rPr>
          <w:color w:val="000000"/>
          <w:sz w:val="24"/>
          <w:szCs w:val="24"/>
        </w:rPr>
        <w:t>следующих</w:t>
      </w:r>
      <w:proofErr w:type="gramEnd"/>
      <w:r w:rsidRPr="00A32A62">
        <w:rPr>
          <w:color w:val="000000"/>
          <w:sz w:val="24"/>
          <w:szCs w:val="24"/>
        </w:rPr>
        <w:t xml:space="preserve"> УУД:</w:t>
      </w:r>
    </w:p>
    <w:p w:rsidR="003322B2" w:rsidRPr="00A32A62" w:rsidRDefault="003322B2" w:rsidP="003322B2">
      <w:pPr>
        <w:spacing w:after="150"/>
        <w:jc w:val="both"/>
        <w:rPr>
          <w:rFonts w:ascii="Arial" w:hAnsi="Arial" w:cs="Arial"/>
          <w:color w:val="000000"/>
          <w:sz w:val="24"/>
          <w:szCs w:val="24"/>
        </w:rPr>
      </w:pPr>
      <w:r w:rsidRPr="00A32A62">
        <w:rPr>
          <w:i/>
          <w:iCs/>
          <w:color w:val="000000"/>
          <w:sz w:val="24"/>
          <w:szCs w:val="24"/>
        </w:rPr>
        <w:t>Личностные действия</w:t>
      </w:r>
      <w:r w:rsidRPr="00A32A62">
        <w:rPr>
          <w:color w:val="000000"/>
          <w:sz w:val="24"/>
          <w:szCs w:val="24"/>
        </w:rPr>
        <w:t>: личностное, профессиональное, жизненное самоопределение.</w:t>
      </w:r>
    </w:p>
    <w:p w:rsidR="003322B2" w:rsidRPr="00A32A62" w:rsidRDefault="003322B2" w:rsidP="003322B2">
      <w:pPr>
        <w:spacing w:after="150"/>
        <w:jc w:val="both"/>
        <w:rPr>
          <w:rFonts w:ascii="Arial" w:hAnsi="Arial" w:cs="Arial"/>
          <w:color w:val="000000"/>
          <w:sz w:val="24"/>
          <w:szCs w:val="24"/>
        </w:rPr>
      </w:pPr>
      <w:r w:rsidRPr="00A32A62">
        <w:rPr>
          <w:i/>
          <w:iCs/>
          <w:color w:val="000000"/>
          <w:sz w:val="24"/>
          <w:szCs w:val="24"/>
        </w:rPr>
        <w:t>Регулятивные действия</w:t>
      </w:r>
      <w:r w:rsidRPr="00A32A62">
        <w:rPr>
          <w:color w:val="000000"/>
          <w:sz w:val="24"/>
          <w:szCs w:val="24"/>
        </w:rPr>
        <w:t xml:space="preserve">: планирование, контроль и коррекция, </w:t>
      </w:r>
      <w:proofErr w:type="spellStart"/>
      <w:r w:rsidRPr="00A32A62">
        <w:rPr>
          <w:color w:val="000000"/>
          <w:sz w:val="24"/>
          <w:szCs w:val="24"/>
        </w:rPr>
        <w:t>саморегуляция</w:t>
      </w:r>
      <w:proofErr w:type="spellEnd"/>
      <w:r w:rsidRPr="00A32A62">
        <w:rPr>
          <w:color w:val="000000"/>
          <w:sz w:val="24"/>
          <w:szCs w:val="24"/>
        </w:rPr>
        <w:t>.</w:t>
      </w:r>
    </w:p>
    <w:p w:rsidR="003322B2" w:rsidRPr="00A32A62" w:rsidRDefault="003322B2" w:rsidP="003322B2">
      <w:pPr>
        <w:spacing w:after="150"/>
        <w:jc w:val="both"/>
        <w:rPr>
          <w:rFonts w:ascii="Arial" w:hAnsi="Arial" w:cs="Arial"/>
          <w:color w:val="000000"/>
          <w:sz w:val="24"/>
          <w:szCs w:val="24"/>
        </w:rPr>
      </w:pPr>
      <w:proofErr w:type="spellStart"/>
      <w:r w:rsidRPr="00A32A62">
        <w:rPr>
          <w:i/>
          <w:iCs/>
          <w:color w:val="000000"/>
          <w:sz w:val="24"/>
          <w:szCs w:val="24"/>
        </w:rPr>
        <w:t>Общеучебные</w:t>
      </w:r>
      <w:proofErr w:type="spellEnd"/>
      <w:r w:rsidRPr="00A32A62">
        <w:rPr>
          <w:i/>
          <w:iCs/>
          <w:color w:val="000000"/>
          <w:sz w:val="24"/>
          <w:szCs w:val="24"/>
        </w:rPr>
        <w:t xml:space="preserve"> универсальные учебные действия</w:t>
      </w:r>
      <w:r w:rsidRPr="00A32A62">
        <w:rPr>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3322B2" w:rsidRPr="00A32A62" w:rsidRDefault="003322B2" w:rsidP="003322B2">
      <w:pPr>
        <w:spacing w:after="150"/>
        <w:jc w:val="both"/>
        <w:rPr>
          <w:rFonts w:ascii="Arial" w:hAnsi="Arial" w:cs="Arial"/>
          <w:color w:val="000000"/>
          <w:sz w:val="24"/>
          <w:szCs w:val="24"/>
        </w:rPr>
      </w:pPr>
      <w:r w:rsidRPr="00A32A62">
        <w:rPr>
          <w:i/>
          <w:iCs/>
          <w:color w:val="000000"/>
          <w:sz w:val="24"/>
          <w:szCs w:val="24"/>
        </w:rPr>
        <w:t>Логические универсальные действия</w:t>
      </w:r>
      <w:r w:rsidRPr="00A32A62">
        <w:rPr>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3322B2" w:rsidRPr="00A32A62" w:rsidRDefault="003322B2" w:rsidP="003322B2">
      <w:pPr>
        <w:spacing w:after="150"/>
        <w:jc w:val="both"/>
        <w:rPr>
          <w:rFonts w:ascii="Arial" w:hAnsi="Arial" w:cs="Arial"/>
          <w:color w:val="000000"/>
          <w:sz w:val="24"/>
          <w:szCs w:val="24"/>
        </w:rPr>
      </w:pPr>
      <w:r w:rsidRPr="00A32A62">
        <w:rPr>
          <w:i/>
          <w:iCs/>
          <w:color w:val="000000"/>
          <w:sz w:val="24"/>
          <w:szCs w:val="24"/>
        </w:rPr>
        <w:t>Коммуникативные действия</w:t>
      </w:r>
      <w:r w:rsidRPr="00A32A62">
        <w:rPr>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3322B2" w:rsidRPr="00A32A62" w:rsidRDefault="003322B2" w:rsidP="003322B2">
      <w:pPr>
        <w:spacing w:line="264" w:lineRule="auto"/>
        <w:ind w:firstLine="567"/>
        <w:jc w:val="both"/>
        <w:rPr>
          <w:rFonts w:eastAsia="Calibri"/>
          <w:b/>
          <w:i/>
          <w:color w:val="000000"/>
          <w:sz w:val="24"/>
          <w:szCs w:val="24"/>
          <w:u w:val="single"/>
        </w:rPr>
      </w:pPr>
      <w:r w:rsidRPr="00A32A62">
        <w:rPr>
          <w:rFonts w:eastAsia="Calibri"/>
          <w:b/>
          <w:i/>
          <w:color w:val="000000"/>
          <w:sz w:val="24"/>
          <w:szCs w:val="24"/>
          <w:u w:val="single"/>
        </w:rPr>
        <w:t>Описание проверочной работы по русскому языку</w:t>
      </w:r>
    </w:p>
    <w:p w:rsidR="003322B2" w:rsidRPr="00A32A62" w:rsidRDefault="003322B2" w:rsidP="003322B2">
      <w:pPr>
        <w:spacing w:line="264" w:lineRule="auto"/>
        <w:ind w:firstLine="567"/>
        <w:jc w:val="both"/>
        <w:rPr>
          <w:rFonts w:eastAsia="Calibri"/>
          <w:color w:val="000000"/>
          <w:sz w:val="24"/>
          <w:szCs w:val="24"/>
        </w:rPr>
      </w:pPr>
      <w:r w:rsidRPr="00A32A62">
        <w:rPr>
          <w:rFonts w:eastAsia="Calibri"/>
          <w:color w:val="000000"/>
          <w:sz w:val="24"/>
          <w:szCs w:val="24"/>
        </w:rPr>
        <w:t xml:space="preserve">ВПР по русскому языку проводилась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3322B2" w:rsidRPr="00A32A62" w:rsidRDefault="003322B2" w:rsidP="003322B2">
      <w:pPr>
        <w:spacing w:line="264" w:lineRule="auto"/>
        <w:ind w:firstLine="567"/>
        <w:jc w:val="both"/>
        <w:rPr>
          <w:rFonts w:eastAsia="Calibri"/>
          <w:color w:val="000000"/>
          <w:sz w:val="24"/>
          <w:szCs w:val="24"/>
        </w:rPr>
      </w:pPr>
      <w:r w:rsidRPr="00A32A62">
        <w:rPr>
          <w:rFonts w:eastAsia="Calibri"/>
          <w:color w:val="000000"/>
          <w:sz w:val="24"/>
          <w:szCs w:val="24"/>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3322B2" w:rsidRPr="00A32A62" w:rsidRDefault="003322B2" w:rsidP="003322B2">
      <w:pPr>
        <w:widowControl w:val="0"/>
        <w:spacing w:line="274" w:lineRule="exact"/>
        <w:ind w:left="20" w:right="120" w:firstLine="620"/>
        <w:jc w:val="both"/>
        <w:rPr>
          <w:sz w:val="24"/>
          <w:szCs w:val="24"/>
        </w:rPr>
      </w:pPr>
      <w:r w:rsidRPr="00A32A62">
        <w:rPr>
          <w:color w:val="000000"/>
          <w:sz w:val="24"/>
          <w:szCs w:val="24"/>
        </w:rPr>
        <w:t>ВПР по русскому языку проводилась в форме письменной работы. П</w:t>
      </w:r>
      <w:r w:rsidRPr="00A32A62">
        <w:rPr>
          <w:rFonts w:eastAsia="Calibri"/>
          <w:color w:val="000000"/>
          <w:sz w:val="24"/>
          <w:szCs w:val="24"/>
        </w:rPr>
        <w:t xml:space="preserve">роверочная работа состояла из 14 заданий, которые </w:t>
      </w:r>
      <w:r w:rsidRPr="00A32A62">
        <w:rPr>
          <w:color w:val="000000"/>
          <w:sz w:val="24"/>
          <w:szCs w:val="24"/>
        </w:rPr>
        <w:t>были рассчитаны на базовый  уровень усвоения содержания учебного материала.</w:t>
      </w:r>
    </w:p>
    <w:p w:rsidR="003322B2" w:rsidRPr="00A32A62" w:rsidRDefault="003322B2" w:rsidP="003322B2">
      <w:pPr>
        <w:widowControl w:val="0"/>
        <w:spacing w:line="274" w:lineRule="exact"/>
        <w:ind w:left="20" w:right="120" w:firstLine="620"/>
        <w:jc w:val="both"/>
        <w:rPr>
          <w:sz w:val="24"/>
          <w:szCs w:val="24"/>
        </w:rPr>
      </w:pPr>
      <w:r w:rsidRPr="00A32A62">
        <w:rPr>
          <w:color w:val="000000"/>
          <w:sz w:val="24"/>
          <w:szCs w:val="24"/>
        </w:rPr>
        <w:t xml:space="preserve">Перед началом работы все обучающиеся прошли подробный инструктаж по его проведению. </w:t>
      </w:r>
    </w:p>
    <w:p w:rsidR="003322B2" w:rsidRPr="00A32A62" w:rsidRDefault="003322B2" w:rsidP="003322B2">
      <w:pPr>
        <w:spacing w:line="264" w:lineRule="auto"/>
        <w:ind w:firstLine="567"/>
        <w:jc w:val="both"/>
        <w:rPr>
          <w:rFonts w:eastAsia="Calibri"/>
          <w:color w:val="000000"/>
          <w:sz w:val="24"/>
          <w:szCs w:val="24"/>
        </w:rPr>
      </w:pPr>
      <w:r w:rsidRPr="00A32A62">
        <w:rPr>
          <w:rFonts w:eastAsia="Calibri"/>
          <w:color w:val="000000"/>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p w:rsidR="003322B2" w:rsidRPr="00A32A62" w:rsidRDefault="003322B2" w:rsidP="003322B2">
      <w:pPr>
        <w:spacing w:line="264" w:lineRule="auto"/>
        <w:ind w:firstLine="567"/>
        <w:jc w:val="center"/>
        <w:rPr>
          <w:rFonts w:eastAsia="Calibri"/>
          <w:b/>
          <w:color w:val="000000"/>
          <w:sz w:val="24"/>
          <w:szCs w:val="24"/>
        </w:rPr>
      </w:pPr>
    </w:p>
    <w:tbl>
      <w:tblPr>
        <w:tblStyle w:val="21"/>
        <w:tblW w:w="9346" w:type="dxa"/>
        <w:tblInd w:w="-5" w:type="dxa"/>
        <w:tblCellMar>
          <w:left w:w="103" w:type="dxa"/>
        </w:tblCellMar>
        <w:tblLook w:val="04A0"/>
      </w:tblPr>
      <w:tblGrid>
        <w:gridCol w:w="1797"/>
        <w:gridCol w:w="1887"/>
        <w:gridCol w:w="1887"/>
        <w:gridCol w:w="1887"/>
        <w:gridCol w:w="1888"/>
      </w:tblGrid>
      <w:tr w:rsidR="003322B2" w:rsidRPr="00A32A62" w:rsidTr="00986428">
        <w:tc>
          <w:tcPr>
            <w:tcW w:w="179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rFonts w:eastAsia="Calibri"/>
                <w:b/>
                <w:color w:val="000000"/>
                <w:sz w:val="24"/>
                <w:szCs w:val="24"/>
              </w:rPr>
              <w:t>Отметка</w:t>
            </w:r>
          </w:p>
        </w:tc>
        <w:tc>
          <w:tcPr>
            <w:tcW w:w="188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rFonts w:eastAsia="Calibri"/>
                <w:b/>
                <w:color w:val="000000"/>
                <w:sz w:val="24"/>
                <w:szCs w:val="24"/>
              </w:rPr>
              <w:t>«2»</w:t>
            </w:r>
          </w:p>
        </w:tc>
        <w:tc>
          <w:tcPr>
            <w:tcW w:w="188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rFonts w:eastAsia="Calibri"/>
                <w:b/>
                <w:color w:val="000000"/>
                <w:sz w:val="24"/>
                <w:szCs w:val="24"/>
              </w:rPr>
              <w:t>«3»</w:t>
            </w:r>
          </w:p>
        </w:tc>
        <w:tc>
          <w:tcPr>
            <w:tcW w:w="188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rFonts w:eastAsia="Calibri"/>
                <w:b/>
                <w:color w:val="000000"/>
                <w:sz w:val="24"/>
                <w:szCs w:val="24"/>
              </w:rPr>
              <w:t>«4»</w:t>
            </w:r>
          </w:p>
        </w:tc>
        <w:tc>
          <w:tcPr>
            <w:tcW w:w="1888"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rFonts w:eastAsia="Calibri"/>
                <w:b/>
                <w:color w:val="000000"/>
                <w:sz w:val="24"/>
                <w:szCs w:val="24"/>
              </w:rPr>
              <w:t>«5»</w:t>
            </w:r>
          </w:p>
        </w:tc>
      </w:tr>
      <w:tr w:rsidR="003322B2" w:rsidRPr="00A32A62" w:rsidTr="00986428">
        <w:tc>
          <w:tcPr>
            <w:tcW w:w="179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rFonts w:eastAsia="Calibri"/>
                <w:b/>
                <w:color w:val="000000"/>
                <w:sz w:val="24"/>
                <w:szCs w:val="24"/>
              </w:rPr>
              <w:t>Баллы</w:t>
            </w:r>
          </w:p>
        </w:tc>
        <w:tc>
          <w:tcPr>
            <w:tcW w:w="188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b/>
                <w:sz w:val="24"/>
                <w:szCs w:val="24"/>
              </w:rPr>
              <w:t>0 – 24</w:t>
            </w:r>
          </w:p>
        </w:tc>
        <w:tc>
          <w:tcPr>
            <w:tcW w:w="188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b/>
                <w:sz w:val="24"/>
                <w:szCs w:val="24"/>
              </w:rPr>
              <w:t>25-34</w:t>
            </w:r>
          </w:p>
        </w:tc>
        <w:tc>
          <w:tcPr>
            <w:tcW w:w="1887"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b/>
                <w:sz w:val="24"/>
                <w:szCs w:val="24"/>
              </w:rPr>
              <w:t>35-44</w:t>
            </w:r>
          </w:p>
        </w:tc>
        <w:tc>
          <w:tcPr>
            <w:tcW w:w="1888" w:type="dxa"/>
            <w:shd w:val="clear" w:color="auto" w:fill="auto"/>
            <w:tcMar>
              <w:left w:w="103" w:type="dxa"/>
            </w:tcMar>
          </w:tcPr>
          <w:p w:rsidR="003322B2" w:rsidRPr="00A32A62" w:rsidRDefault="003322B2" w:rsidP="00986428">
            <w:pPr>
              <w:spacing w:line="264" w:lineRule="auto"/>
              <w:jc w:val="center"/>
              <w:rPr>
                <w:rFonts w:eastAsia="Calibri"/>
                <w:b/>
                <w:color w:val="000000"/>
                <w:sz w:val="24"/>
                <w:szCs w:val="24"/>
              </w:rPr>
            </w:pPr>
            <w:r w:rsidRPr="00A32A62">
              <w:rPr>
                <w:b/>
                <w:sz w:val="24"/>
                <w:szCs w:val="24"/>
              </w:rPr>
              <w:t>45-51</w:t>
            </w:r>
          </w:p>
        </w:tc>
      </w:tr>
    </w:tbl>
    <w:p w:rsidR="003322B2" w:rsidRPr="00986428" w:rsidRDefault="00986428" w:rsidP="00986428">
      <w:pPr>
        <w:jc w:val="both"/>
        <w:rPr>
          <w:b/>
          <w:sz w:val="24"/>
          <w:szCs w:val="24"/>
          <w:u w:val="single"/>
        </w:rPr>
      </w:pPr>
      <w:r w:rsidRPr="00986428">
        <w:rPr>
          <w:b/>
          <w:sz w:val="24"/>
          <w:szCs w:val="24"/>
          <w:u w:val="single"/>
        </w:rPr>
        <w:t>6в класс</w:t>
      </w:r>
    </w:p>
    <w:p w:rsidR="003322B2" w:rsidRPr="00A32A62" w:rsidRDefault="003322B2" w:rsidP="003322B2">
      <w:pPr>
        <w:ind w:firstLine="708"/>
        <w:jc w:val="both"/>
        <w:rPr>
          <w:sz w:val="24"/>
          <w:szCs w:val="24"/>
        </w:rPr>
      </w:pPr>
      <w:r>
        <w:rPr>
          <w:sz w:val="24"/>
          <w:szCs w:val="24"/>
        </w:rPr>
        <w:t>Всего в 6 «в</w:t>
      </w:r>
      <w:r w:rsidRPr="00A32A62">
        <w:rPr>
          <w:sz w:val="24"/>
          <w:szCs w:val="24"/>
        </w:rPr>
        <w:t xml:space="preserve">»  классе - </w:t>
      </w:r>
      <w:r>
        <w:rPr>
          <w:b/>
          <w:sz w:val="24"/>
          <w:szCs w:val="24"/>
        </w:rPr>
        <w:t>21</w:t>
      </w:r>
      <w:r w:rsidRPr="00A32A62">
        <w:rPr>
          <w:sz w:val="24"/>
          <w:szCs w:val="24"/>
        </w:rPr>
        <w:t xml:space="preserve">  у</w:t>
      </w:r>
      <w:r>
        <w:rPr>
          <w:sz w:val="24"/>
          <w:szCs w:val="24"/>
        </w:rPr>
        <w:t>чащийся. Работу выполняли -   19</w:t>
      </w:r>
      <w:r w:rsidRPr="00A32A62">
        <w:rPr>
          <w:sz w:val="24"/>
          <w:szCs w:val="24"/>
        </w:rPr>
        <w:t xml:space="preserve"> учащихся.</w:t>
      </w:r>
    </w:p>
    <w:p w:rsidR="003322B2" w:rsidRPr="00A32A62" w:rsidRDefault="003322B2" w:rsidP="003322B2">
      <w:pPr>
        <w:jc w:val="center"/>
        <w:rPr>
          <w:b/>
          <w:sz w:val="24"/>
          <w:szCs w:val="24"/>
        </w:rPr>
      </w:pPr>
      <w:r w:rsidRPr="00A32A62">
        <w:rPr>
          <w:b/>
          <w:sz w:val="24"/>
          <w:szCs w:val="24"/>
        </w:rPr>
        <w:t>Итоги работы:</w:t>
      </w: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3322B2" w:rsidRPr="00A32A62" w:rsidTr="00986428">
        <w:trPr>
          <w:trHeight w:val="559"/>
        </w:trPr>
        <w:tc>
          <w:tcPr>
            <w:tcW w:w="96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lastRenderedPageBreak/>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 xml:space="preserve">Кол-во </w:t>
            </w:r>
          </w:p>
          <w:p w:rsidR="003322B2" w:rsidRPr="00A32A62" w:rsidRDefault="003322B2" w:rsidP="00986428">
            <w:pPr>
              <w:spacing w:line="240" w:lineRule="atLeast"/>
              <w:jc w:val="center"/>
              <w:rPr>
                <w:b/>
                <w:sz w:val="24"/>
                <w:szCs w:val="24"/>
              </w:rPr>
            </w:pPr>
            <w:r w:rsidRPr="00A32A62">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Учитель</w:t>
            </w:r>
          </w:p>
        </w:tc>
        <w:tc>
          <w:tcPr>
            <w:tcW w:w="2524"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w:t>
            </w:r>
          </w:p>
          <w:p w:rsidR="003322B2" w:rsidRPr="00A32A62" w:rsidRDefault="003322B2" w:rsidP="00986428">
            <w:pPr>
              <w:spacing w:line="240" w:lineRule="atLeast"/>
              <w:jc w:val="center"/>
              <w:rPr>
                <w:b/>
                <w:sz w:val="24"/>
                <w:szCs w:val="24"/>
              </w:rPr>
            </w:pPr>
            <w:proofErr w:type="spellStart"/>
            <w:r w:rsidRPr="00A32A62">
              <w:rPr>
                <w:b/>
                <w:sz w:val="24"/>
                <w:szCs w:val="24"/>
              </w:rPr>
              <w:t>успевае</w:t>
            </w:r>
            <w:proofErr w:type="spellEnd"/>
          </w:p>
          <w:p w:rsidR="003322B2" w:rsidRPr="00A32A62" w:rsidRDefault="003322B2" w:rsidP="00986428">
            <w:pPr>
              <w:spacing w:line="240" w:lineRule="atLeast"/>
              <w:jc w:val="center"/>
              <w:rPr>
                <w:b/>
                <w:sz w:val="24"/>
                <w:szCs w:val="24"/>
              </w:rPr>
            </w:pPr>
            <w:r w:rsidRPr="00A32A62">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 качества знаний</w:t>
            </w:r>
          </w:p>
        </w:tc>
        <w:tc>
          <w:tcPr>
            <w:tcW w:w="1417"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Сред</w:t>
            </w:r>
          </w:p>
          <w:p w:rsidR="003322B2" w:rsidRPr="00A32A62" w:rsidRDefault="003322B2" w:rsidP="00986428">
            <w:pPr>
              <w:spacing w:line="240" w:lineRule="atLeast"/>
              <w:jc w:val="center"/>
              <w:rPr>
                <w:b/>
                <w:sz w:val="24"/>
                <w:szCs w:val="24"/>
              </w:rPr>
            </w:pPr>
            <w:proofErr w:type="spellStart"/>
            <w:r w:rsidRPr="00A32A62">
              <w:rPr>
                <w:b/>
                <w:sz w:val="24"/>
                <w:szCs w:val="24"/>
              </w:rPr>
              <w:t>няя</w:t>
            </w:r>
            <w:proofErr w:type="spellEnd"/>
            <w:r w:rsidRPr="00A32A62">
              <w:rPr>
                <w:b/>
                <w:sz w:val="24"/>
                <w:szCs w:val="24"/>
              </w:rPr>
              <w:t xml:space="preserve"> </w:t>
            </w:r>
            <w:proofErr w:type="spellStart"/>
            <w:r w:rsidRPr="00A32A62">
              <w:rPr>
                <w:b/>
                <w:sz w:val="24"/>
                <w:szCs w:val="24"/>
              </w:rPr>
              <w:t>оцен</w:t>
            </w:r>
            <w:proofErr w:type="spellEnd"/>
          </w:p>
          <w:p w:rsidR="003322B2" w:rsidRPr="00A32A62" w:rsidRDefault="003322B2" w:rsidP="00986428">
            <w:pPr>
              <w:spacing w:line="240" w:lineRule="atLeast"/>
              <w:jc w:val="center"/>
              <w:rPr>
                <w:b/>
                <w:sz w:val="24"/>
                <w:szCs w:val="24"/>
              </w:rPr>
            </w:pPr>
            <w:proofErr w:type="spellStart"/>
            <w:r w:rsidRPr="00A32A62">
              <w:rPr>
                <w:b/>
                <w:sz w:val="24"/>
                <w:szCs w:val="24"/>
              </w:rPr>
              <w:t>ка</w:t>
            </w:r>
            <w:proofErr w:type="spellEnd"/>
          </w:p>
        </w:tc>
      </w:tr>
      <w:tr w:rsidR="003322B2" w:rsidRPr="00A32A62" w:rsidTr="00986428">
        <w:trPr>
          <w:trHeight w:val="647"/>
        </w:trPr>
        <w:tc>
          <w:tcPr>
            <w:tcW w:w="96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rPr>
                <w:b/>
                <w:sz w:val="24"/>
                <w:szCs w:val="24"/>
              </w:rPr>
            </w:pPr>
          </w:p>
        </w:tc>
        <w:tc>
          <w:tcPr>
            <w:tcW w:w="805"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3322B2" w:rsidRPr="00A32A62" w:rsidRDefault="003322B2" w:rsidP="00986428">
            <w:pPr>
              <w:spacing w:line="240" w:lineRule="atLeast"/>
              <w:rPr>
                <w:b/>
                <w:sz w:val="24"/>
                <w:szCs w:val="24"/>
              </w:rPr>
            </w:pPr>
          </w:p>
        </w:tc>
        <w:tc>
          <w:tcPr>
            <w:tcW w:w="2101"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«2»</w:t>
            </w:r>
          </w:p>
        </w:tc>
        <w:tc>
          <w:tcPr>
            <w:tcW w:w="1177"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3322B2" w:rsidRPr="00A32A62" w:rsidRDefault="003322B2" w:rsidP="00986428">
            <w:pPr>
              <w:spacing w:line="240" w:lineRule="atLeast"/>
              <w:rPr>
                <w:b/>
                <w:sz w:val="24"/>
                <w:szCs w:val="24"/>
              </w:rPr>
            </w:pPr>
          </w:p>
        </w:tc>
        <w:tc>
          <w:tcPr>
            <w:tcW w:w="1472"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rPr>
                <w:b/>
                <w:sz w:val="24"/>
                <w:szCs w:val="24"/>
              </w:rPr>
            </w:pPr>
          </w:p>
        </w:tc>
        <w:tc>
          <w:tcPr>
            <w:tcW w:w="1417"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rPr>
                <w:b/>
                <w:sz w:val="24"/>
                <w:szCs w:val="24"/>
              </w:rPr>
            </w:pPr>
          </w:p>
        </w:tc>
      </w:tr>
      <w:tr w:rsidR="003322B2" w:rsidRPr="00A32A62" w:rsidTr="00986428">
        <w:trPr>
          <w:trHeight w:val="525"/>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rPr>
                <w:b/>
                <w:sz w:val="24"/>
                <w:szCs w:val="24"/>
              </w:rPr>
            </w:pPr>
            <w:r>
              <w:rPr>
                <w:b/>
                <w:sz w:val="24"/>
                <w:szCs w:val="24"/>
              </w:rPr>
              <w:t>6 «в</w:t>
            </w:r>
            <w:r w:rsidRPr="00A32A62">
              <w:rPr>
                <w:b/>
                <w:sz w:val="24"/>
                <w:szCs w:val="24"/>
              </w:rPr>
              <w:t>»</w:t>
            </w:r>
          </w:p>
        </w:tc>
        <w:tc>
          <w:tcPr>
            <w:tcW w:w="805"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3322B2" w:rsidRPr="00A32A62" w:rsidRDefault="003322B2" w:rsidP="00986428">
            <w:pPr>
              <w:spacing w:line="240" w:lineRule="atLeast"/>
              <w:rPr>
                <w:b/>
                <w:sz w:val="24"/>
                <w:szCs w:val="24"/>
              </w:rPr>
            </w:pPr>
            <w:r>
              <w:rPr>
                <w:b/>
                <w:sz w:val="24"/>
                <w:szCs w:val="24"/>
              </w:rPr>
              <w:t>19</w:t>
            </w:r>
          </w:p>
        </w:tc>
        <w:tc>
          <w:tcPr>
            <w:tcW w:w="2101"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rPr>
                <w:rFonts w:eastAsia="Calibri"/>
                <w:b/>
                <w:sz w:val="24"/>
                <w:szCs w:val="24"/>
                <w:lang w:eastAsia="en-US"/>
              </w:rPr>
            </w:pPr>
            <w:r>
              <w:rPr>
                <w:rFonts w:eastAsia="Calibri"/>
                <w:b/>
                <w:sz w:val="24"/>
                <w:szCs w:val="24"/>
                <w:lang w:eastAsia="en-US"/>
              </w:rPr>
              <w:t xml:space="preserve">ПУГОЕВА </w:t>
            </w:r>
            <w:r w:rsidRPr="00A32A62">
              <w:rPr>
                <w:rFonts w:eastAsia="Calibri"/>
                <w:b/>
                <w:sz w:val="24"/>
                <w:szCs w:val="24"/>
                <w:lang w:eastAsia="en-US"/>
              </w:rPr>
              <w:t>З.Х.</w:t>
            </w:r>
          </w:p>
          <w:p w:rsidR="003322B2" w:rsidRPr="00A32A62" w:rsidRDefault="003322B2" w:rsidP="00986428">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sidRPr="00A32A62">
              <w:rPr>
                <w:b/>
                <w:sz w:val="24"/>
                <w:szCs w:val="24"/>
              </w:rPr>
              <w:t>0</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Pr>
                <w:b/>
                <w:sz w:val="24"/>
                <w:szCs w:val="24"/>
              </w:rPr>
              <w:t>0</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Pr>
                <w:b/>
                <w:sz w:val="24"/>
                <w:szCs w:val="24"/>
              </w:rPr>
              <w:t>12</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322B2" w:rsidRPr="00A32A62" w:rsidRDefault="003322B2" w:rsidP="00986428">
            <w:pPr>
              <w:spacing w:line="240" w:lineRule="atLeast"/>
              <w:jc w:val="center"/>
              <w:rPr>
                <w:b/>
                <w:sz w:val="24"/>
                <w:szCs w:val="24"/>
              </w:rPr>
            </w:pPr>
            <w:r>
              <w:rPr>
                <w:b/>
                <w:sz w:val="24"/>
                <w:szCs w:val="24"/>
              </w:rPr>
              <w:t>7</w:t>
            </w:r>
          </w:p>
        </w:tc>
        <w:tc>
          <w:tcPr>
            <w:tcW w:w="11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3322B2" w:rsidRPr="00A32A62" w:rsidRDefault="003322B2" w:rsidP="00986428">
            <w:pPr>
              <w:spacing w:line="240" w:lineRule="atLeast"/>
              <w:jc w:val="center"/>
              <w:rPr>
                <w:b/>
                <w:sz w:val="24"/>
                <w:szCs w:val="24"/>
              </w:rPr>
            </w:pPr>
            <w:r>
              <w:rPr>
                <w:b/>
                <w:sz w:val="24"/>
                <w:szCs w:val="24"/>
              </w:rPr>
              <w:t>63</w:t>
            </w:r>
            <w:r w:rsidRPr="00A32A62">
              <w:rPr>
                <w:b/>
                <w:sz w:val="24"/>
                <w:szCs w:val="24"/>
              </w:rPr>
              <w:t>%</w:t>
            </w:r>
          </w:p>
        </w:tc>
        <w:tc>
          <w:tcPr>
            <w:tcW w:w="147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jc w:val="center"/>
              <w:rPr>
                <w:b/>
                <w:sz w:val="24"/>
                <w:szCs w:val="24"/>
              </w:rPr>
            </w:pPr>
            <w:r>
              <w:rPr>
                <w:b/>
                <w:sz w:val="24"/>
                <w:szCs w:val="24"/>
              </w:rPr>
              <w:t>0</w:t>
            </w:r>
            <w:r w:rsidRPr="00A32A62">
              <w:rPr>
                <w:b/>
                <w:sz w:val="24"/>
                <w:szCs w:val="24"/>
              </w:rPr>
              <w:t>%</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3322B2" w:rsidRPr="00A32A62" w:rsidRDefault="003322B2" w:rsidP="00986428">
            <w:pPr>
              <w:spacing w:line="240" w:lineRule="atLeast"/>
              <w:jc w:val="center"/>
              <w:rPr>
                <w:b/>
                <w:sz w:val="24"/>
                <w:szCs w:val="24"/>
              </w:rPr>
            </w:pPr>
            <w:r w:rsidRPr="00A32A62">
              <w:rPr>
                <w:b/>
                <w:sz w:val="24"/>
                <w:szCs w:val="24"/>
              </w:rPr>
              <w:t>2.</w:t>
            </w:r>
            <w:r>
              <w:rPr>
                <w:b/>
                <w:sz w:val="24"/>
                <w:szCs w:val="24"/>
              </w:rPr>
              <w:t>6</w:t>
            </w:r>
          </w:p>
        </w:tc>
      </w:tr>
    </w:tbl>
    <w:p w:rsidR="003322B2" w:rsidRPr="00A32A62" w:rsidRDefault="003322B2" w:rsidP="003322B2">
      <w:pPr>
        <w:shd w:val="clear" w:color="auto" w:fill="FFFFFF"/>
        <w:jc w:val="center"/>
        <w:rPr>
          <w:b/>
          <w:bCs/>
          <w:color w:val="000000"/>
          <w:sz w:val="24"/>
          <w:szCs w:val="24"/>
        </w:rPr>
      </w:pPr>
    </w:p>
    <w:p w:rsidR="003322B2" w:rsidRPr="00A32A62" w:rsidRDefault="003322B2" w:rsidP="003322B2">
      <w:pPr>
        <w:shd w:val="clear" w:color="auto" w:fill="FFFFFF"/>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Структура проверочной работы.</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Работа содержит </w:t>
      </w:r>
      <w:r w:rsidRPr="00A32A62">
        <w:rPr>
          <w:rFonts w:ascii="Times New Roman" w:eastAsia="Times New Roman" w:hAnsi="Times New Roman" w:cs="Times New Roman"/>
          <w:b/>
          <w:bCs/>
          <w:color w:val="000000"/>
          <w:sz w:val="24"/>
          <w:szCs w:val="24"/>
        </w:rPr>
        <w:t>14 заданий</w:t>
      </w:r>
      <w:r w:rsidRPr="00A32A62">
        <w:rPr>
          <w:rFonts w:ascii="Times New Roman" w:eastAsia="Times New Roman" w:hAnsi="Times New Roman" w:cs="Times New Roman"/>
          <w:color w:val="000000"/>
          <w:sz w:val="24"/>
          <w:szCs w:val="24"/>
        </w:rPr>
        <w:t>, из них </w:t>
      </w:r>
      <w:r w:rsidRPr="00A32A62">
        <w:rPr>
          <w:rFonts w:ascii="Times New Roman" w:eastAsia="Times New Roman" w:hAnsi="Times New Roman" w:cs="Times New Roman"/>
          <w:b/>
          <w:bCs/>
          <w:color w:val="000000"/>
          <w:sz w:val="24"/>
          <w:szCs w:val="24"/>
        </w:rPr>
        <w:t>13 заданий</w:t>
      </w:r>
      <w:r w:rsidRPr="00A32A62">
        <w:rPr>
          <w:rFonts w:ascii="Times New Roman" w:eastAsia="Times New Roman" w:hAnsi="Times New Roman" w:cs="Times New Roman"/>
          <w:color w:val="000000"/>
          <w:sz w:val="24"/>
          <w:szCs w:val="24"/>
        </w:rPr>
        <w:t> базового уровня, которые выполняются на базовом уровне сложности, </w:t>
      </w:r>
      <w:r w:rsidRPr="00A32A62">
        <w:rPr>
          <w:rFonts w:ascii="Times New Roman" w:eastAsia="Times New Roman" w:hAnsi="Times New Roman" w:cs="Times New Roman"/>
          <w:b/>
          <w:bCs/>
          <w:color w:val="000000"/>
          <w:sz w:val="24"/>
          <w:szCs w:val="24"/>
        </w:rPr>
        <w:t>1 задание</w:t>
      </w:r>
      <w:r w:rsidRPr="00A32A62">
        <w:rPr>
          <w:rFonts w:ascii="Times New Roman" w:eastAsia="Times New Roman" w:hAnsi="Times New Roman" w:cs="Times New Roman"/>
          <w:color w:val="000000"/>
          <w:sz w:val="24"/>
          <w:szCs w:val="24"/>
        </w:rPr>
        <w:t> повышенного уровня. Задания 1-3,</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7-12,</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14 предполагают запись развернутого ответа, задания 4-6, 13 – краткого ответа в виде слова (сочетания слов).</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Часть 1</w:t>
      </w:r>
      <w:r w:rsidRPr="00A32A62">
        <w:rPr>
          <w:rFonts w:ascii="Times New Roman" w:eastAsia="Times New Roman" w:hAnsi="Times New Roman" w:cs="Times New Roman"/>
          <w:color w:val="000000"/>
          <w:sz w:val="24"/>
          <w:szCs w:val="24"/>
        </w:rPr>
        <w:t xml:space="preserve"> проверяет качество списывания предложенного текста, знание основ орфографических правил (правописание гласных и согласных в </w:t>
      </w:r>
      <w:proofErr w:type="gramStart"/>
      <w:r w:rsidRPr="00A32A62">
        <w:rPr>
          <w:rFonts w:ascii="Times New Roman" w:eastAsia="Times New Roman" w:hAnsi="Times New Roman" w:cs="Times New Roman"/>
          <w:color w:val="000000"/>
          <w:sz w:val="24"/>
          <w:szCs w:val="24"/>
        </w:rPr>
        <w:t>корне слова</w:t>
      </w:r>
      <w:proofErr w:type="gramEnd"/>
      <w:r w:rsidRPr="00A32A62">
        <w:rPr>
          <w:rFonts w:ascii="Times New Roman" w:eastAsia="Times New Roman" w:hAnsi="Times New Roman" w:cs="Times New Roman"/>
          <w:color w:val="000000"/>
          <w:sz w:val="24"/>
          <w:szCs w:val="24"/>
        </w:rPr>
        <w:t xml:space="preserve">),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w:t>
      </w:r>
      <w:proofErr w:type="spellStart"/>
      <w:r w:rsidRPr="00A32A62">
        <w:rPr>
          <w:rFonts w:ascii="Times New Roman" w:eastAsia="Times New Roman" w:hAnsi="Times New Roman" w:cs="Times New Roman"/>
          <w:color w:val="000000"/>
          <w:sz w:val="24"/>
          <w:szCs w:val="24"/>
        </w:rPr>
        <w:t>сформированность</w:t>
      </w:r>
      <w:proofErr w:type="spellEnd"/>
      <w:r w:rsidRPr="00A32A62">
        <w:rPr>
          <w:rFonts w:ascii="Times New Roman" w:eastAsia="Times New Roman" w:hAnsi="Times New Roman" w:cs="Times New Roman"/>
          <w:color w:val="000000"/>
          <w:sz w:val="24"/>
          <w:szCs w:val="24"/>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Часть 2 состоит из 13 заданий.</w:t>
      </w:r>
      <w:r w:rsidRPr="00A32A62">
        <w:rPr>
          <w:rFonts w:ascii="Times New Roman" w:eastAsia="Times New Roman" w:hAnsi="Times New Roman" w:cs="Times New Roman"/>
          <w:color w:val="000000"/>
          <w:sz w:val="24"/>
          <w:szCs w:val="24"/>
        </w:rPr>
        <w:t xml:space="preserve"> Выполнение заданий 2-8 требует от учащихся определенных знаний и умений в области словообразования и </w:t>
      </w:r>
      <w:proofErr w:type="spellStart"/>
      <w:r w:rsidRPr="00A32A62">
        <w:rPr>
          <w:rFonts w:ascii="Times New Roman" w:eastAsia="Times New Roman" w:hAnsi="Times New Roman" w:cs="Times New Roman"/>
          <w:color w:val="000000"/>
          <w:sz w:val="24"/>
          <w:szCs w:val="24"/>
        </w:rPr>
        <w:t>морфемики</w:t>
      </w:r>
      <w:proofErr w:type="spellEnd"/>
      <w:r w:rsidRPr="00A32A62">
        <w:rPr>
          <w:rFonts w:ascii="Times New Roman" w:eastAsia="Times New Roman" w:hAnsi="Times New Roman" w:cs="Times New Roman"/>
          <w:color w:val="000000"/>
          <w:sz w:val="24"/>
          <w:szCs w:val="24"/>
        </w:rPr>
        <w:t xml:space="preserve">, морфологии, синтаксиса, пунктуации. Задания 9-14 направлены на выявление уровня владения </w:t>
      </w:r>
      <w:proofErr w:type="gramStart"/>
      <w:r w:rsidRPr="00A32A62">
        <w:rPr>
          <w:rFonts w:ascii="Times New Roman" w:eastAsia="Times New Roman" w:hAnsi="Times New Roman" w:cs="Times New Roman"/>
          <w:color w:val="000000"/>
          <w:sz w:val="24"/>
          <w:szCs w:val="24"/>
        </w:rPr>
        <w:t>познавательными</w:t>
      </w:r>
      <w:proofErr w:type="gramEnd"/>
      <w:r w:rsidRPr="00A32A62">
        <w:rPr>
          <w:rFonts w:ascii="Times New Roman" w:eastAsia="Times New Roman" w:hAnsi="Times New Roman" w:cs="Times New Roman"/>
          <w:color w:val="000000"/>
          <w:sz w:val="24"/>
          <w:szCs w:val="24"/>
        </w:rPr>
        <w:t xml:space="preserve"> УУД.</w:t>
      </w:r>
    </w:p>
    <w:p w:rsidR="003322B2" w:rsidRPr="00A32A62" w:rsidRDefault="003322B2" w:rsidP="003322B2">
      <w:pPr>
        <w:shd w:val="clear" w:color="auto" w:fill="FFFFFF"/>
        <w:ind w:firstLine="710"/>
        <w:jc w:val="both"/>
        <w:rPr>
          <w:b/>
          <w:bCs/>
          <w:color w:val="000000"/>
          <w:sz w:val="24"/>
          <w:szCs w:val="24"/>
        </w:rPr>
      </w:pPr>
    </w:p>
    <w:p w:rsidR="003322B2" w:rsidRPr="00A32A62" w:rsidRDefault="003322B2" w:rsidP="003322B2">
      <w:pPr>
        <w:shd w:val="clear" w:color="auto" w:fill="FFFFFF"/>
        <w:ind w:firstLine="710"/>
        <w:jc w:val="both"/>
        <w:rPr>
          <w:b/>
          <w:bCs/>
          <w:color w:val="000000"/>
          <w:sz w:val="24"/>
          <w:szCs w:val="24"/>
        </w:rPr>
      </w:pPr>
      <w:r w:rsidRPr="00A32A62">
        <w:rPr>
          <w:b/>
          <w:bCs/>
          <w:color w:val="000000"/>
          <w:sz w:val="24"/>
          <w:szCs w:val="24"/>
        </w:rPr>
        <w:t xml:space="preserve">Задание 1. осложненное списывание </w:t>
      </w:r>
      <w:proofErr w:type="spellStart"/>
      <w:r w:rsidRPr="00A32A62">
        <w:rPr>
          <w:b/>
          <w:bCs/>
          <w:color w:val="000000"/>
          <w:sz w:val="24"/>
          <w:szCs w:val="24"/>
        </w:rPr>
        <w:t>тескта</w:t>
      </w:r>
      <w:proofErr w:type="spellEnd"/>
      <w:r w:rsidRPr="00A32A62">
        <w:rPr>
          <w:b/>
          <w:bCs/>
          <w:color w:val="000000"/>
          <w:sz w:val="24"/>
          <w:szCs w:val="24"/>
        </w:rPr>
        <w:t>.</w:t>
      </w:r>
    </w:p>
    <w:tbl>
      <w:tblPr>
        <w:tblW w:w="10279" w:type="dxa"/>
        <w:tblCellMar>
          <w:top w:w="15" w:type="dxa"/>
          <w:left w:w="15" w:type="dxa"/>
          <w:bottom w:w="15" w:type="dxa"/>
          <w:right w:w="15" w:type="dxa"/>
        </w:tblCellMar>
        <w:tblLook w:val="04A0"/>
      </w:tblPr>
      <w:tblGrid>
        <w:gridCol w:w="4835"/>
        <w:gridCol w:w="5444"/>
      </w:tblGrid>
      <w:tr w:rsidR="003322B2" w:rsidRPr="00A32A62" w:rsidTr="00986428">
        <w:trPr>
          <w:trHeight w:val="664"/>
        </w:trPr>
        <w:tc>
          <w:tcPr>
            <w:tcW w:w="10279" w:type="dxa"/>
            <w:gridSpan w:val="2"/>
            <w:tcBorders>
              <w:top w:val="nil"/>
            </w:tcBorders>
            <w:tcMar>
              <w:top w:w="0" w:type="dxa"/>
              <w:left w:w="108" w:type="dxa"/>
              <w:bottom w:w="0" w:type="dxa"/>
              <w:right w:w="108" w:type="dxa"/>
            </w:tcMar>
            <w:hideMark/>
          </w:tcPr>
          <w:p w:rsidR="003322B2" w:rsidRPr="00A32A62" w:rsidRDefault="003322B2" w:rsidP="00986428">
            <w:pPr>
              <w:shd w:val="clear" w:color="auto" w:fill="FFFFFF"/>
              <w:spacing w:line="0" w:lineRule="atLeast"/>
              <w:jc w:val="both"/>
              <w:rPr>
                <w:b/>
                <w:bCs/>
                <w:color w:val="000000"/>
                <w:sz w:val="24"/>
                <w:szCs w:val="24"/>
              </w:rPr>
            </w:pPr>
            <w:r w:rsidRPr="00A32A62">
              <w:rPr>
                <w:rFonts w:ascii="Times New Roman" w:eastAsia="Times New Roman" w:hAnsi="Times New Roman" w:cs="Times New Roman"/>
                <w:b/>
                <w:bCs/>
                <w:color w:val="000000"/>
                <w:sz w:val="24"/>
                <w:szCs w:val="24"/>
              </w:rPr>
              <w:t>Задание 2. </w:t>
            </w:r>
            <w:r w:rsidRPr="00A32A62">
              <w:rPr>
                <w:rFonts w:ascii="Times New Roman" w:eastAsia="Times New Roman" w:hAnsi="Times New Roman" w:cs="Times New Roman"/>
                <w:color w:val="000000"/>
                <w:sz w:val="24"/>
                <w:szCs w:val="24"/>
              </w:rPr>
              <w:t>Выполнить языковые разборы</w:t>
            </w:r>
          </w:p>
          <w:p w:rsidR="003322B2" w:rsidRPr="00A32A62" w:rsidRDefault="003322B2" w:rsidP="00986428">
            <w:pPr>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r w:rsidRPr="00A32A62">
              <w:rPr>
                <w:rFonts w:ascii="Times New Roman" w:eastAsia="Times New Roman" w:hAnsi="Times New Roman" w:cs="Times New Roman"/>
                <w:color w:val="000000"/>
                <w:sz w:val="24"/>
                <w:szCs w:val="24"/>
              </w:rPr>
              <w:t> – морфемный и словообразовательный разборы слов;</w:t>
            </w:r>
          </w:p>
        </w:tc>
      </w:tr>
      <w:tr w:rsidR="003322B2" w:rsidRPr="00A32A62" w:rsidTr="00986428">
        <w:tc>
          <w:tcPr>
            <w:tcW w:w="4835" w:type="dxa"/>
            <w:tcBorders>
              <w:left w:val="single" w:sz="8" w:space="0" w:color="000000"/>
              <w:right w:val="single" w:sz="8" w:space="0" w:color="000000"/>
            </w:tcBorders>
            <w:tcMar>
              <w:top w:w="0" w:type="dxa"/>
              <w:left w:w="108" w:type="dxa"/>
              <w:bottom w:w="0" w:type="dxa"/>
              <w:right w:w="108" w:type="dxa"/>
            </w:tcMar>
            <w:hideMark/>
          </w:tcPr>
          <w:p w:rsidR="003322B2" w:rsidRPr="00A32A62" w:rsidRDefault="003322B2" w:rsidP="00986428">
            <w:pPr>
              <w:spacing w:after="0" w:line="0" w:lineRule="atLeast"/>
              <w:jc w:val="both"/>
              <w:rPr>
                <w:rFonts w:ascii="Calibri" w:eastAsia="Times New Roman" w:hAnsi="Calibri" w:cs="Calibri"/>
                <w:color w:val="000000"/>
                <w:sz w:val="24"/>
                <w:szCs w:val="24"/>
              </w:rPr>
            </w:pPr>
          </w:p>
        </w:tc>
        <w:tc>
          <w:tcPr>
            <w:tcW w:w="5444" w:type="dxa"/>
            <w:tcBorders>
              <w:left w:val="single" w:sz="8" w:space="0" w:color="000000"/>
              <w:right w:val="single" w:sz="8" w:space="0" w:color="000000"/>
            </w:tcBorders>
            <w:tcMar>
              <w:top w:w="0" w:type="dxa"/>
              <w:left w:w="108" w:type="dxa"/>
              <w:bottom w:w="0" w:type="dxa"/>
              <w:right w:w="108" w:type="dxa"/>
            </w:tcMar>
            <w:hideMark/>
          </w:tcPr>
          <w:p w:rsidR="003322B2" w:rsidRPr="00A32A62" w:rsidRDefault="003322B2" w:rsidP="00986428">
            <w:pPr>
              <w:spacing w:after="0" w:line="0" w:lineRule="atLeast"/>
              <w:jc w:val="both"/>
              <w:rPr>
                <w:rFonts w:ascii="Calibri" w:eastAsia="Times New Roman" w:hAnsi="Calibri" w:cs="Calibri"/>
                <w:color w:val="000000"/>
                <w:sz w:val="24"/>
                <w:szCs w:val="24"/>
              </w:rPr>
            </w:pPr>
          </w:p>
        </w:tc>
      </w:tr>
      <w:tr w:rsidR="003322B2" w:rsidRPr="00A32A62" w:rsidTr="00986428">
        <w:tc>
          <w:tcPr>
            <w:tcW w:w="10279" w:type="dxa"/>
            <w:gridSpan w:val="2"/>
            <w:tcBorders>
              <w:bottom w:val="single" w:sz="8" w:space="0" w:color="000000"/>
            </w:tcBorders>
            <w:tcMar>
              <w:top w:w="0" w:type="dxa"/>
              <w:left w:w="108" w:type="dxa"/>
              <w:bottom w:w="0" w:type="dxa"/>
              <w:right w:w="108" w:type="dxa"/>
            </w:tcMar>
            <w:hideMark/>
          </w:tcPr>
          <w:p w:rsidR="003322B2" w:rsidRPr="00A32A62" w:rsidRDefault="003322B2" w:rsidP="00986428">
            <w:pPr>
              <w:shd w:val="clear" w:color="auto" w:fill="FFFFFF"/>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(3)</w:t>
            </w:r>
            <w:r w:rsidRPr="00A32A62">
              <w:rPr>
                <w:rFonts w:ascii="Times New Roman" w:eastAsia="Times New Roman" w:hAnsi="Times New Roman" w:cs="Times New Roman"/>
                <w:color w:val="000000"/>
                <w:sz w:val="24"/>
                <w:szCs w:val="24"/>
              </w:rPr>
              <w:t> – морфологический разбор слова;</w:t>
            </w:r>
          </w:p>
        </w:tc>
      </w:tr>
      <w:tr w:rsidR="003322B2" w:rsidRPr="00A32A62" w:rsidTr="00986428">
        <w:tc>
          <w:tcPr>
            <w:tcW w:w="4835" w:type="dxa"/>
            <w:tcBorders>
              <w:top w:val="single" w:sz="8" w:space="0" w:color="000000"/>
              <w:left w:val="single" w:sz="8" w:space="0" w:color="000000"/>
              <w:right w:val="single" w:sz="8" w:space="0" w:color="000000"/>
            </w:tcBorders>
            <w:tcMar>
              <w:top w:w="0" w:type="dxa"/>
              <w:left w:w="108" w:type="dxa"/>
              <w:bottom w:w="0" w:type="dxa"/>
              <w:right w:w="108" w:type="dxa"/>
            </w:tcMar>
            <w:hideMark/>
          </w:tcPr>
          <w:p w:rsidR="003322B2" w:rsidRPr="00A32A62" w:rsidRDefault="003322B2" w:rsidP="00986428">
            <w:pPr>
              <w:spacing w:after="0" w:line="0" w:lineRule="atLeast"/>
              <w:jc w:val="both"/>
              <w:rPr>
                <w:rFonts w:ascii="Calibri" w:eastAsia="Times New Roman" w:hAnsi="Calibri" w:cs="Calibri"/>
                <w:color w:val="000000"/>
                <w:sz w:val="24"/>
                <w:szCs w:val="24"/>
              </w:rPr>
            </w:pPr>
          </w:p>
        </w:tc>
        <w:tc>
          <w:tcPr>
            <w:tcW w:w="5444" w:type="dxa"/>
            <w:tcBorders>
              <w:top w:val="single" w:sz="8" w:space="0" w:color="000000"/>
              <w:left w:val="single" w:sz="8" w:space="0" w:color="000000"/>
            </w:tcBorders>
            <w:tcMar>
              <w:top w:w="0" w:type="dxa"/>
              <w:left w:w="108" w:type="dxa"/>
              <w:bottom w:w="0" w:type="dxa"/>
              <w:right w:w="108" w:type="dxa"/>
            </w:tcMar>
            <w:hideMark/>
          </w:tcPr>
          <w:p w:rsidR="003322B2" w:rsidRPr="00A32A62" w:rsidRDefault="003322B2" w:rsidP="00986428">
            <w:pPr>
              <w:spacing w:after="0" w:line="0" w:lineRule="atLeast"/>
              <w:jc w:val="both"/>
              <w:rPr>
                <w:rFonts w:ascii="Calibri" w:eastAsia="Times New Roman" w:hAnsi="Calibri" w:cs="Calibri"/>
                <w:color w:val="000000"/>
                <w:sz w:val="24"/>
                <w:szCs w:val="24"/>
              </w:rPr>
            </w:pPr>
          </w:p>
        </w:tc>
      </w:tr>
      <w:tr w:rsidR="003322B2" w:rsidRPr="00A32A62" w:rsidTr="00986428">
        <w:tc>
          <w:tcPr>
            <w:tcW w:w="10279" w:type="dxa"/>
            <w:gridSpan w:val="2"/>
            <w:tcBorders>
              <w:bottom w:val="nil"/>
            </w:tcBorders>
            <w:tcMar>
              <w:top w:w="0" w:type="dxa"/>
              <w:left w:w="108" w:type="dxa"/>
              <w:bottom w:w="0" w:type="dxa"/>
              <w:right w:w="108" w:type="dxa"/>
            </w:tcMar>
            <w:hideMark/>
          </w:tcPr>
          <w:p w:rsidR="003322B2" w:rsidRPr="00A32A62" w:rsidRDefault="003322B2" w:rsidP="00986428">
            <w:pPr>
              <w:spacing w:after="0" w:line="0" w:lineRule="atLeast"/>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(4)</w:t>
            </w:r>
            <w:r w:rsidRPr="00A32A62">
              <w:rPr>
                <w:rFonts w:ascii="Times New Roman" w:eastAsia="Times New Roman" w:hAnsi="Times New Roman" w:cs="Times New Roman"/>
                <w:color w:val="000000"/>
                <w:sz w:val="24"/>
                <w:szCs w:val="24"/>
              </w:rPr>
              <w:t> – синтаксический разбор предложения.</w:t>
            </w:r>
          </w:p>
        </w:tc>
      </w:tr>
    </w:tbl>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3. </w:t>
      </w:r>
      <w:r w:rsidRPr="00A32A62">
        <w:rPr>
          <w:rFonts w:ascii="Times New Roman" w:eastAsia="Times New Roman" w:hAnsi="Times New Roman" w:cs="Times New Roman"/>
          <w:color w:val="000000"/>
          <w:sz w:val="24"/>
          <w:szCs w:val="24"/>
        </w:rPr>
        <w:t>Найти слово, в котором не совпадает количество букв и звуков, выписать это слово. Объяснить причину данного несовпадения.</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4. </w:t>
      </w:r>
      <w:r w:rsidRPr="00A32A62">
        <w:rPr>
          <w:rFonts w:ascii="Times New Roman" w:eastAsia="Times New Roman" w:hAnsi="Times New Roman" w:cs="Times New Roman"/>
          <w:color w:val="000000"/>
          <w:sz w:val="24"/>
          <w:szCs w:val="24"/>
        </w:rPr>
        <w:t>Поставить знак ударения в словах.</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5. </w:t>
      </w:r>
      <w:r w:rsidRPr="00A32A62">
        <w:rPr>
          <w:rFonts w:ascii="Times New Roman" w:eastAsia="Times New Roman" w:hAnsi="Times New Roman" w:cs="Times New Roman"/>
          <w:color w:val="000000"/>
          <w:sz w:val="24"/>
          <w:szCs w:val="24"/>
        </w:rPr>
        <w:t>Над каждым словом написать, какой частью речи оно является.</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6. </w:t>
      </w:r>
      <w:r w:rsidRPr="00A32A62">
        <w:rPr>
          <w:rFonts w:ascii="Times New Roman" w:eastAsia="Times New Roman" w:hAnsi="Times New Roman" w:cs="Times New Roman"/>
          <w:color w:val="000000"/>
          <w:sz w:val="24"/>
          <w:szCs w:val="24"/>
        </w:rPr>
        <w:t>Найти и исправить ошибку (ошибки) в образовании формы слова (слов). Записать правильный вариант формы слова (слов).</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8. </w:t>
      </w:r>
      <w:r w:rsidRPr="00A32A62">
        <w:rPr>
          <w:rFonts w:ascii="Times New Roman" w:eastAsia="Times New Roman" w:hAnsi="Times New Roman" w:cs="Times New Roman"/>
          <w:color w:val="000000"/>
          <w:sz w:val="24"/>
          <w:szCs w:val="24"/>
        </w:rPr>
        <w:t>Выписать предложение, в котором необходимо поставить две запятые. Написать, на каком основании  сделан выбор.</w:t>
      </w:r>
    </w:p>
    <w:p w:rsidR="003322B2" w:rsidRPr="00A32A62" w:rsidRDefault="003322B2" w:rsidP="003322B2">
      <w:pPr>
        <w:shd w:val="clear" w:color="auto" w:fill="FFFFFF"/>
        <w:spacing w:after="0" w:line="240" w:lineRule="auto"/>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Работа по тексту:</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9. </w:t>
      </w:r>
      <w:r w:rsidRPr="00A32A62">
        <w:rPr>
          <w:rFonts w:ascii="Times New Roman" w:eastAsia="Times New Roman" w:hAnsi="Times New Roman" w:cs="Times New Roman"/>
          <w:color w:val="000000"/>
          <w:sz w:val="24"/>
          <w:szCs w:val="24"/>
        </w:rPr>
        <w:t>Определить и записать основную мысль текста.</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11. </w:t>
      </w:r>
      <w:r w:rsidRPr="00A32A62">
        <w:rPr>
          <w:rFonts w:ascii="Times New Roman" w:eastAsia="Times New Roman" w:hAnsi="Times New Roman" w:cs="Times New Roman"/>
          <w:color w:val="000000"/>
          <w:sz w:val="24"/>
          <w:szCs w:val="24"/>
        </w:rPr>
        <w:t>Ответить на вопрос</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t>Задание 12. </w:t>
      </w:r>
      <w:r w:rsidRPr="00A32A62">
        <w:rPr>
          <w:rFonts w:ascii="Times New Roman" w:eastAsia="Times New Roman" w:hAnsi="Times New Roman" w:cs="Times New Roman"/>
          <w:color w:val="000000"/>
          <w:sz w:val="24"/>
          <w:szCs w:val="24"/>
        </w:rPr>
        <w:t>Определить и записать лексическое значение слова. Подобрать и записать предложение, в котором данное многозначное слово употреблялось бы в другом значении.</w:t>
      </w:r>
    </w:p>
    <w:p w:rsidR="003322B2" w:rsidRPr="00A32A62" w:rsidRDefault="003322B2" w:rsidP="003322B2">
      <w:pPr>
        <w:shd w:val="clear" w:color="auto" w:fill="FFFFFF"/>
        <w:jc w:val="both"/>
        <w:rPr>
          <w:color w:val="000000"/>
          <w:sz w:val="24"/>
          <w:szCs w:val="24"/>
        </w:rPr>
      </w:pPr>
      <w:r w:rsidRPr="00A32A62">
        <w:rPr>
          <w:rFonts w:ascii="Times New Roman" w:eastAsia="Times New Roman" w:hAnsi="Times New Roman" w:cs="Times New Roman"/>
          <w:b/>
          <w:bCs/>
          <w:color w:val="000000"/>
          <w:sz w:val="24"/>
          <w:szCs w:val="24"/>
        </w:rPr>
        <w:lastRenderedPageBreak/>
        <w:t>Задание 13. </w:t>
      </w:r>
      <w:r w:rsidRPr="00A32A62">
        <w:rPr>
          <w:rFonts w:ascii="Times New Roman" w:eastAsia="Times New Roman" w:hAnsi="Times New Roman" w:cs="Times New Roman"/>
          <w:color w:val="000000"/>
          <w:sz w:val="24"/>
          <w:szCs w:val="24"/>
        </w:rPr>
        <w:t>Определить стилистическую окраску слова, записать. Подобрать и записать синонимы к этому слову.</w:t>
      </w:r>
    </w:p>
    <w:p w:rsidR="003322B2" w:rsidRPr="00A32A62" w:rsidRDefault="003322B2" w:rsidP="00986428">
      <w:pPr>
        <w:shd w:val="clear" w:color="auto" w:fill="FFFFFF"/>
        <w:jc w:val="both"/>
        <w:rPr>
          <w:b/>
          <w:bCs/>
          <w:color w:val="000000"/>
          <w:sz w:val="24"/>
          <w:szCs w:val="24"/>
        </w:rPr>
      </w:pPr>
      <w:r w:rsidRPr="00A32A62">
        <w:rPr>
          <w:rFonts w:ascii="Times New Roman" w:eastAsia="Times New Roman" w:hAnsi="Times New Roman" w:cs="Times New Roman"/>
          <w:b/>
          <w:bCs/>
          <w:color w:val="000000"/>
          <w:sz w:val="24"/>
          <w:szCs w:val="24"/>
        </w:rPr>
        <w:t>Задание 14. </w:t>
      </w:r>
      <w:r w:rsidRPr="00A32A62">
        <w:rPr>
          <w:rFonts w:ascii="Times New Roman" w:eastAsia="Times New Roman" w:hAnsi="Times New Roman" w:cs="Times New Roman"/>
          <w:color w:val="000000"/>
          <w:sz w:val="24"/>
          <w:szCs w:val="24"/>
        </w:rPr>
        <w:t>Объяснить и записать значение фразеологизма. Используя не менее двух предложений, описать ситуацию, в которой будет уместно употребление данного фразеологизма. Включить фразеологизм в одно из предложений.</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2 </w:t>
      </w:r>
      <w:r w:rsidRPr="00A32A62">
        <w:rPr>
          <w:rFonts w:ascii="Times New Roman" w:eastAsia="Times New Roman" w:hAnsi="Times New Roman" w:cs="Times New Roman"/>
          <w:color w:val="000000"/>
          <w:sz w:val="24"/>
          <w:szCs w:val="24"/>
        </w:rP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w:t>
      </w:r>
      <w:proofErr w:type="spellStart"/>
      <w:r w:rsidRPr="00A32A62">
        <w:rPr>
          <w:rFonts w:ascii="Times New Roman" w:eastAsia="Times New Roman" w:hAnsi="Times New Roman" w:cs="Times New Roman"/>
          <w:color w:val="000000"/>
          <w:sz w:val="24"/>
          <w:szCs w:val="24"/>
        </w:rPr>
        <w:t>ие</w:t>
      </w:r>
      <w:proofErr w:type="spellEnd"/>
      <w:r w:rsidRPr="00A32A62">
        <w:rPr>
          <w:rFonts w:ascii="Times New Roman" w:eastAsia="Times New Roman" w:hAnsi="Times New Roman" w:cs="Times New Roman"/>
          <w:color w:val="000000"/>
          <w:sz w:val="24"/>
          <w:szCs w:val="24"/>
        </w:rPr>
        <w:t>) морфем</w:t>
      </w:r>
      <w:proofErr w:type="gramStart"/>
      <w:r w:rsidRPr="00A32A62">
        <w:rPr>
          <w:rFonts w:ascii="Times New Roman" w:eastAsia="Times New Roman" w:hAnsi="Times New Roman" w:cs="Times New Roman"/>
          <w:color w:val="000000"/>
          <w:sz w:val="24"/>
          <w:szCs w:val="24"/>
        </w:rPr>
        <w:t>у(</w:t>
      </w:r>
      <w:proofErr w:type="spellStart"/>
      <w:proofErr w:type="gramEnd"/>
      <w:r w:rsidRPr="00A32A62">
        <w:rPr>
          <w:rFonts w:ascii="Times New Roman" w:eastAsia="Times New Roman" w:hAnsi="Times New Roman" w:cs="Times New Roman"/>
          <w:color w:val="000000"/>
          <w:sz w:val="24"/>
          <w:szCs w:val="24"/>
        </w:rPr>
        <w:t>ы</w:t>
      </w:r>
      <w:proofErr w:type="spellEnd"/>
      <w:r w:rsidRPr="00A32A62">
        <w:rPr>
          <w:rFonts w:ascii="Times New Roman" w:eastAsia="Times New Roman" w:hAnsi="Times New Roman" w:cs="Times New Roman"/>
          <w:color w:val="000000"/>
          <w:sz w:val="24"/>
          <w:szCs w:val="24"/>
        </w:rPr>
        <w:t>); различать изученные способы словообразования слов различных частей речи;</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rsidRPr="00A32A62">
        <w:rPr>
          <w:rFonts w:ascii="Times New Roman" w:eastAsia="Times New Roman" w:hAnsi="Times New Roman" w:cs="Times New Roman"/>
          <w:color w:val="000000"/>
          <w:sz w:val="24"/>
          <w:szCs w:val="24"/>
        </w:rPr>
        <w:t>коррективы</w:t>
      </w:r>
      <w:proofErr w:type="gramEnd"/>
      <w:r w:rsidRPr="00A32A62">
        <w:rPr>
          <w:rFonts w:ascii="Times New Roman" w:eastAsia="Times New Roman" w:hAnsi="Times New Roman" w:cs="Times New Roman"/>
          <w:color w:val="000000"/>
          <w:sz w:val="24"/>
          <w:szCs w:val="24"/>
        </w:rPr>
        <w:t xml:space="preserve"> как в конце действия, так и в процессе его реализации), познавательных (осуществлять логическую операцию установления </w:t>
      </w:r>
      <w:proofErr w:type="spellStart"/>
      <w:r w:rsidRPr="00A32A62">
        <w:rPr>
          <w:rFonts w:ascii="Times New Roman" w:eastAsia="Times New Roman" w:hAnsi="Times New Roman" w:cs="Times New Roman"/>
          <w:color w:val="000000"/>
          <w:sz w:val="24"/>
          <w:szCs w:val="24"/>
        </w:rPr>
        <w:t>родо-видовых</w:t>
      </w:r>
      <w:proofErr w:type="spellEnd"/>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отношений;</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осуществлять</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3</w:t>
      </w:r>
      <w:r w:rsidRPr="00A32A62">
        <w:rPr>
          <w:rFonts w:ascii="Times New Roman" w:eastAsia="Times New Roman" w:hAnsi="Times New Roman" w:cs="Times New Roman"/>
          <w:color w:val="000000"/>
          <w:sz w:val="24"/>
          <w:szCs w:val="24"/>
        </w:rPr>
        <w:t>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w:t>
      </w:r>
      <w:proofErr w:type="spellStart"/>
      <w:r w:rsidRPr="00A32A62">
        <w:rPr>
          <w:rFonts w:ascii="Times New Roman" w:eastAsia="Times New Roman" w:hAnsi="Times New Roman" w:cs="Times New Roman"/>
          <w:color w:val="000000"/>
          <w:sz w:val="24"/>
          <w:szCs w:val="24"/>
        </w:rPr>
        <w:t>звуко-буквенные</w:t>
      </w:r>
      <w:proofErr w:type="spellEnd"/>
      <w:r w:rsidRPr="00A32A62">
        <w:rPr>
          <w:rFonts w:ascii="Times New Roman" w:eastAsia="Times New Roman" w:hAnsi="Times New Roman" w:cs="Times New Roman"/>
          <w:color w:val="000000"/>
          <w:sz w:val="24"/>
          <w:szCs w:val="24"/>
        </w:rPr>
        <w:t xml:space="preserve">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roofErr w:type="gramEnd"/>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4</w:t>
      </w:r>
      <w:r w:rsidRPr="00A32A62">
        <w:rPr>
          <w:rFonts w:ascii="Times New Roman" w:eastAsia="Times New Roman" w:hAnsi="Times New Roman" w:cs="Times New Roman"/>
          <w:color w:val="000000"/>
          <w:sz w:val="24"/>
          <w:szCs w:val="24"/>
        </w:rPr>
        <w:t>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b/>
          <w:bCs/>
          <w:color w:val="000000"/>
          <w:sz w:val="24"/>
          <w:szCs w:val="24"/>
        </w:rPr>
        <w:t xml:space="preserve">В задании </w:t>
      </w:r>
      <w:r w:rsidRPr="00A32A62">
        <w:rPr>
          <w:rFonts w:ascii="Times New Roman" w:eastAsia="Times New Roman" w:hAnsi="Times New Roman" w:cs="Times New Roman"/>
          <w:b/>
          <w:bCs/>
          <w:color w:val="000000"/>
          <w:sz w:val="24"/>
          <w:szCs w:val="24"/>
        </w:rPr>
        <w:t>5</w:t>
      </w:r>
      <w:r w:rsidRPr="00A32A62">
        <w:rPr>
          <w:rFonts w:ascii="Times New Roman" w:eastAsia="Times New Roman" w:hAnsi="Times New Roman" w:cs="Times New Roman"/>
          <w:color w:val="000000"/>
          <w:sz w:val="24"/>
          <w:szCs w:val="24"/>
        </w:rPr>
        <w:t> проверяется учебно-языковое умение опознавать самостоятельные части речи и их формы, служебные части речи в указанном предложении;</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познавательные</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(осуществлять</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классификацию, самостоятельно выбирая основания для логических операций) универсальные учебные действия.</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6</w:t>
      </w:r>
      <w:r w:rsidRPr="00A32A62">
        <w:rPr>
          <w:rFonts w:ascii="Times New Roman" w:eastAsia="Times New Roman" w:hAnsi="Times New Roman" w:cs="Times New Roman"/>
          <w:color w:val="000000"/>
          <w:sz w:val="24"/>
          <w:szCs w:val="24"/>
        </w:rPr>
        <w:t>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Задания 7 и 8</w:t>
      </w:r>
      <w:r w:rsidRPr="00A32A62">
        <w:rPr>
          <w:rFonts w:ascii="Times New Roman" w:eastAsia="Times New Roman" w:hAnsi="Times New Roman" w:cs="Times New Roman"/>
          <w:color w:val="000000"/>
          <w:sz w:val="24"/>
          <w:szCs w:val="24"/>
        </w:rPr>
        <w:t> 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w:t>
      </w:r>
      <w:proofErr w:type="gramEnd"/>
      <w:r w:rsidRPr="00A32A62">
        <w:rPr>
          <w:rFonts w:ascii="Times New Roman" w:eastAsia="Times New Roman" w:hAnsi="Times New Roman" w:cs="Times New Roman"/>
          <w:color w:val="000000"/>
          <w:sz w:val="24"/>
          <w:szCs w:val="24"/>
        </w:rP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В</w:t>
      </w:r>
      <w:r w:rsidRPr="00A32A62">
        <w:rPr>
          <w:rFonts w:ascii="Times New Roman" w:eastAsia="Times New Roman" w:hAnsi="Times New Roman" w:cs="Times New Roman"/>
          <w:b/>
          <w:bCs/>
          <w:color w:val="000000"/>
          <w:sz w:val="24"/>
          <w:szCs w:val="24"/>
        </w:rPr>
        <w:t> задании 9</w:t>
      </w:r>
      <w:r w:rsidRPr="00A32A62">
        <w:rPr>
          <w:rFonts w:ascii="Times New Roman" w:eastAsia="Times New Roman" w:hAnsi="Times New Roman" w:cs="Times New Roman"/>
          <w:color w:val="000000"/>
          <w:sz w:val="24"/>
          <w:szCs w:val="24"/>
        </w:rPr>
        <w:t xml:space="preserve"> на основании адекватного понимания </w:t>
      </w:r>
      <w:proofErr w:type="gramStart"/>
      <w:r w:rsidRPr="00A32A62">
        <w:rPr>
          <w:rFonts w:ascii="Times New Roman" w:eastAsia="Times New Roman" w:hAnsi="Times New Roman" w:cs="Times New Roman"/>
          <w:color w:val="000000"/>
          <w:sz w:val="24"/>
          <w:szCs w:val="24"/>
        </w:rPr>
        <w:t>обучающимися</w:t>
      </w:r>
      <w:proofErr w:type="gramEnd"/>
      <w:r w:rsidRPr="00A32A62">
        <w:rPr>
          <w:rFonts w:ascii="Times New Roman" w:eastAsia="Times New Roman" w:hAnsi="Times New Roman" w:cs="Times New Roman"/>
          <w:color w:val="000000"/>
          <w:sz w:val="24"/>
          <w:szCs w:val="24"/>
        </w:rP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w:t>
      </w:r>
      <w:r w:rsidRPr="00A32A62">
        <w:rPr>
          <w:rFonts w:ascii="Times New Roman" w:eastAsia="Times New Roman" w:hAnsi="Times New Roman" w:cs="Times New Roman"/>
          <w:color w:val="000000"/>
          <w:sz w:val="24"/>
          <w:szCs w:val="24"/>
        </w:rPr>
        <w:lastRenderedPageBreak/>
        <w:t>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10 </w:t>
      </w:r>
      <w:r w:rsidRPr="00A32A62">
        <w:rPr>
          <w:rFonts w:ascii="Times New Roman" w:eastAsia="Times New Roman" w:hAnsi="Times New Roman" w:cs="Times New Roman"/>
          <w:color w:val="000000"/>
          <w:sz w:val="24"/>
          <w:szCs w:val="24"/>
        </w:rPr>
        <w:t>проверяет предметное коммуникативное</w:t>
      </w:r>
      <w:r w:rsidRPr="00A32A62">
        <w:rPr>
          <w:rFonts w:ascii="Calibri" w:eastAsia="Times New Roman" w:hAnsi="Calibri" w:cs="Calibri"/>
          <w:color w:val="000000"/>
          <w:sz w:val="24"/>
          <w:szCs w:val="24"/>
        </w:rPr>
        <w:t> </w:t>
      </w:r>
      <w:r w:rsidRPr="00A32A62">
        <w:rPr>
          <w:rFonts w:ascii="Times New Roman" w:eastAsia="Times New Roman" w:hAnsi="Times New Roman" w:cs="Times New Roman"/>
          <w:color w:val="000000"/>
          <w:sz w:val="24"/>
          <w:szCs w:val="24"/>
        </w:rPr>
        <w:t>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УУД (адекватно воспроизводить прочитанный текст с заданной степенью свернутости, соблюдать в  плане последовательность содержания текста).</w:t>
      </w:r>
      <w:proofErr w:type="gramEnd"/>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11</w:t>
      </w:r>
      <w:r w:rsidRPr="00A32A62">
        <w:rPr>
          <w:rFonts w:ascii="Times New Roman" w:eastAsia="Times New Roman" w:hAnsi="Times New Roman" w:cs="Times New Roman"/>
          <w:color w:val="000000"/>
          <w:sz w:val="24"/>
          <w:szCs w:val="24"/>
        </w:rPr>
        <w:t>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b/>
          <w:bCs/>
          <w:color w:val="000000"/>
          <w:sz w:val="24"/>
          <w:szCs w:val="24"/>
        </w:rPr>
        <w:t>Задание 12</w:t>
      </w:r>
      <w:r w:rsidRPr="00A32A62">
        <w:rPr>
          <w:rFonts w:ascii="Times New Roman" w:eastAsia="Times New Roman" w:hAnsi="Times New Roman" w:cs="Times New Roman"/>
          <w:color w:val="000000"/>
          <w:sz w:val="24"/>
          <w:szCs w:val="24"/>
        </w:rPr>
        <w:t> 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w:t>
      </w:r>
      <w:proofErr w:type="gramEnd"/>
      <w:r w:rsidRPr="00A32A62">
        <w:rPr>
          <w:rFonts w:ascii="Times New Roman" w:eastAsia="Times New Roman" w:hAnsi="Times New Roman" w:cs="Times New Roman"/>
          <w:color w:val="000000"/>
          <w:sz w:val="24"/>
          <w:szCs w:val="24"/>
        </w:rPr>
        <w:t xml:space="preserve"> предполагается ориентирование в содержании контекста, нахождение в контексте требуемой информации (познавательные УУД).  </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proofErr w:type="gramStart"/>
      <w:r w:rsidRPr="00A32A62">
        <w:rPr>
          <w:rFonts w:ascii="Times New Roman" w:eastAsia="Times New Roman" w:hAnsi="Times New Roman" w:cs="Times New Roman"/>
          <w:color w:val="000000"/>
          <w:sz w:val="24"/>
          <w:szCs w:val="24"/>
        </w:rPr>
        <w:t>В</w:t>
      </w:r>
      <w:r w:rsidRPr="00A32A62">
        <w:rPr>
          <w:rFonts w:ascii="Times New Roman" w:eastAsia="Times New Roman" w:hAnsi="Times New Roman" w:cs="Times New Roman"/>
          <w:b/>
          <w:bCs/>
          <w:color w:val="000000"/>
          <w:sz w:val="24"/>
          <w:szCs w:val="24"/>
        </w:rPr>
        <w:t> задании 13</w:t>
      </w:r>
      <w:r w:rsidRPr="00A32A62">
        <w:rPr>
          <w:rFonts w:ascii="Times New Roman" w:eastAsia="Times New Roman" w:hAnsi="Times New Roman" w:cs="Times New Roman"/>
          <w:color w:val="000000"/>
          <w:sz w:val="24"/>
          <w:szCs w:val="24"/>
        </w:rPr>
        <w:t> проверяются: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roofErr w:type="gramEnd"/>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Задание 14</w:t>
      </w:r>
      <w:r w:rsidRPr="00A32A62">
        <w:rPr>
          <w:rFonts w:ascii="Times New Roman" w:eastAsia="Times New Roman" w:hAnsi="Times New Roman" w:cs="Times New Roman"/>
          <w:color w:val="000000"/>
          <w:sz w:val="24"/>
          <w:szCs w:val="24"/>
        </w:rPr>
        <w:t xml:space="preserve"> предполагает распознавание значения фразеологической единицы (учебно-языковое умение); умение на основе значения фразеологизма и собственного жизненного опыта </w:t>
      </w:r>
      <w:proofErr w:type="gramStart"/>
      <w:r w:rsidRPr="00A32A62">
        <w:rPr>
          <w:rFonts w:ascii="Times New Roman" w:eastAsia="Times New Roman" w:hAnsi="Times New Roman" w:cs="Times New Roman"/>
          <w:color w:val="000000"/>
          <w:sz w:val="24"/>
          <w:szCs w:val="24"/>
        </w:rPr>
        <w:t>обучающихся</w:t>
      </w:r>
      <w:proofErr w:type="gramEnd"/>
      <w:r w:rsidRPr="00A32A62">
        <w:rPr>
          <w:rFonts w:ascii="Times New Roman" w:eastAsia="Times New Roman" w:hAnsi="Times New Roman" w:cs="Times New Roman"/>
          <w:color w:val="000000"/>
          <w:sz w:val="24"/>
          <w:szCs w:val="24"/>
        </w:rPr>
        <w:t xml:space="preserve">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3322B2" w:rsidRPr="00A32A62" w:rsidRDefault="003322B2" w:rsidP="003322B2">
      <w:pPr>
        <w:shd w:val="clear" w:color="auto" w:fill="FFFFFF"/>
        <w:spacing w:after="0" w:line="240" w:lineRule="auto"/>
        <w:ind w:firstLine="708"/>
        <w:jc w:val="both"/>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Система оценивания выполнения отдельных заданий и</w:t>
      </w:r>
    </w:p>
    <w:p w:rsidR="003322B2" w:rsidRPr="00A32A62" w:rsidRDefault="003322B2" w:rsidP="003322B2">
      <w:pPr>
        <w:shd w:val="clear" w:color="auto" w:fill="FFFFFF"/>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проверочной работы в целом</w:t>
      </w:r>
      <w:r w:rsidRPr="00A32A62">
        <w:rPr>
          <w:rFonts w:ascii="Times New Roman" w:eastAsia="Times New Roman" w:hAnsi="Times New Roman" w:cs="Times New Roman"/>
          <w:color w:val="000000"/>
          <w:sz w:val="24"/>
          <w:szCs w:val="24"/>
        </w:rPr>
        <w:t>.</w:t>
      </w:r>
    </w:p>
    <w:p w:rsidR="003322B2" w:rsidRPr="00A32A62" w:rsidRDefault="003322B2" w:rsidP="003322B2">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Выполнение </w:t>
      </w:r>
      <w:r w:rsidRPr="00A32A62">
        <w:rPr>
          <w:rFonts w:ascii="Times New Roman" w:eastAsia="Times New Roman" w:hAnsi="Times New Roman" w:cs="Times New Roman"/>
          <w:b/>
          <w:bCs/>
          <w:color w:val="000000"/>
          <w:sz w:val="24"/>
          <w:szCs w:val="24"/>
        </w:rPr>
        <w:t>задания 1</w:t>
      </w:r>
      <w:r w:rsidRPr="00A32A62">
        <w:rPr>
          <w:rFonts w:ascii="Times New Roman" w:eastAsia="Times New Roman" w:hAnsi="Times New Roman" w:cs="Times New Roman"/>
          <w:color w:val="000000"/>
          <w:sz w:val="24"/>
          <w:szCs w:val="24"/>
        </w:rPr>
        <w:t> оценивается по трем критериям от 0 до 9 баллов.  </w:t>
      </w:r>
    </w:p>
    <w:p w:rsidR="003322B2" w:rsidRPr="00A32A62" w:rsidRDefault="003322B2" w:rsidP="003322B2">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Максимальное количество - 9 баллов.</w:t>
      </w:r>
    </w:p>
    <w:tbl>
      <w:tblPr>
        <w:tblW w:w="0" w:type="auto"/>
        <w:tblInd w:w="-108" w:type="dxa"/>
        <w:tblCellMar>
          <w:top w:w="15" w:type="dxa"/>
          <w:left w:w="15" w:type="dxa"/>
          <w:bottom w:w="15" w:type="dxa"/>
          <w:right w:w="15" w:type="dxa"/>
        </w:tblCellMar>
        <w:tblLook w:val="04A0"/>
      </w:tblPr>
      <w:tblGrid>
        <w:gridCol w:w="3190"/>
        <w:gridCol w:w="3190"/>
        <w:gridCol w:w="3192"/>
      </w:tblGrid>
      <w:tr w:rsidR="003322B2" w:rsidRPr="00A32A62" w:rsidTr="00986428">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22B2" w:rsidRPr="00A32A62" w:rsidRDefault="003322B2" w:rsidP="00986428">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w:t>
            </w:r>
            <w:proofErr w:type="gramStart"/>
            <w:r w:rsidRPr="00A32A62">
              <w:rPr>
                <w:rFonts w:ascii="Times New Roman" w:eastAsia="Times New Roman" w:hAnsi="Times New Roman" w:cs="Times New Roman"/>
                <w:color w:val="000000"/>
                <w:sz w:val="24"/>
                <w:szCs w:val="24"/>
              </w:rPr>
              <w:t>1</w:t>
            </w:r>
            <w:proofErr w:type="gramEnd"/>
            <w:r w:rsidRPr="00A32A62">
              <w:rPr>
                <w:rFonts w:ascii="Times New Roman" w:eastAsia="Times New Roman" w:hAnsi="Times New Roman" w:cs="Times New Roman"/>
                <w:color w:val="000000"/>
                <w:sz w:val="24"/>
                <w:szCs w:val="24"/>
              </w:rPr>
              <w:t xml:space="preserve"> - от 0 до 4 баллов</w:t>
            </w:r>
          </w:p>
        </w:t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22B2" w:rsidRPr="00A32A62" w:rsidRDefault="003322B2" w:rsidP="00986428">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w:t>
            </w:r>
            <w:proofErr w:type="gramStart"/>
            <w:r w:rsidRPr="00A32A62">
              <w:rPr>
                <w:rFonts w:ascii="Times New Roman" w:eastAsia="Times New Roman" w:hAnsi="Times New Roman" w:cs="Times New Roman"/>
                <w:color w:val="000000"/>
                <w:sz w:val="24"/>
                <w:szCs w:val="24"/>
              </w:rPr>
              <w:t>2</w:t>
            </w:r>
            <w:proofErr w:type="gramEnd"/>
            <w:r w:rsidRPr="00A32A62">
              <w:rPr>
                <w:rFonts w:ascii="Times New Roman" w:eastAsia="Times New Roman" w:hAnsi="Times New Roman" w:cs="Times New Roman"/>
                <w:color w:val="000000"/>
                <w:sz w:val="24"/>
                <w:szCs w:val="24"/>
              </w:rPr>
              <w:t xml:space="preserve"> - от 0 до 3 баллов</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22B2" w:rsidRPr="00A32A62" w:rsidRDefault="003322B2" w:rsidP="00986428">
            <w:pPr>
              <w:shd w:val="clear" w:color="auto" w:fill="FFFFFF"/>
              <w:spacing w:after="0" w:line="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К3 - от 0 до 2 баллов</w:t>
            </w:r>
          </w:p>
        </w:tc>
      </w:tr>
    </w:tbl>
    <w:p w:rsidR="003322B2" w:rsidRPr="00A32A62" w:rsidRDefault="003322B2" w:rsidP="003322B2">
      <w:pPr>
        <w:shd w:val="clear" w:color="auto" w:fill="FFFFFF"/>
        <w:spacing w:after="0" w:line="240" w:lineRule="auto"/>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Задания</w:t>
      </w:r>
      <w:r w:rsidRPr="00A32A62">
        <w:rPr>
          <w:rFonts w:ascii="Times New Roman" w:eastAsia="Times New Roman" w:hAnsi="Times New Roman" w:cs="Times New Roman"/>
          <w:color w:val="000000"/>
          <w:sz w:val="24"/>
          <w:szCs w:val="24"/>
        </w:rPr>
        <w:t> </w:t>
      </w:r>
      <w:r w:rsidRPr="00A32A62">
        <w:rPr>
          <w:rFonts w:ascii="Times New Roman" w:eastAsia="Times New Roman" w:hAnsi="Times New Roman" w:cs="Times New Roman"/>
          <w:b/>
          <w:bCs/>
          <w:color w:val="000000"/>
          <w:sz w:val="24"/>
          <w:szCs w:val="24"/>
        </w:rPr>
        <w:t>2-14</w:t>
      </w:r>
      <w:r w:rsidRPr="00A32A62">
        <w:rPr>
          <w:rFonts w:ascii="Times New Roman" w:eastAsia="Times New Roman" w:hAnsi="Times New Roman" w:cs="Times New Roman"/>
          <w:color w:val="000000"/>
          <w:sz w:val="24"/>
          <w:szCs w:val="24"/>
        </w:rPr>
        <w:t> оцениваются следующим образом:</w:t>
      </w:r>
    </w:p>
    <w:tbl>
      <w:tblPr>
        <w:tblW w:w="0" w:type="auto"/>
        <w:tblInd w:w="-176" w:type="dxa"/>
        <w:tblCellMar>
          <w:top w:w="15" w:type="dxa"/>
          <w:left w:w="15" w:type="dxa"/>
          <w:bottom w:w="15" w:type="dxa"/>
          <w:right w:w="15" w:type="dxa"/>
        </w:tblCellMar>
        <w:tblLook w:val="04A0"/>
      </w:tblPr>
      <w:tblGrid>
        <w:gridCol w:w="568"/>
        <w:gridCol w:w="568"/>
        <w:gridCol w:w="568"/>
        <w:gridCol w:w="568"/>
        <w:gridCol w:w="424"/>
        <w:gridCol w:w="426"/>
        <w:gridCol w:w="424"/>
        <w:gridCol w:w="424"/>
        <w:gridCol w:w="424"/>
        <w:gridCol w:w="426"/>
        <w:gridCol w:w="424"/>
        <w:gridCol w:w="430"/>
        <w:gridCol w:w="458"/>
        <w:gridCol w:w="424"/>
        <w:gridCol w:w="456"/>
        <w:gridCol w:w="456"/>
        <w:gridCol w:w="422"/>
        <w:gridCol w:w="408"/>
        <w:gridCol w:w="442"/>
        <w:gridCol w:w="426"/>
        <w:gridCol w:w="442"/>
        <w:gridCol w:w="426"/>
      </w:tblGrid>
      <w:tr w:rsidR="003322B2" w:rsidRPr="00A32A62" w:rsidTr="003D2F0F">
        <w:trPr>
          <w:trHeight w:val="300"/>
        </w:trPr>
        <w:tc>
          <w:tcPr>
            <w:tcW w:w="227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3</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4</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5</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6</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7</w:t>
            </w:r>
          </w:p>
        </w:tc>
        <w:tc>
          <w:tcPr>
            <w:tcW w:w="8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8</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9</w:t>
            </w:r>
          </w:p>
        </w:tc>
        <w:tc>
          <w:tcPr>
            <w:tcW w:w="4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10</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11</w:t>
            </w:r>
          </w:p>
        </w:tc>
        <w:tc>
          <w:tcPr>
            <w:tcW w:w="8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12</w:t>
            </w:r>
          </w:p>
        </w:tc>
        <w:tc>
          <w:tcPr>
            <w:tcW w:w="86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13</w:t>
            </w:r>
          </w:p>
        </w:tc>
        <w:tc>
          <w:tcPr>
            <w:tcW w:w="8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14</w:t>
            </w:r>
          </w:p>
        </w:tc>
      </w:tr>
      <w:tr w:rsidR="003322B2" w:rsidRPr="00A32A62" w:rsidTr="003D2F0F">
        <w:trPr>
          <w:trHeight w:val="300"/>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1</w:t>
            </w:r>
            <w:proofErr w:type="gramEnd"/>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2</w:t>
            </w:r>
            <w:proofErr w:type="gramEnd"/>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К</w:t>
            </w:r>
            <w:proofErr w:type="gramStart"/>
            <w:r w:rsidRPr="00A32A62">
              <w:rPr>
                <w:rFonts w:ascii="Times New Roman" w:eastAsia="Times New Roman" w:hAnsi="Times New Roman" w:cs="Times New Roman"/>
                <w:b/>
                <w:bCs/>
                <w:color w:val="000000"/>
                <w:sz w:val="24"/>
                <w:szCs w:val="24"/>
              </w:rPr>
              <w:t>4</w:t>
            </w:r>
            <w:proofErr w:type="gramEnd"/>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rPr>
                <w:rFonts w:ascii="Calibri" w:eastAsia="Times New Roman" w:hAnsi="Calibri" w:cs="Calibri"/>
                <w:color w:val="000000"/>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rPr>
                <w:rFonts w:ascii="Calibri" w:eastAsia="Times New Roman" w:hAnsi="Calibri"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rPr>
                <w:rFonts w:ascii="Calibri" w:eastAsia="Times New Roman" w:hAnsi="Calibri" w:cs="Calibri"/>
                <w:color w:val="000000"/>
                <w:sz w:val="24"/>
                <w:szCs w:val="24"/>
              </w:rPr>
            </w:pP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2</w:t>
            </w:r>
          </w:p>
        </w:tc>
      </w:tr>
      <w:tr w:rsidR="003322B2" w:rsidRPr="00A32A62" w:rsidTr="003D2F0F">
        <w:trPr>
          <w:trHeight w:val="408"/>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3D2F0F">
            <w:pPr>
              <w:spacing w:after="0" w:line="240" w:lineRule="auto"/>
              <w:ind w:left="-144" w:firstLine="75"/>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45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22B2" w:rsidRPr="00A32A62" w:rsidRDefault="003322B2" w:rsidP="00986428">
            <w:pPr>
              <w:spacing w:after="0" w:line="240" w:lineRule="auto"/>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r>
    </w:tbl>
    <w:p w:rsidR="003322B2" w:rsidRPr="00A32A62" w:rsidRDefault="003322B2" w:rsidP="003322B2">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задание 2 оценивается от 0 до 12 баллов.</w:t>
      </w:r>
    </w:p>
    <w:p w:rsidR="003322B2" w:rsidRPr="00A32A62" w:rsidRDefault="003322B2" w:rsidP="003322B2">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каждое из заданий 3, 4, 6, 7, 9, 11, 13 оценивается от 0 до 2 баллов.  </w:t>
      </w:r>
    </w:p>
    <w:p w:rsidR="003322B2" w:rsidRPr="00A32A62" w:rsidRDefault="003322B2" w:rsidP="003322B2">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каждое из заданий 5, 8, 10, 12 оценивается от 0 до 3 баллов.</w:t>
      </w:r>
    </w:p>
    <w:p w:rsidR="003322B2" w:rsidRPr="00A32A62" w:rsidRDefault="003322B2" w:rsidP="003322B2">
      <w:pPr>
        <w:shd w:val="clear" w:color="auto" w:fill="FFFFFF"/>
        <w:spacing w:after="0" w:line="240" w:lineRule="auto"/>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Ответ на задание 14 оценивается от 0 до 4 баллов.</w:t>
      </w:r>
    </w:p>
    <w:p w:rsidR="003322B2" w:rsidRPr="00A32A62" w:rsidRDefault="003322B2" w:rsidP="003322B2">
      <w:pPr>
        <w:shd w:val="clear" w:color="auto" w:fill="FFFFFF"/>
        <w:spacing w:after="0" w:line="240" w:lineRule="auto"/>
        <w:ind w:firstLine="708"/>
        <w:jc w:val="both"/>
        <w:rPr>
          <w:rFonts w:ascii="Calibri" w:eastAsia="Times New Roman" w:hAnsi="Calibri" w:cs="Calibri"/>
          <w:b/>
          <w:color w:val="000000"/>
          <w:sz w:val="24"/>
          <w:szCs w:val="24"/>
        </w:rPr>
      </w:pPr>
      <w:r w:rsidRPr="00A32A62">
        <w:rPr>
          <w:rFonts w:ascii="Times New Roman" w:eastAsia="Times New Roman" w:hAnsi="Times New Roman" w:cs="Times New Roman"/>
          <w:color w:val="000000"/>
          <w:sz w:val="24"/>
          <w:szCs w:val="24"/>
        </w:rPr>
        <w:t xml:space="preserve">Правильно выполненная работа оценивается </w:t>
      </w:r>
      <w:r w:rsidRPr="00A32A62">
        <w:rPr>
          <w:rFonts w:ascii="Times New Roman" w:eastAsia="Times New Roman" w:hAnsi="Times New Roman" w:cs="Times New Roman"/>
          <w:b/>
          <w:color w:val="000000"/>
          <w:sz w:val="24"/>
          <w:szCs w:val="24"/>
        </w:rPr>
        <w:t>51 баллом.</w:t>
      </w:r>
    </w:p>
    <w:p w:rsidR="003322B2" w:rsidRPr="00A32A62" w:rsidRDefault="003322B2" w:rsidP="003322B2">
      <w:pPr>
        <w:shd w:val="clear" w:color="auto" w:fill="FFFFFF"/>
        <w:spacing w:after="0" w:line="240" w:lineRule="auto"/>
        <w:rPr>
          <w:rFonts w:ascii="Calibri" w:eastAsia="Times New Roman" w:hAnsi="Calibri" w:cs="Calibri"/>
          <w:color w:val="000000"/>
          <w:sz w:val="24"/>
          <w:szCs w:val="24"/>
        </w:rPr>
      </w:pPr>
      <w:r>
        <w:rPr>
          <w:b/>
          <w:bCs/>
          <w:color w:val="000000"/>
          <w:sz w:val="24"/>
          <w:szCs w:val="24"/>
        </w:rPr>
        <w:tab/>
      </w:r>
      <w:r w:rsidRPr="00A32A62">
        <w:rPr>
          <w:rFonts w:ascii="Times New Roman" w:eastAsia="Times New Roman" w:hAnsi="Times New Roman" w:cs="Times New Roman"/>
          <w:color w:val="000000"/>
          <w:sz w:val="24"/>
          <w:szCs w:val="24"/>
        </w:rPr>
        <w:t>При выполнении </w:t>
      </w:r>
      <w:r w:rsidRPr="00A32A62">
        <w:rPr>
          <w:rFonts w:ascii="Times New Roman" w:eastAsia="Times New Roman" w:hAnsi="Times New Roman" w:cs="Times New Roman"/>
          <w:b/>
          <w:bCs/>
          <w:color w:val="000000"/>
          <w:sz w:val="24"/>
          <w:szCs w:val="24"/>
        </w:rPr>
        <w:t>1 части</w:t>
      </w:r>
      <w:r w:rsidRPr="00A32A62">
        <w:rPr>
          <w:rFonts w:ascii="Times New Roman" w:eastAsia="Times New Roman" w:hAnsi="Times New Roman" w:cs="Times New Roman"/>
          <w:color w:val="000000"/>
          <w:sz w:val="24"/>
          <w:szCs w:val="24"/>
        </w:rPr>
        <w:t> Всероссийской проверочной работы учащимися были допущены следующие</w:t>
      </w:r>
      <w:r w:rsidRPr="00A32A62">
        <w:rPr>
          <w:rFonts w:ascii="Times New Roman" w:eastAsia="Times New Roman" w:hAnsi="Times New Roman" w:cs="Times New Roman"/>
          <w:b/>
          <w:bCs/>
          <w:color w:val="000000"/>
          <w:sz w:val="24"/>
          <w:szCs w:val="24"/>
        </w:rPr>
        <w:t> ошибки </w:t>
      </w:r>
      <w:r w:rsidRPr="00A32A62">
        <w:rPr>
          <w:rFonts w:ascii="Times New Roman" w:eastAsia="Times New Roman" w:hAnsi="Times New Roman" w:cs="Times New Roman"/>
          <w:color w:val="000000"/>
          <w:sz w:val="24"/>
          <w:szCs w:val="24"/>
        </w:rPr>
        <w:t>в списывании предложенного текста, в знании основ орфографических правил и расстановки знаков препинания в предложениях с однородными членами предложения.</w:t>
      </w:r>
    </w:p>
    <w:p w:rsidR="003322B2" w:rsidRPr="00A32A62" w:rsidRDefault="003322B2" w:rsidP="003322B2">
      <w:pPr>
        <w:shd w:val="clear" w:color="auto" w:fill="FFFFFF"/>
        <w:spacing w:after="0" w:line="240" w:lineRule="auto"/>
        <w:ind w:firstLine="708"/>
        <w:jc w:val="center"/>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Типичные ошибки:</w:t>
      </w:r>
    </w:p>
    <w:tbl>
      <w:tblPr>
        <w:tblW w:w="0" w:type="auto"/>
        <w:tblInd w:w="-10" w:type="dxa"/>
        <w:tblCellMar>
          <w:top w:w="15" w:type="dxa"/>
          <w:left w:w="15" w:type="dxa"/>
          <w:bottom w:w="15" w:type="dxa"/>
          <w:right w:w="15" w:type="dxa"/>
        </w:tblCellMar>
        <w:tblLook w:val="04A0"/>
      </w:tblPr>
      <w:tblGrid>
        <w:gridCol w:w="509"/>
        <w:gridCol w:w="9684"/>
      </w:tblGrid>
      <w:tr w:rsidR="003322B2" w:rsidRPr="00A32A62" w:rsidTr="00986428">
        <w:trPr>
          <w:trHeight w:val="20"/>
        </w:trPr>
        <w:tc>
          <w:tcPr>
            <w:tcW w:w="10193" w:type="dxa"/>
            <w:gridSpan w:val="2"/>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Орфографические:</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lastRenderedPageBreak/>
              <w:t>1</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гласной в </w:t>
            </w:r>
            <w:proofErr w:type="gramStart"/>
            <w:r w:rsidRPr="00A32A62">
              <w:rPr>
                <w:rFonts w:ascii="Times New Roman" w:eastAsia="Times New Roman" w:hAnsi="Times New Roman" w:cs="Times New Roman"/>
                <w:color w:val="000000"/>
                <w:sz w:val="24"/>
                <w:szCs w:val="24"/>
              </w:rPr>
              <w:t>корне слова</w:t>
            </w:r>
            <w:proofErr w:type="gramEnd"/>
            <w:r w:rsidRPr="00A32A62">
              <w:rPr>
                <w:rFonts w:ascii="Times New Roman" w:eastAsia="Times New Roman" w:hAnsi="Times New Roman" w:cs="Times New Roman"/>
                <w:color w:val="000000"/>
                <w:sz w:val="24"/>
                <w:szCs w:val="24"/>
              </w:rPr>
              <w:t xml:space="preserve">.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чередующейся гласной в корне.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согласной в </w:t>
            </w:r>
            <w:proofErr w:type="gramStart"/>
            <w:r w:rsidRPr="00A32A62">
              <w:rPr>
                <w:rFonts w:ascii="Times New Roman" w:eastAsia="Times New Roman" w:hAnsi="Times New Roman" w:cs="Times New Roman"/>
                <w:color w:val="000000"/>
                <w:sz w:val="24"/>
                <w:szCs w:val="24"/>
              </w:rPr>
              <w:t>корне слова</w:t>
            </w:r>
            <w:proofErr w:type="gramEnd"/>
            <w:r w:rsidRPr="00A32A62">
              <w:rPr>
                <w:rFonts w:ascii="Times New Roman" w:eastAsia="Times New Roman" w:hAnsi="Times New Roman" w:cs="Times New Roman"/>
                <w:color w:val="000000"/>
                <w:sz w:val="24"/>
                <w:szCs w:val="24"/>
              </w:rPr>
              <w:t xml:space="preserve">.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4</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w:t>
            </w:r>
            <w:proofErr w:type="gramStart"/>
            <w:r w:rsidRPr="00A32A62">
              <w:rPr>
                <w:rFonts w:ascii="Times New Roman" w:eastAsia="Times New Roman" w:hAnsi="Times New Roman" w:cs="Times New Roman"/>
                <w:color w:val="000000"/>
                <w:sz w:val="24"/>
                <w:szCs w:val="24"/>
              </w:rPr>
              <w:t>–</w:t>
            </w:r>
            <w:proofErr w:type="spellStart"/>
            <w:r w:rsidRPr="00A32A62">
              <w:rPr>
                <w:rFonts w:ascii="Times New Roman" w:eastAsia="Times New Roman" w:hAnsi="Times New Roman" w:cs="Times New Roman"/>
                <w:color w:val="000000"/>
                <w:sz w:val="24"/>
                <w:szCs w:val="24"/>
              </w:rPr>
              <w:t>ч</w:t>
            </w:r>
            <w:proofErr w:type="gramEnd"/>
            <w:r w:rsidRPr="00A32A62">
              <w:rPr>
                <w:rFonts w:ascii="Times New Roman" w:eastAsia="Times New Roman" w:hAnsi="Times New Roman" w:cs="Times New Roman"/>
                <w:color w:val="000000"/>
                <w:sz w:val="24"/>
                <w:szCs w:val="24"/>
              </w:rPr>
              <w:t>к</w:t>
            </w:r>
            <w:proofErr w:type="spellEnd"/>
            <w:r w:rsidRPr="00A32A62">
              <w:rPr>
                <w:rFonts w:ascii="Times New Roman" w:eastAsia="Times New Roman" w:hAnsi="Times New Roman" w:cs="Times New Roman"/>
                <w:color w:val="000000"/>
                <w:sz w:val="24"/>
                <w:szCs w:val="24"/>
              </w:rPr>
              <w:t>-, -</w:t>
            </w:r>
            <w:proofErr w:type="spellStart"/>
            <w:r w:rsidRPr="00A32A62">
              <w:rPr>
                <w:rFonts w:ascii="Times New Roman" w:eastAsia="Times New Roman" w:hAnsi="Times New Roman" w:cs="Times New Roman"/>
                <w:color w:val="000000"/>
                <w:sz w:val="24"/>
                <w:szCs w:val="24"/>
              </w:rPr>
              <w:t>чн</w:t>
            </w:r>
            <w:proofErr w:type="spellEnd"/>
            <w:r w:rsidRPr="00A32A62">
              <w:rPr>
                <w:rFonts w:ascii="Times New Roman" w:eastAsia="Times New Roman" w:hAnsi="Times New Roman" w:cs="Times New Roman"/>
                <w:color w:val="000000"/>
                <w:sz w:val="24"/>
                <w:szCs w:val="24"/>
              </w:rPr>
              <w:t xml:space="preserve">-.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5</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гласных в падежных окончаниях прилагательных и существительных.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6</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сложных прилагательных, существительных.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7</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pacing w:line="20" w:lineRule="atLeast"/>
              <w:ind w:right="82"/>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предлогов.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8</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Раздельное и слитное написание не с разными частями речи.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9</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Правописание </w:t>
            </w:r>
            <w:proofErr w:type="gramStart"/>
            <w:r w:rsidRPr="00A32A62">
              <w:rPr>
                <w:rFonts w:ascii="Times New Roman" w:eastAsia="Times New Roman" w:hAnsi="Times New Roman" w:cs="Times New Roman"/>
                <w:b/>
                <w:bCs/>
                <w:color w:val="000000"/>
                <w:sz w:val="24"/>
                <w:szCs w:val="24"/>
              </w:rPr>
              <w:t>–Т</w:t>
            </w:r>
            <w:proofErr w:type="gramEnd"/>
            <w:r w:rsidRPr="00A32A62">
              <w:rPr>
                <w:rFonts w:ascii="Times New Roman" w:eastAsia="Times New Roman" w:hAnsi="Times New Roman" w:cs="Times New Roman"/>
                <w:b/>
                <w:bCs/>
                <w:color w:val="000000"/>
                <w:sz w:val="24"/>
                <w:szCs w:val="24"/>
              </w:rPr>
              <w:t>СЯ</w:t>
            </w:r>
            <w:r w:rsidRPr="00A32A62">
              <w:rPr>
                <w:rFonts w:ascii="Times New Roman" w:eastAsia="Times New Roman" w:hAnsi="Times New Roman" w:cs="Times New Roman"/>
                <w:color w:val="000000"/>
                <w:sz w:val="24"/>
                <w:szCs w:val="24"/>
              </w:rPr>
              <w:t> и </w:t>
            </w:r>
            <w:r w:rsidRPr="00A32A62">
              <w:rPr>
                <w:rFonts w:ascii="Times New Roman" w:eastAsia="Times New Roman" w:hAnsi="Times New Roman" w:cs="Times New Roman"/>
                <w:b/>
                <w:bCs/>
                <w:color w:val="000000"/>
                <w:sz w:val="24"/>
                <w:szCs w:val="24"/>
              </w:rPr>
              <w:t>–ТЬСЯ</w:t>
            </w:r>
            <w:r w:rsidRPr="00A32A62">
              <w:rPr>
                <w:rFonts w:ascii="Times New Roman" w:eastAsia="Times New Roman" w:hAnsi="Times New Roman" w:cs="Times New Roman"/>
                <w:color w:val="000000"/>
                <w:sz w:val="24"/>
                <w:szCs w:val="24"/>
              </w:rPr>
              <w:t> в глаголах</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10</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гласных и согласных в приставках.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1</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w:t>
            </w:r>
            <w:proofErr w:type="gramStart"/>
            <w:r w:rsidRPr="00A32A62">
              <w:rPr>
                <w:rFonts w:ascii="Times New Roman" w:eastAsia="Times New Roman" w:hAnsi="Times New Roman" w:cs="Times New Roman"/>
                <w:color w:val="000000"/>
                <w:sz w:val="24"/>
                <w:szCs w:val="24"/>
              </w:rPr>
              <w:t>-</w:t>
            </w:r>
            <w:r w:rsidRPr="00A32A62">
              <w:rPr>
                <w:rFonts w:ascii="Times New Roman" w:eastAsia="Times New Roman" w:hAnsi="Times New Roman" w:cs="Times New Roman"/>
                <w:b/>
                <w:bCs/>
                <w:color w:val="000000"/>
                <w:sz w:val="24"/>
                <w:szCs w:val="24"/>
              </w:rPr>
              <w:t>Н</w:t>
            </w:r>
            <w:proofErr w:type="gramEnd"/>
            <w:r w:rsidRPr="00A32A62">
              <w:rPr>
                <w:rFonts w:ascii="Times New Roman" w:eastAsia="Times New Roman" w:hAnsi="Times New Roman" w:cs="Times New Roman"/>
                <w:b/>
                <w:bCs/>
                <w:color w:val="000000"/>
                <w:sz w:val="24"/>
                <w:szCs w:val="24"/>
              </w:rPr>
              <w:t>, -НН</w:t>
            </w:r>
            <w:r w:rsidRPr="00A32A62">
              <w:rPr>
                <w:rFonts w:ascii="Times New Roman" w:eastAsia="Times New Roman" w:hAnsi="Times New Roman" w:cs="Times New Roman"/>
                <w:color w:val="000000"/>
                <w:sz w:val="24"/>
                <w:szCs w:val="24"/>
              </w:rPr>
              <w:t xml:space="preserve"> в суффиксах разных частей речи.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2</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местоимений.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3</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личных окончаний глаголов.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r w:rsidRPr="00A32A62">
              <w:rPr>
                <w:color w:val="000000"/>
                <w:sz w:val="24"/>
                <w:szCs w:val="24"/>
              </w:rPr>
              <w:t>4</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hd w:val="clear" w:color="auto" w:fill="FFFFFF"/>
              <w:spacing w:line="20" w:lineRule="atLeast"/>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Правописание глаголов прошедшего времени. </w:t>
            </w:r>
          </w:p>
        </w:tc>
      </w:tr>
      <w:tr w:rsidR="003322B2" w:rsidRPr="00A32A62" w:rsidTr="00986428">
        <w:trPr>
          <w:trHeight w:val="20"/>
        </w:trPr>
        <w:tc>
          <w:tcPr>
            <w:tcW w:w="10193" w:type="dxa"/>
            <w:gridSpan w:val="2"/>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vAlign w:val="center"/>
            <w:hideMark/>
          </w:tcPr>
          <w:p w:rsidR="003322B2" w:rsidRPr="00A32A62" w:rsidRDefault="003322B2" w:rsidP="00986428">
            <w:pPr>
              <w:spacing w:after="0" w:line="20" w:lineRule="atLeast"/>
              <w:ind w:right="82"/>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Пунктуационные:</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pacing w:line="20" w:lineRule="atLeast"/>
              <w:ind w:right="82"/>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Знаки препинания в сложном предложении. </w:t>
            </w:r>
          </w:p>
        </w:tc>
      </w:tr>
      <w:tr w:rsidR="003322B2" w:rsidRPr="00A32A62" w:rsidTr="00986428">
        <w:trPr>
          <w:trHeight w:val="20"/>
        </w:trPr>
        <w:tc>
          <w:tcPr>
            <w:tcW w:w="509" w:type="dxa"/>
            <w:tcBorders>
              <w:top w:val="single" w:sz="8" w:space="0" w:color="000001"/>
              <w:left w:val="single" w:sz="8" w:space="0" w:color="000001"/>
              <w:bottom w:val="single" w:sz="8" w:space="0" w:color="000001"/>
              <w:right w:val="single" w:sz="8" w:space="0" w:color="000001"/>
            </w:tcBorders>
            <w:tcMar>
              <w:top w:w="60" w:type="dxa"/>
              <w:left w:w="60" w:type="dxa"/>
              <w:bottom w:w="60" w:type="dxa"/>
              <w:right w:w="60" w:type="dxa"/>
            </w:tcMar>
            <w:hideMark/>
          </w:tcPr>
          <w:p w:rsidR="003322B2" w:rsidRPr="00A32A62" w:rsidRDefault="003322B2" w:rsidP="00986428">
            <w:pPr>
              <w:spacing w:after="0" w:line="20" w:lineRule="atLeast"/>
              <w:jc w:val="center"/>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w:t>
            </w:r>
          </w:p>
        </w:tc>
        <w:tc>
          <w:tcPr>
            <w:tcW w:w="9684" w:type="dxa"/>
            <w:tcBorders>
              <w:top w:val="single" w:sz="8" w:space="0" w:color="000001"/>
              <w:left w:val="single" w:sz="8" w:space="0" w:color="000001"/>
              <w:bottom w:val="single" w:sz="8" w:space="0" w:color="000001"/>
              <w:right w:val="single" w:sz="8" w:space="0" w:color="000000"/>
            </w:tcBorders>
            <w:tcMar>
              <w:top w:w="60" w:type="dxa"/>
              <w:left w:w="60" w:type="dxa"/>
              <w:bottom w:w="60" w:type="dxa"/>
              <w:right w:w="60" w:type="dxa"/>
            </w:tcMar>
            <w:hideMark/>
          </w:tcPr>
          <w:p w:rsidR="003322B2" w:rsidRPr="00A32A62" w:rsidRDefault="003322B2" w:rsidP="00986428">
            <w:pPr>
              <w:spacing w:line="20" w:lineRule="atLeast"/>
              <w:ind w:right="82"/>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Знаки препинания при однородных членах предложения. </w:t>
            </w:r>
          </w:p>
        </w:tc>
      </w:tr>
    </w:tbl>
    <w:p w:rsidR="003322B2" w:rsidRPr="00A32A62" w:rsidRDefault="003322B2" w:rsidP="003322B2">
      <w:pPr>
        <w:shd w:val="clear" w:color="auto" w:fill="FFFFFF"/>
        <w:ind w:firstLine="708"/>
        <w:rPr>
          <w:b/>
          <w:bCs/>
          <w:color w:val="000000"/>
          <w:sz w:val="24"/>
          <w:szCs w:val="24"/>
        </w:rPr>
      </w:pPr>
    </w:p>
    <w:p w:rsidR="003322B2" w:rsidRPr="00A32A62" w:rsidRDefault="003322B2" w:rsidP="003322B2">
      <w:pPr>
        <w:shd w:val="clear" w:color="auto" w:fill="FFFFFF"/>
        <w:spacing w:after="0" w:line="240" w:lineRule="auto"/>
        <w:ind w:firstLine="708"/>
        <w:rPr>
          <w:rFonts w:ascii="Calibri" w:eastAsia="Times New Roman" w:hAnsi="Calibri" w:cs="Calibri"/>
          <w:color w:val="000000"/>
          <w:sz w:val="24"/>
          <w:szCs w:val="24"/>
        </w:rPr>
      </w:pPr>
      <w:r w:rsidRPr="00A32A62">
        <w:rPr>
          <w:rFonts w:ascii="Times New Roman" w:eastAsia="Times New Roman" w:hAnsi="Times New Roman" w:cs="Times New Roman"/>
          <w:b/>
          <w:bCs/>
          <w:color w:val="000000"/>
          <w:sz w:val="24"/>
          <w:szCs w:val="24"/>
        </w:rPr>
        <w:t xml:space="preserve">В соответствии с </w:t>
      </w:r>
      <w:proofErr w:type="gramStart"/>
      <w:r w:rsidRPr="00A32A62">
        <w:rPr>
          <w:rFonts w:ascii="Times New Roman" w:eastAsia="Times New Roman" w:hAnsi="Times New Roman" w:cs="Times New Roman"/>
          <w:b/>
          <w:bCs/>
          <w:color w:val="000000"/>
          <w:sz w:val="24"/>
          <w:szCs w:val="24"/>
        </w:rPr>
        <w:t>вышеизложенным</w:t>
      </w:r>
      <w:proofErr w:type="gramEnd"/>
      <w:r w:rsidRPr="00A32A62">
        <w:rPr>
          <w:rFonts w:ascii="Times New Roman" w:eastAsia="Times New Roman" w:hAnsi="Times New Roman" w:cs="Times New Roman"/>
          <w:b/>
          <w:bCs/>
          <w:color w:val="000000"/>
          <w:sz w:val="24"/>
          <w:szCs w:val="24"/>
        </w:rPr>
        <w:t xml:space="preserve"> необходимо:</w:t>
      </w:r>
    </w:p>
    <w:p w:rsidR="003322B2" w:rsidRPr="00A32A62" w:rsidRDefault="003322B2" w:rsidP="003322B2">
      <w:pPr>
        <w:shd w:val="clear" w:color="auto" w:fill="FFFFFF"/>
        <w:spacing w:after="0" w:line="240" w:lineRule="auto"/>
        <w:ind w:left="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2. Выполнение различных заданий на отработку умений по определению грамматической основы предложения.</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3. Выполнение различных заданий на отработку умений по определению знаков препинания в предложениях.</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4. Усилить работу по распознаванию различных частей речи в предложении.</w:t>
      </w:r>
    </w:p>
    <w:p w:rsidR="003322B2" w:rsidRPr="00A32A62" w:rsidRDefault="003322B2" w:rsidP="003322B2">
      <w:pPr>
        <w:shd w:val="clear" w:color="auto" w:fill="FFFFFF"/>
        <w:spacing w:after="0" w:line="240" w:lineRule="auto"/>
        <w:ind w:firstLine="710"/>
        <w:jc w:val="both"/>
        <w:rPr>
          <w:rFonts w:ascii="Calibri" w:eastAsia="Times New Roman" w:hAnsi="Calibri" w:cs="Calibri"/>
          <w:color w:val="000000"/>
          <w:sz w:val="24"/>
          <w:szCs w:val="24"/>
        </w:rPr>
      </w:pPr>
      <w:r w:rsidRPr="00A32A62">
        <w:rPr>
          <w:rFonts w:ascii="Times New Roman" w:eastAsia="Times New Roman" w:hAnsi="Times New Roman" w:cs="Times New Roman"/>
          <w:color w:val="000000"/>
          <w:sz w:val="24"/>
          <w:szCs w:val="24"/>
        </w:rPr>
        <w:t xml:space="preserve">5. Усилить работу по языковым разборам (морфологический, морфемный, словообразовательный, </w:t>
      </w:r>
      <w:r>
        <w:rPr>
          <w:rFonts w:ascii="Times New Roman" w:eastAsia="Times New Roman" w:hAnsi="Times New Roman" w:cs="Times New Roman"/>
          <w:color w:val="000000"/>
          <w:sz w:val="24"/>
          <w:szCs w:val="24"/>
        </w:rPr>
        <w:t xml:space="preserve">синтаксический  </w:t>
      </w:r>
      <w:r w:rsidRPr="00A32A62">
        <w:rPr>
          <w:rFonts w:ascii="Times New Roman" w:eastAsia="Times New Roman" w:hAnsi="Times New Roman" w:cs="Times New Roman"/>
          <w:color w:val="000000"/>
          <w:sz w:val="24"/>
          <w:szCs w:val="24"/>
        </w:rPr>
        <w:t>разборы).</w:t>
      </w:r>
    </w:p>
    <w:p w:rsidR="003322B2" w:rsidRDefault="003322B2" w:rsidP="0098642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2A62">
        <w:rPr>
          <w:rFonts w:ascii="Times New Roman" w:eastAsia="Times New Roman" w:hAnsi="Times New Roman" w:cs="Times New Roman"/>
          <w:color w:val="000000"/>
          <w:sz w:val="24"/>
          <w:szCs w:val="24"/>
        </w:rPr>
        <w:t>6. Усилить работу по развитию речи (фразеологизмы, антонимы и синонимы).</w:t>
      </w:r>
    </w:p>
    <w:p w:rsidR="00EF239B" w:rsidRDefault="00EF239B" w:rsidP="00986428">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EF239B" w:rsidRDefault="00EF239B" w:rsidP="00986428">
      <w:pPr>
        <w:shd w:val="clear" w:color="auto" w:fill="FFFFFF"/>
        <w:spacing w:after="0" w:line="240" w:lineRule="auto"/>
        <w:ind w:firstLine="710"/>
        <w:jc w:val="both"/>
        <w:rPr>
          <w:rFonts w:ascii="Calibri" w:eastAsia="Times New Roman" w:hAnsi="Calibri" w:cs="Calibri"/>
          <w:color w:val="000000"/>
          <w:sz w:val="24"/>
          <w:szCs w:val="24"/>
        </w:rPr>
      </w:pPr>
    </w:p>
    <w:tbl>
      <w:tblPr>
        <w:tblW w:w="10698" w:type="dxa"/>
        <w:tblInd w:w="392" w:type="dxa"/>
        <w:tblLook w:val="04A0"/>
      </w:tblPr>
      <w:tblGrid>
        <w:gridCol w:w="4258"/>
        <w:gridCol w:w="1220"/>
        <w:gridCol w:w="1668"/>
        <w:gridCol w:w="888"/>
        <w:gridCol w:w="888"/>
        <w:gridCol w:w="888"/>
        <w:gridCol w:w="888"/>
      </w:tblGrid>
      <w:tr w:rsidR="00EF239B" w:rsidRPr="0037177A" w:rsidTr="00EF239B">
        <w:trPr>
          <w:trHeight w:val="360"/>
        </w:trPr>
        <w:tc>
          <w:tcPr>
            <w:tcW w:w="425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Georgia" w:eastAsia="Times New Roman" w:hAnsi="Georgia" w:cs="Calibri"/>
                <w:b/>
                <w:bCs/>
                <w:color w:val="000000"/>
                <w:sz w:val="28"/>
                <w:szCs w:val="28"/>
              </w:rPr>
            </w:pPr>
            <w:r w:rsidRPr="0037177A">
              <w:rPr>
                <w:rFonts w:ascii="Georgia" w:eastAsia="Times New Roman" w:hAnsi="Georgia" w:cs="Calibri"/>
                <w:b/>
                <w:bCs/>
                <w:color w:val="000000"/>
                <w:sz w:val="28"/>
                <w:szCs w:val="28"/>
              </w:rPr>
              <w:t>ВПР 2021 Русский язык 6</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668" w:type="dxa"/>
            <w:tcBorders>
              <w:top w:val="single" w:sz="8" w:space="0" w:color="000000"/>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single" w:sz="8" w:space="0" w:color="000000"/>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single" w:sz="8" w:space="0" w:color="000000"/>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single" w:sz="8" w:space="0" w:color="000000"/>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single" w:sz="8" w:space="0" w:color="000000"/>
              <w:left w:val="nil"/>
              <w:bottom w:val="single" w:sz="4" w:space="0" w:color="000000"/>
              <w:right w:val="single" w:sz="8"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EF239B" w:rsidRPr="0037177A" w:rsidTr="00EF239B">
        <w:trPr>
          <w:trHeight w:val="300"/>
        </w:trPr>
        <w:tc>
          <w:tcPr>
            <w:tcW w:w="425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66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8"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EF239B" w:rsidRPr="0037177A" w:rsidTr="00EF239B">
        <w:trPr>
          <w:trHeight w:val="300"/>
        </w:trPr>
        <w:tc>
          <w:tcPr>
            <w:tcW w:w="425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lastRenderedPageBreak/>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66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8"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EF239B" w:rsidRPr="0037177A" w:rsidTr="00EF239B">
        <w:trPr>
          <w:trHeight w:val="300"/>
        </w:trPr>
        <w:tc>
          <w:tcPr>
            <w:tcW w:w="425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37177A" w:rsidRDefault="00EF239B" w:rsidP="00EF239B">
            <w:pPr>
              <w:spacing w:after="0" w:line="240" w:lineRule="auto"/>
              <w:ind w:firstLine="742"/>
              <w:rPr>
                <w:rFonts w:ascii="Calibri" w:eastAsia="Times New Roman" w:hAnsi="Calibri" w:cs="Calibri"/>
                <w:b/>
                <w:bCs/>
                <w:color w:val="000000"/>
              </w:rPr>
            </w:pPr>
            <w:r w:rsidRPr="0037177A">
              <w:rPr>
                <w:rFonts w:ascii="Calibri" w:eastAsia="Times New Roman" w:hAnsi="Calibri" w:cs="Calibri"/>
                <w:b/>
                <w:bCs/>
                <w:color w:val="000000"/>
              </w:rPr>
              <w:t>Предмет:</w:t>
            </w:r>
          </w:p>
        </w:tc>
        <w:tc>
          <w:tcPr>
            <w:tcW w:w="1220"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Русский язык</w:t>
            </w:r>
          </w:p>
        </w:tc>
        <w:tc>
          <w:tcPr>
            <w:tcW w:w="166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8"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EF239B" w:rsidRPr="0037177A" w:rsidTr="00EF239B">
        <w:trPr>
          <w:trHeight w:val="300"/>
        </w:trPr>
        <w:tc>
          <w:tcPr>
            <w:tcW w:w="425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51</w:t>
            </w:r>
          </w:p>
        </w:tc>
        <w:tc>
          <w:tcPr>
            <w:tcW w:w="166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8"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EF239B" w:rsidRPr="0037177A" w:rsidTr="00EF239B">
        <w:trPr>
          <w:trHeight w:val="300"/>
        </w:trPr>
        <w:tc>
          <w:tcPr>
            <w:tcW w:w="425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15.03.2021</w:t>
            </w:r>
          </w:p>
        </w:tc>
        <w:tc>
          <w:tcPr>
            <w:tcW w:w="166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8"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EF239B" w:rsidRPr="0037177A" w:rsidTr="00EF239B">
        <w:trPr>
          <w:trHeight w:val="300"/>
        </w:trPr>
        <w:tc>
          <w:tcPr>
            <w:tcW w:w="425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66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88" w:type="dxa"/>
            <w:tcBorders>
              <w:top w:val="nil"/>
              <w:left w:val="nil"/>
              <w:bottom w:val="single" w:sz="4" w:space="0" w:color="000000"/>
              <w:right w:val="single" w:sz="8"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EF239B" w:rsidRPr="0037177A" w:rsidTr="00EF239B">
        <w:trPr>
          <w:trHeight w:val="300"/>
        </w:trPr>
        <w:tc>
          <w:tcPr>
            <w:tcW w:w="4258" w:type="dxa"/>
            <w:tcBorders>
              <w:top w:val="nil"/>
              <w:left w:val="single" w:sz="8" w:space="0" w:color="000000"/>
              <w:bottom w:val="single" w:sz="8"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Кол-во ОО</w:t>
            </w:r>
          </w:p>
        </w:tc>
        <w:tc>
          <w:tcPr>
            <w:tcW w:w="1668" w:type="dxa"/>
            <w:tcBorders>
              <w:top w:val="nil"/>
              <w:left w:val="nil"/>
              <w:bottom w:val="single" w:sz="8"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Кол-во участников</w:t>
            </w:r>
          </w:p>
        </w:tc>
        <w:tc>
          <w:tcPr>
            <w:tcW w:w="888" w:type="dxa"/>
            <w:tcBorders>
              <w:top w:val="nil"/>
              <w:left w:val="nil"/>
              <w:bottom w:val="single" w:sz="8"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2</w:t>
            </w:r>
          </w:p>
        </w:tc>
        <w:tc>
          <w:tcPr>
            <w:tcW w:w="888" w:type="dxa"/>
            <w:tcBorders>
              <w:top w:val="nil"/>
              <w:left w:val="nil"/>
              <w:bottom w:val="single" w:sz="8"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3</w:t>
            </w:r>
          </w:p>
        </w:tc>
        <w:tc>
          <w:tcPr>
            <w:tcW w:w="888" w:type="dxa"/>
            <w:tcBorders>
              <w:top w:val="nil"/>
              <w:left w:val="nil"/>
              <w:bottom w:val="single" w:sz="8"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4</w:t>
            </w:r>
          </w:p>
        </w:tc>
        <w:tc>
          <w:tcPr>
            <w:tcW w:w="888" w:type="dxa"/>
            <w:tcBorders>
              <w:top w:val="nil"/>
              <w:left w:val="nil"/>
              <w:bottom w:val="single" w:sz="8" w:space="0" w:color="000000"/>
              <w:right w:val="single" w:sz="8"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5</w:t>
            </w:r>
          </w:p>
        </w:tc>
      </w:tr>
      <w:tr w:rsidR="00EF239B" w:rsidRPr="0037177A" w:rsidTr="00EF239B">
        <w:trPr>
          <w:trHeight w:val="300"/>
        </w:trPr>
        <w:tc>
          <w:tcPr>
            <w:tcW w:w="4258" w:type="dxa"/>
            <w:tcBorders>
              <w:top w:val="nil"/>
              <w:left w:val="single" w:sz="4" w:space="0" w:color="000000"/>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sch066025</w:t>
            </w:r>
          </w:p>
        </w:tc>
        <w:tc>
          <w:tcPr>
            <w:tcW w:w="1220"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66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56</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53,57</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37,5</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8,93</w:t>
            </w:r>
          </w:p>
        </w:tc>
        <w:tc>
          <w:tcPr>
            <w:tcW w:w="888" w:type="dxa"/>
            <w:tcBorders>
              <w:top w:val="nil"/>
              <w:left w:val="nil"/>
              <w:bottom w:val="single" w:sz="4" w:space="0" w:color="000000"/>
              <w:right w:val="single" w:sz="4" w:space="0" w:color="000000"/>
            </w:tcBorders>
            <w:shd w:val="clear" w:color="auto" w:fill="auto"/>
            <w:noWrap/>
            <w:vAlign w:val="bottom"/>
            <w:hideMark/>
          </w:tcPr>
          <w:p w:rsidR="00EF239B" w:rsidRPr="0037177A" w:rsidRDefault="00EF239B"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0</w:t>
            </w:r>
          </w:p>
        </w:tc>
      </w:tr>
    </w:tbl>
    <w:p w:rsidR="00EF239B" w:rsidRDefault="00EF239B" w:rsidP="00986428">
      <w:pPr>
        <w:shd w:val="clear" w:color="auto" w:fill="FFFFFF"/>
        <w:spacing w:after="0" w:line="240" w:lineRule="auto"/>
        <w:ind w:firstLine="710"/>
        <w:jc w:val="both"/>
        <w:rPr>
          <w:rFonts w:ascii="Calibri" w:eastAsia="Times New Roman" w:hAnsi="Calibri" w:cs="Calibri"/>
          <w:color w:val="000000"/>
          <w:sz w:val="24"/>
          <w:szCs w:val="24"/>
        </w:rPr>
      </w:pPr>
    </w:p>
    <w:p w:rsidR="00EF239B" w:rsidRDefault="00EF239B" w:rsidP="00986428">
      <w:pPr>
        <w:shd w:val="clear" w:color="auto" w:fill="FFFFFF"/>
        <w:spacing w:after="0" w:line="240" w:lineRule="auto"/>
        <w:ind w:firstLine="710"/>
        <w:jc w:val="both"/>
        <w:rPr>
          <w:rFonts w:ascii="Calibri" w:eastAsia="Times New Roman" w:hAnsi="Calibri" w:cs="Calibri"/>
          <w:color w:val="000000"/>
          <w:sz w:val="24"/>
          <w:szCs w:val="24"/>
        </w:rPr>
      </w:pPr>
    </w:p>
    <w:tbl>
      <w:tblPr>
        <w:tblW w:w="9936" w:type="dxa"/>
        <w:tblInd w:w="534" w:type="dxa"/>
        <w:tblLook w:val="04A0"/>
      </w:tblPr>
      <w:tblGrid>
        <w:gridCol w:w="4688"/>
        <w:gridCol w:w="3360"/>
        <w:gridCol w:w="1888"/>
      </w:tblGrid>
      <w:tr w:rsidR="00EF239B" w:rsidRPr="00705DE1" w:rsidTr="00EF239B">
        <w:trPr>
          <w:trHeight w:val="360"/>
        </w:trPr>
        <w:tc>
          <w:tcPr>
            <w:tcW w:w="468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Georgia" w:eastAsia="Times New Roman" w:hAnsi="Georgia" w:cs="Calibri"/>
                <w:b/>
                <w:bCs/>
                <w:color w:val="000000"/>
                <w:sz w:val="28"/>
                <w:szCs w:val="28"/>
              </w:rPr>
            </w:pPr>
            <w:r w:rsidRPr="00705DE1">
              <w:rPr>
                <w:rFonts w:ascii="Georgia" w:eastAsia="Times New Roman" w:hAnsi="Georgia" w:cs="Calibri"/>
                <w:b/>
                <w:bCs/>
                <w:color w:val="000000"/>
                <w:sz w:val="28"/>
                <w:szCs w:val="28"/>
              </w:rPr>
              <w:t>ВПР 2021 Русский язык 6</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single" w:sz="8" w:space="0" w:color="000000"/>
              <w:left w:val="nil"/>
              <w:bottom w:val="single" w:sz="4"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705DE1" w:rsidRDefault="00EF239B" w:rsidP="00EF239B">
            <w:pPr>
              <w:spacing w:after="0" w:line="240" w:lineRule="auto"/>
              <w:ind w:firstLine="317"/>
              <w:rPr>
                <w:rFonts w:ascii="Calibri" w:eastAsia="Times New Roman" w:hAnsi="Calibri" w:cs="Calibri"/>
                <w:b/>
                <w:bCs/>
                <w:color w:val="000000"/>
              </w:rPr>
            </w:pPr>
            <w:r w:rsidRPr="00705DE1">
              <w:rPr>
                <w:rFonts w:ascii="Calibri" w:eastAsia="Times New Roman" w:hAnsi="Calibri" w:cs="Calibri"/>
                <w:b/>
                <w:bCs/>
                <w:color w:val="000000"/>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Русский язык</w:t>
            </w:r>
          </w:p>
        </w:tc>
        <w:tc>
          <w:tcPr>
            <w:tcW w:w="1888" w:type="dxa"/>
            <w:tcBorders>
              <w:top w:val="nil"/>
              <w:left w:val="nil"/>
              <w:bottom w:val="single" w:sz="4"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51</w:t>
            </w:r>
          </w:p>
        </w:tc>
        <w:tc>
          <w:tcPr>
            <w:tcW w:w="1888" w:type="dxa"/>
            <w:tcBorders>
              <w:top w:val="nil"/>
              <w:left w:val="nil"/>
              <w:bottom w:val="single" w:sz="4"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15.03.2021</w:t>
            </w:r>
          </w:p>
        </w:tc>
        <w:tc>
          <w:tcPr>
            <w:tcW w:w="1888" w:type="dxa"/>
            <w:tcBorders>
              <w:top w:val="nil"/>
              <w:left w:val="nil"/>
              <w:bottom w:val="single" w:sz="4"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8" w:space="0" w:color="000000"/>
              <w:bottom w:val="single" w:sz="8"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Кол-во участников</w:t>
            </w:r>
          </w:p>
        </w:tc>
        <w:tc>
          <w:tcPr>
            <w:tcW w:w="1888" w:type="dxa"/>
            <w:tcBorders>
              <w:top w:val="nil"/>
              <w:left w:val="nil"/>
              <w:bottom w:val="single" w:sz="8" w:space="0" w:color="000000"/>
              <w:right w:val="single" w:sz="8"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w:t>
            </w:r>
          </w:p>
        </w:tc>
      </w:tr>
      <w:tr w:rsidR="00EF239B" w:rsidRPr="00705DE1" w:rsidTr="00EF239B">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sch066025</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F239B" w:rsidRPr="00705DE1" w:rsidTr="00EF239B">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Понизили (Отметка &lt; </w:t>
            </w:r>
            <w:proofErr w:type="gramStart"/>
            <w:r w:rsidRPr="00705DE1">
              <w:rPr>
                <w:rFonts w:ascii="Calibri" w:eastAsia="Times New Roman" w:hAnsi="Calibri" w:cs="Calibri"/>
                <w:color w:val="000000"/>
              </w:rPr>
              <w:t>Отметка</w:t>
            </w:r>
            <w:proofErr w:type="gramEnd"/>
            <w:r w:rsidRPr="00705DE1">
              <w:rPr>
                <w:rFonts w:ascii="Calibri" w:eastAsia="Times New Roman" w:hAnsi="Calibri" w:cs="Calibri"/>
                <w:color w:val="000000"/>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45</w:t>
            </w:r>
          </w:p>
        </w:tc>
        <w:tc>
          <w:tcPr>
            <w:tcW w:w="1888"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80,36</w:t>
            </w:r>
          </w:p>
        </w:tc>
      </w:tr>
      <w:tr w:rsidR="00EF239B" w:rsidRPr="00705DE1" w:rsidTr="00EF239B">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11</w:t>
            </w:r>
          </w:p>
        </w:tc>
        <w:tc>
          <w:tcPr>
            <w:tcW w:w="1888"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19,64</w:t>
            </w:r>
          </w:p>
        </w:tc>
      </w:tr>
      <w:tr w:rsidR="00EF239B" w:rsidRPr="00705DE1" w:rsidTr="00EF239B">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Повысили (Отметка &gt; </w:t>
            </w:r>
            <w:proofErr w:type="gramStart"/>
            <w:r w:rsidRPr="00705DE1">
              <w:rPr>
                <w:rFonts w:ascii="Calibri" w:eastAsia="Times New Roman" w:hAnsi="Calibri" w:cs="Calibri"/>
                <w:color w:val="000000"/>
              </w:rPr>
              <w:t>Отметка</w:t>
            </w:r>
            <w:proofErr w:type="gramEnd"/>
            <w:r w:rsidRPr="00705DE1">
              <w:rPr>
                <w:rFonts w:ascii="Calibri" w:eastAsia="Times New Roman" w:hAnsi="Calibri" w:cs="Calibri"/>
                <w:color w:val="000000"/>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0</w:t>
            </w:r>
          </w:p>
        </w:tc>
        <w:tc>
          <w:tcPr>
            <w:tcW w:w="1888"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0</w:t>
            </w:r>
          </w:p>
        </w:tc>
      </w:tr>
      <w:tr w:rsidR="00EF239B" w:rsidRPr="00705DE1" w:rsidTr="00EF239B">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56</w:t>
            </w:r>
          </w:p>
        </w:tc>
        <w:tc>
          <w:tcPr>
            <w:tcW w:w="1888" w:type="dxa"/>
            <w:tcBorders>
              <w:top w:val="nil"/>
              <w:left w:val="nil"/>
              <w:bottom w:val="single" w:sz="4" w:space="0" w:color="000000"/>
              <w:right w:val="single" w:sz="4" w:space="0" w:color="000000"/>
            </w:tcBorders>
            <w:shd w:val="clear" w:color="auto" w:fill="auto"/>
            <w:noWrap/>
            <w:vAlign w:val="bottom"/>
            <w:hideMark/>
          </w:tcPr>
          <w:p w:rsidR="00EF239B" w:rsidRPr="00705DE1" w:rsidRDefault="00EF239B"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100</w:t>
            </w:r>
          </w:p>
        </w:tc>
      </w:tr>
    </w:tbl>
    <w:p w:rsidR="00EF239B" w:rsidRDefault="00EF239B" w:rsidP="00986428">
      <w:pPr>
        <w:shd w:val="clear" w:color="auto" w:fill="FFFFFF"/>
        <w:spacing w:after="0" w:line="240" w:lineRule="auto"/>
        <w:ind w:firstLine="710"/>
        <w:jc w:val="both"/>
        <w:rPr>
          <w:rFonts w:ascii="Calibri" w:eastAsia="Times New Roman" w:hAnsi="Calibri" w:cs="Calibri"/>
          <w:color w:val="000000"/>
          <w:sz w:val="24"/>
          <w:szCs w:val="24"/>
        </w:rPr>
      </w:pPr>
    </w:p>
    <w:p w:rsidR="00EF239B" w:rsidRPr="00986428" w:rsidRDefault="00EF239B" w:rsidP="00986428">
      <w:pPr>
        <w:shd w:val="clear" w:color="auto" w:fill="FFFFFF"/>
        <w:spacing w:after="0" w:line="240" w:lineRule="auto"/>
        <w:ind w:firstLine="710"/>
        <w:jc w:val="both"/>
        <w:rPr>
          <w:rFonts w:ascii="Calibri" w:eastAsia="Times New Roman" w:hAnsi="Calibri" w:cs="Calibri"/>
          <w:color w:val="000000"/>
          <w:sz w:val="24"/>
          <w:szCs w:val="24"/>
        </w:rPr>
      </w:pPr>
    </w:p>
    <w:p w:rsidR="00651AAD" w:rsidRPr="00986428" w:rsidRDefault="003322B2" w:rsidP="00986428">
      <w:pPr>
        <w:shd w:val="clear" w:color="auto" w:fill="FFFFFF"/>
        <w:spacing w:after="0" w:line="240" w:lineRule="auto"/>
        <w:rPr>
          <w:rFonts w:ascii="Calibri" w:eastAsia="Times New Roman" w:hAnsi="Calibri" w:cs="Calibri"/>
          <w:b/>
          <w:color w:val="000000"/>
          <w:sz w:val="24"/>
          <w:szCs w:val="24"/>
        </w:rPr>
      </w:pPr>
      <w:r w:rsidRPr="00A32A62">
        <w:rPr>
          <w:rFonts w:ascii="Times New Roman" w:eastAsia="Times New Roman" w:hAnsi="Times New Roman" w:cs="Times New Roman"/>
          <w:b/>
          <w:color w:val="000000"/>
          <w:sz w:val="24"/>
          <w:szCs w:val="24"/>
        </w:rPr>
        <w:t xml:space="preserve">Учитель русского языка и литературы:   </w:t>
      </w:r>
      <w:proofErr w:type="spellStart"/>
      <w:r>
        <w:rPr>
          <w:rFonts w:ascii="Times New Roman" w:eastAsia="Times New Roman" w:hAnsi="Times New Roman" w:cs="Times New Roman"/>
          <w:b/>
          <w:color w:val="000000"/>
          <w:sz w:val="24"/>
          <w:szCs w:val="24"/>
        </w:rPr>
        <w:t>Пугоева</w:t>
      </w:r>
      <w:proofErr w:type="spellEnd"/>
      <w:r>
        <w:rPr>
          <w:rFonts w:ascii="Times New Roman" w:eastAsia="Times New Roman" w:hAnsi="Times New Roman" w:cs="Times New Roman"/>
          <w:b/>
          <w:color w:val="000000"/>
          <w:sz w:val="24"/>
          <w:szCs w:val="24"/>
        </w:rPr>
        <w:t xml:space="preserve"> </w:t>
      </w:r>
      <w:r w:rsidRPr="00A32A62">
        <w:rPr>
          <w:b/>
          <w:color w:val="000000"/>
          <w:sz w:val="24"/>
          <w:szCs w:val="24"/>
        </w:rPr>
        <w:t>З.Х</w:t>
      </w:r>
    </w:p>
    <w:p w:rsidR="00986428" w:rsidRDefault="00986428" w:rsidP="00986428">
      <w:pPr>
        <w:spacing w:after="0"/>
        <w:ind w:firstLine="567"/>
        <w:rPr>
          <w:rFonts w:ascii="Times New Roman" w:hAnsi="Times New Roman" w:cs="Times New Roman"/>
          <w:b/>
          <w:sz w:val="24"/>
          <w:szCs w:val="24"/>
          <w:u w:val="single"/>
        </w:rPr>
      </w:pPr>
    </w:p>
    <w:p w:rsidR="00EF239B" w:rsidRPr="00986428" w:rsidRDefault="00EF239B" w:rsidP="00EF239B">
      <w:pPr>
        <w:pStyle w:val="a7"/>
        <w:jc w:val="center"/>
        <w:rPr>
          <w:b/>
          <w:sz w:val="28"/>
        </w:rPr>
      </w:pPr>
      <w:r>
        <w:rPr>
          <w:b/>
          <w:sz w:val="28"/>
        </w:rPr>
        <w:t xml:space="preserve">Русский  язык </w:t>
      </w:r>
      <w:r w:rsidRPr="00986428">
        <w:rPr>
          <w:b/>
          <w:sz w:val="28"/>
        </w:rPr>
        <w:t>в 7 «</w:t>
      </w:r>
      <w:proofErr w:type="spellStart"/>
      <w:r w:rsidRPr="00986428">
        <w:rPr>
          <w:b/>
          <w:sz w:val="28"/>
        </w:rPr>
        <w:t>а</w:t>
      </w:r>
      <w:proofErr w:type="gramStart"/>
      <w:r w:rsidRPr="00986428">
        <w:rPr>
          <w:b/>
          <w:sz w:val="28"/>
        </w:rPr>
        <w:t>,б</w:t>
      </w:r>
      <w:proofErr w:type="gramEnd"/>
      <w:r w:rsidRPr="00986428">
        <w:rPr>
          <w:b/>
          <w:sz w:val="28"/>
        </w:rPr>
        <w:t>,в</w:t>
      </w:r>
      <w:proofErr w:type="spellEnd"/>
      <w:r w:rsidRPr="00986428">
        <w:rPr>
          <w:b/>
          <w:sz w:val="28"/>
        </w:rPr>
        <w:t>» классе</w:t>
      </w:r>
    </w:p>
    <w:p w:rsidR="00EF239B" w:rsidRPr="004212DD" w:rsidRDefault="00EF239B" w:rsidP="00EF239B">
      <w:pPr>
        <w:jc w:val="both"/>
        <w:rPr>
          <w:rFonts w:eastAsia="Calibri"/>
          <w:sz w:val="28"/>
          <w:szCs w:val="28"/>
          <w:lang w:eastAsia="en-US"/>
        </w:rPr>
      </w:pPr>
      <w:r w:rsidRPr="004212DD">
        <w:rPr>
          <w:sz w:val="28"/>
          <w:szCs w:val="28"/>
        </w:rPr>
        <w:t xml:space="preserve">Цель: оценить уровень общеобразовательной подготовки обучающихся в 5-7 классах в соответствии с ФГОС по русскому языку; провести диагностику достижения предметных и </w:t>
      </w:r>
      <w:proofErr w:type="spellStart"/>
      <w:r w:rsidRPr="004212DD">
        <w:rPr>
          <w:sz w:val="28"/>
          <w:szCs w:val="28"/>
        </w:rPr>
        <w:t>метапредметных</w:t>
      </w:r>
      <w:proofErr w:type="spellEnd"/>
      <w:r w:rsidRPr="004212DD">
        <w:rPr>
          <w:sz w:val="28"/>
          <w:szCs w:val="28"/>
        </w:rPr>
        <w:t xml:space="preserve"> </w:t>
      </w:r>
      <w:proofErr w:type="spellStart"/>
      <w:r w:rsidRPr="004212DD">
        <w:rPr>
          <w:sz w:val="28"/>
          <w:szCs w:val="28"/>
        </w:rPr>
        <w:t>результатов</w:t>
      </w:r>
      <w:proofErr w:type="gramStart"/>
      <w:r w:rsidRPr="004212DD">
        <w:rPr>
          <w:sz w:val="28"/>
          <w:szCs w:val="28"/>
        </w:rPr>
        <w:t>.П</w:t>
      </w:r>
      <w:proofErr w:type="gramEnd"/>
      <w:r w:rsidRPr="004212DD">
        <w:rPr>
          <w:sz w:val="28"/>
          <w:szCs w:val="28"/>
        </w:rPr>
        <w:t>роведение</w:t>
      </w:r>
      <w:proofErr w:type="spellEnd"/>
      <w:r w:rsidRPr="004212DD">
        <w:rPr>
          <w:sz w:val="28"/>
          <w:szCs w:val="28"/>
        </w:rPr>
        <w:t xml:space="preserve"> их осуществлялось в соответствии с нормативными требованиями. Сделан анализ результатов Всероссийских проверочных работ (далее – ВПР).</w:t>
      </w:r>
    </w:p>
    <w:p w:rsidR="00EF239B" w:rsidRPr="004212DD" w:rsidRDefault="00EF239B" w:rsidP="00EF239B">
      <w:pPr>
        <w:pStyle w:val="a3"/>
        <w:spacing w:before="280" w:beforeAutospacing="0" w:after="150" w:afterAutospacing="0"/>
        <w:jc w:val="both"/>
        <w:rPr>
          <w:color w:val="000000"/>
          <w:sz w:val="28"/>
          <w:szCs w:val="28"/>
        </w:rPr>
      </w:pPr>
      <w:r w:rsidRPr="004212DD">
        <w:rPr>
          <w:color w:val="000000"/>
          <w:sz w:val="28"/>
          <w:szCs w:val="28"/>
        </w:rPr>
        <w:t xml:space="preserve">В рамках ВПР наряду с предметными результатами оцениваются также </w:t>
      </w:r>
      <w:proofErr w:type="spellStart"/>
      <w:r w:rsidRPr="004212DD">
        <w:rPr>
          <w:color w:val="000000"/>
          <w:sz w:val="28"/>
          <w:szCs w:val="28"/>
        </w:rPr>
        <w:t>метапредметные</w:t>
      </w:r>
      <w:proofErr w:type="spellEnd"/>
      <w:r w:rsidRPr="004212DD">
        <w:rPr>
          <w:color w:val="000000"/>
          <w:sz w:val="28"/>
          <w:szCs w:val="28"/>
        </w:rPr>
        <w:t xml:space="preserve"> результаты, в том числе уровень </w:t>
      </w:r>
      <w:proofErr w:type="spellStart"/>
      <w:r w:rsidRPr="004212DD">
        <w:rPr>
          <w:color w:val="000000"/>
          <w:sz w:val="28"/>
          <w:szCs w:val="28"/>
        </w:rPr>
        <w:t>сформированности</w:t>
      </w:r>
      <w:proofErr w:type="spellEnd"/>
      <w:r w:rsidRPr="004212DD">
        <w:rPr>
          <w:color w:val="000000"/>
          <w:sz w:val="28"/>
          <w:szCs w:val="28"/>
        </w:rPr>
        <w:t xml:space="preserve"> универсальных учебных действий (УУД) и овладения </w:t>
      </w:r>
      <w:proofErr w:type="spellStart"/>
      <w:r w:rsidRPr="004212DD">
        <w:rPr>
          <w:color w:val="000000"/>
          <w:sz w:val="28"/>
          <w:szCs w:val="28"/>
        </w:rPr>
        <w:t>межпредметными</w:t>
      </w:r>
      <w:proofErr w:type="spellEnd"/>
      <w:r w:rsidRPr="004212DD">
        <w:rPr>
          <w:color w:val="000000"/>
          <w:sz w:val="28"/>
          <w:szCs w:val="28"/>
        </w:rPr>
        <w:t xml:space="preserve"> понятиями.</w:t>
      </w:r>
    </w:p>
    <w:p w:rsidR="00EF239B" w:rsidRPr="004212DD" w:rsidRDefault="00EF239B" w:rsidP="00EF239B">
      <w:pPr>
        <w:spacing w:after="150"/>
        <w:jc w:val="both"/>
        <w:rPr>
          <w:color w:val="000000"/>
          <w:sz w:val="28"/>
          <w:szCs w:val="28"/>
        </w:rPr>
      </w:pPr>
      <w:r w:rsidRPr="004212DD">
        <w:rPr>
          <w:color w:val="000000"/>
          <w:sz w:val="28"/>
          <w:szCs w:val="28"/>
        </w:rPr>
        <w:t xml:space="preserve">Предусмотрена оценка </w:t>
      </w:r>
      <w:proofErr w:type="spellStart"/>
      <w:r w:rsidRPr="004212DD">
        <w:rPr>
          <w:color w:val="000000"/>
          <w:sz w:val="28"/>
          <w:szCs w:val="28"/>
        </w:rPr>
        <w:t>сформированностиследующих</w:t>
      </w:r>
      <w:proofErr w:type="spellEnd"/>
      <w:r w:rsidRPr="004212DD">
        <w:rPr>
          <w:color w:val="000000"/>
          <w:sz w:val="28"/>
          <w:szCs w:val="28"/>
        </w:rPr>
        <w:t xml:space="preserve"> УУД:</w:t>
      </w:r>
    </w:p>
    <w:p w:rsidR="00EF239B" w:rsidRPr="004212DD" w:rsidRDefault="00EF239B" w:rsidP="00EF239B">
      <w:pPr>
        <w:spacing w:after="150"/>
        <w:jc w:val="both"/>
        <w:rPr>
          <w:color w:val="000000"/>
          <w:sz w:val="28"/>
          <w:szCs w:val="28"/>
        </w:rPr>
      </w:pPr>
      <w:r w:rsidRPr="004212DD">
        <w:rPr>
          <w:i/>
          <w:iCs/>
          <w:color w:val="000000"/>
          <w:sz w:val="28"/>
          <w:szCs w:val="28"/>
        </w:rPr>
        <w:t>Личностные действия</w:t>
      </w:r>
      <w:r w:rsidRPr="004212DD">
        <w:rPr>
          <w:color w:val="000000"/>
          <w:sz w:val="28"/>
          <w:szCs w:val="28"/>
        </w:rPr>
        <w:t>: личностное, профессиональное, жизненное самоопределение.</w:t>
      </w:r>
    </w:p>
    <w:p w:rsidR="00EF239B" w:rsidRPr="004212DD" w:rsidRDefault="00EF239B" w:rsidP="00EF239B">
      <w:pPr>
        <w:spacing w:after="150"/>
        <w:jc w:val="both"/>
        <w:rPr>
          <w:color w:val="000000"/>
          <w:sz w:val="28"/>
          <w:szCs w:val="28"/>
        </w:rPr>
      </w:pPr>
      <w:r w:rsidRPr="004212DD">
        <w:rPr>
          <w:i/>
          <w:iCs/>
          <w:color w:val="000000"/>
          <w:sz w:val="28"/>
          <w:szCs w:val="28"/>
        </w:rPr>
        <w:t>Регулятивные действия</w:t>
      </w:r>
      <w:r w:rsidRPr="004212DD">
        <w:rPr>
          <w:color w:val="000000"/>
          <w:sz w:val="28"/>
          <w:szCs w:val="28"/>
        </w:rPr>
        <w:t xml:space="preserve">: планирование, контроль и коррекция, </w:t>
      </w:r>
      <w:proofErr w:type="spellStart"/>
      <w:r w:rsidRPr="004212DD">
        <w:rPr>
          <w:color w:val="000000"/>
          <w:sz w:val="28"/>
          <w:szCs w:val="28"/>
        </w:rPr>
        <w:t>саморегуляция</w:t>
      </w:r>
      <w:proofErr w:type="spellEnd"/>
      <w:r w:rsidRPr="004212DD">
        <w:rPr>
          <w:color w:val="000000"/>
          <w:sz w:val="28"/>
          <w:szCs w:val="28"/>
        </w:rPr>
        <w:t>.</w:t>
      </w:r>
    </w:p>
    <w:p w:rsidR="00EF239B" w:rsidRPr="004212DD" w:rsidRDefault="00EF239B" w:rsidP="00EF239B">
      <w:pPr>
        <w:spacing w:after="150"/>
        <w:jc w:val="both"/>
        <w:rPr>
          <w:color w:val="000000"/>
          <w:sz w:val="28"/>
          <w:szCs w:val="28"/>
        </w:rPr>
      </w:pPr>
      <w:proofErr w:type="spellStart"/>
      <w:r w:rsidRPr="004212DD">
        <w:rPr>
          <w:i/>
          <w:iCs/>
          <w:color w:val="000000"/>
          <w:sz w:val="28"/>
          <w:szCs w:val="28"/>
        </w:rPr>
        <w:t>Общеучебные</w:t>
      </w:r>
      <w:proofErr w:type="spellEnd"/>
      <w:r w:rsidRPr="004212DD">
        <w:rPr>
          <w:i/>
          <w:iCs/>
          <w:color w:val="000000"/>
          <w:sz w:val="28"/>
          <w:szCs w:val="28"/>
        </w:rPr>
        <w:t xml:space="preserve"> универсальные учебные действия</w:t>
      </w:r>
      <w:r w:rsidRPr="004212DD">
        <w:rPr>
          <w:color w:val="000000"/>
          <w:sz w:val="28"/>
          <w:szCs w:val="28"/>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w:t>
      </w:r>
      <w:r w:rsidRPr="004212DD">
        <w:rPr>
          <w:color w:val="000000"/>
          <w:sz w:val="28"/>
          <w:szCs w:val="28"/>
        </w:rPr>
        <w:lastRenderedPageBreak/>
        <w:t>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EF239B" w:rsidRPr="004212DD" w:rsidRDefault="00EF239B" w:rsidP="00EF239B">
      <w:pPr>
        <w:spacing w:after="150"/>
        <w:jc w:val="both"/>
        <w:rPr>
          <w:color w:val="000000"/>
          <w:sz w:val="28"/>
          <w:szCs w:val="28"/>
        </w:rPr>
      </w:pPr>
      <w:r w:rsidRPr="004212DD">
        <w:rPr>
          <w:i/>
          <w:iCs/>
          <w:color w:val="000000"/>
          <w:sz w:val="28"/>
          <w:szCs w:val="28"/>
        </w:rPr>
        <w:t>Логические универсальные действия</w:t>
      </w:r>
      <w:r w:rsidRPr="004212DD">
        <w:rPr>
          <w:color w:val="000000"/>
          <w:sz w:val="28"/>
          <w:szCs w:val="28"/>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EF239B" w:rsidRPr="004212DD" w:rsidRDefault="00EF239B" w:rsidP="00EF239B">
      <w:pPr>
        <w:spacing w:after="150"/>
        <w:jc w:val="both"/>
        <w:rPr>
          <w:color w:val="000000"/>
          <w:sz w:val="28"/>
          <w:szCs w:val="28"/>
        </w:rPr>
      </w:pPr>
      <w:r w:rsidRPr="004212DD">
        <w:rPr>
          <w:i/>
          <w:iCs/>
          <w:color w:val="000000"/>
          <w:sz w:val="28"/>
          <w:szCs w:val="28"/>
        </w:rPr>
        <w:t>Коммуникативные действия</w:t>
      </w:r>
      <w:r w:rsidRPr="004212DD">
        <w:rPr>
          <w:color w:val="000000"/>
          <w:sz w:val="28"/>
          <w:szCs w:val="28"/>
        </w:rPr>
        <w:t>: умение с достаточной полнотой и точностью выражать свои мысли в соответствии с задачами и условиями коммуникации.</w:t>
      </w:r>
    </w:p>
    <w:p w:rsidR="00EF239B" w:rsidRPr="004212DD" w:rsidRDefault="00EF239B" w:rsidP="00EF239B">
      <w:pPr>
        <w:spacing w:line="264" w:lineRule="auto"/>
        <w:ind w:firstLine="567"/>
        <w:jc w:val="both"/>
        <w:rPr>
          <w:rFonts w:eastAsia="Calibri"/>
          <w:b/>
          <w:i/>
          <w:color w:val="000000"/>
          <w:sz w:val="28"/>
          <w:szCs w:val="28"/>
          <w:u w:val="single"/>
        </w:rPr>
      </w:pPr>
      <w:r w:rsidRPr="004212DD">
        <w:rPr>
          <w:rFonts w:eastAsia="Calibri"/>
          <w:b/>
          <w:i/>
          <w:color w:val="000000"/>
          <w:sz w:val="28"/>
          <w:szCs w:val="28"/>
          <w:u w:val="single"/>
        </w:rPr>
        <w:t>Описание проверочной работы по русскому языку</w:t>
      </w:r>
    </w:p>
    <w:p w:rsidR="00EF239B" w:rsidRPr="004212DD" w:rsidRDefault="00EF239B" w:rsidP="00EF239B">
      <w:pPr>
        <w:spacing w:line="264" w:lineRule="auto"/>
        <w:ind w:firstLine="567"/>
        <w:jc w:val="both"/>
        <w:rPr>
          <w:rFonts w:eastAsia="Calibri"/>
          <w:color w:val="000000"/>
          <w:sz w:val="28"/>
          <w:szCs w:val="28"/>
        </w:rPr>
      </w:pPr>
      <w:r w:rsidRPr="004212DD">
        <w:rPr>
          <w:rFonts w:eastAsia="Calibri"/>
          <w:color w:val="000000"/>
          <w:sz w:val="28"/>
          <w:szCs w:val="28"/>
        </w:rPr>
        <w:t xml:space="preserve">ВПР по русскому языку проводилась в целях мониторинга качества подготовки обучающихся 7-го класса, направленного на обеспечение эффективной реализации государственного образовательного стандарта основного общего образования. </w:t>
      </w:r>
    </w:p>
    <w:p w:rsidR="00EF239B" w:rsidRPr="004212DD" w:rsidRDefault="00EF239B" w:rsidP="00EF239B">
      <w:pPr>
        <w:spacing w:line="264" w:lineRule="auto"/>
        <w:ind w:firstLine="567"/>
        <w:jc w:val="both"/>
        <w:rPr>
          <w:rFonts w:eastAsia="Calibri"/>
          <w:color w:val="000000"/>
          <w:sz w:val="28"/>
          <w:szCs w:val="28"/>
        </w:rPr>
      </w:pPr>
      <w:r w:rsidRPr="004212DD">
        <w:rPr>
          <w:rFonts w:eastAsia="Calibri"/>
          <w:color w:val="000000"/>
          <w:sz w:val="28"/>
          <w:szCs w:val="28"/>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EF239B" w:rsidRPr="004212DD" w:rsidRDefault="00EF239B" w:rsidP="00EF239B">
      <w:pPr>
        <w:widowControl w:val="0"/>
        <w:spacing w:line="274" w:lineRule="exact"/>
        <w:ind w:left="20" w:right="120" w:firstLine="620"/>
        <w:jc w:val="both"/>
        <w:rPr>
          <w:sz w:val="28"/>
          <w:szCs w:val="28"/>
        </w:rPr>
      </w:pPr>
      <w:r w:rsidRPr="004212DD">
        <w:rPr>
          <w:color w:val="000000"/>
          <w:sz w:val="28"/>
          <w:szCs w:val="28"/>
        </w:rPr>
        <w:t>ВПР по русскому языку проводилась в форме письменной работы. П</w:t>
      </w:r>
      <w:r w:rsidRPr="004212DD">
        <w:rPr>
          <w:rFonts w:eastAsia="Calibri"/>
          <w:color w:val="000000"/>
          <w:sz w:val="28"/>
          <w:szCs w:val="28"/>
        </w:rPr>
        <w:t xml:space="preserve">роверочная работа состояла из 14 заданий, которые </w:t>
      </w:r>
      <w:r w:rsidRPr="004212DD">
        <w:rPr>
          <w:color w:val="000000"/>
          <w:sz w:val="28"/>
          <w:szCs w:val="28"/>
        </w:rPr>
        <w:t>были рассчитаны на базовый уровень усвоения содержания учебного материала.</w:t>
      </w:r>
    </w:p>
    <w:p w:rsidR="00EF239B" w:rsidRPr="004212DD" w:rsidRDefault="00EF239B" w:rsidP="00EF239B">
      <w:pPr>
        <w:widowControl w:val="0"/>
        <w:spacing w:line="274" w:lineRule="exact"/>
        <w:ind w:left="20" w:right="120" w:firstLine="620"/>
        <w:jc w:val="both"/>
        <w:rPr>
          <w:sz w:val="28"/>
          <w:szCs w:val="28"/>
        </w:rPr>
      </w:pPr>
      <w:r w:rsidRPr="004212DD">
        <w:rPr>
          <w:color w:val="000000"/>
          <w:sz w:val="28"/>
          <w:szCs w:val="28"/>
        </w:rPr>
        <w:t xml:space="preserve">Перед началом работы все обучающиеся прошли подробный инструктаж по его проведению. </w:t>
      </w:r>
    </w:p>
    <w:p w:rsidR="00EF239B" w:rsidRPr="0075124D" w:rsidRDefault="00EF239B" w:rsidP="00EF239B">
      <w:pPr>
        <w:spacing w:line="264" w:lineRule="auto"/>
        <w:ind w:firstLine="567"/>
        <w:jc w:val="both"/>
        <w:rPr>
          <w:rFonts w:eastAsia="Calibri"/>
          <w:color w:val="000000"/>
          <w:sz w:val="28"/>
          <w:szCs w:val="28"/>
        </w:rPr>
      </w:pPr>
      <w:r w:rsidRPr="004212DD">
        <w:rPr>
          <w:rFonts w:eastAsia="Calibri"/>
          <w:color w:val="000000"/>
          <w:sz w:val="28"/>
          <w:szCs w:val="28"/>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Style w:val="21"/>
        <w:tblW w:w="9346" w:type="dxa"/>
        <w:tblInd w:w="-5" w:type="dxa"/>
        <w:tblCellMar>
          <w:left w:w="103" w:type="dxa"/>
        </w:tblCellMar>
        <w:tblLook w:val="04A0"/>
      </w:tblPr>
      <w:tblGrid>
        <w:gridCol w:w="1797"/>
        <w:gridCol w:w="1887"/>
        <w:gridCol w:w="1887"/>
        <w:gridCol w:w="1887"/>
        <w:gridCol w:w="1888"/>
      </w:tblGrid>
      <w:tr w:rsidR="00EF239B" w:rsidRPr="004212DD" w:rsidTr="00262A5C">
        <w:tc>
          <w:tcPr>
            <w:tcW w:w="179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rFonts w:eastAsia="Calibri"/>
                <w:color w:val="000000"/>
                <w:sz w:val="28"/>
                <w:szCs w:val="28"/>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rFonts w:eastAsia="Calibri"/>
                <w:color w:val="000000"/>
                <w:sz w:val="28"/>
                <w:szCs w:val="28"/>
              </w:rPr>
              <w:t>«2»</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rFonts w:eastAsia="Calibri"/>
                <w:color w:val="000000"/>
                <w:sz w:val="28"/>
                <w:szCs w:val="28"/>
              </w:rPr>
              <w:t>«3»</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rFonts w:eastAsia="Calibri"/>
                <w:color w:val="000000"/>
                <w:sz w:val="28"/>
                <w:szCs w:val="28"/>
              </w:rPr>
              <w:t>«4»</w:t>
            </w:r>
          </w:p>
        </w:tc>
        <w:tc>
          <w:tcPr>
            <w:tcW w:w="1888"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rFonts w:eastAsia="Calibri"/>
                <w:color w:val="000000"/>
                <w:sz w:val="28"/>
                <w:szCs w:val="28"/>
              </w:rPr>
              <w:t>«5»</w:t>
            </w:r>
          </w:p>
        </w:tc>
      </w:tr>
      <w:tr w:rsidR="00EF239B" w:rsidRPr="004212DD" w:rsidTr="00262A5C">
        <w:tc>
          <w:tcPr>
            <w:tcW w:w="179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rFonts w:eastAsia="Calibri"/>
                <w:color w:val="000000"/>
                <w:sz w:val="28"/>
                <w:szCs w:val="28"/>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sz w:val="28"/>
                <w:szCs w:val="28"/>
              </w:rPr>
              <w:t>0 – 21</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sz w:val="28"/>
                <w:szCs w:val="28"/>
              </w:rPr>
              <w:t>22-31</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sz w:val="28"/>
                <w:szCs w:val="28"/>
              </w:rPr>
              <w:t>32-41</w:t>
            </w:r>
          </w:p>
        </w:tc>
        <w:tc>
          <w:tcPr>
            <w:tcW w:w="1888" w:type="dxa"/>
            <w:tcBorders>
              <w:top w:val="single" w:sz="4" w:space="0" w:color="000000"/>
              <w:left w:val="single" w:sz="4" w:space="0" w:color="000000"/>
              <w:bottom w:val="single" w:sz="4" w:space="0" w:color="000000"/>
              <w:right w:val="single" w:sz="4" w:space="0" w:color="000000"/>
            </w:tcBorders>
            <w:hideMark/>
          </w:tcPr>
          <w:p w:rsidR="00EF239B" w:rsidRPr="004212DD" w:rsidRDefault="00EF239B" w:rsidP="00262A5C">
            <w:pPr>
              <w:spacing w:line="264" w:lineRule="auto"/>
              <w:jc w:val="center"/>
              <w:rPr>
                <w:rFonts w:eastAsia="Calibri"/>
                <w:color w:val="000000"/>
                <w:sz w:val="28"/>
                <w:szCs w:val="28"/>
              </w:rPr>
            </w:pPr>
            <w:r w:rsidRPr="004212DD">
              <w:rPr>
                <w:sz w:val="28"/>
                <w:szCs w:val="28"/>
              </w:rPr>
              <w:t>42-47</w:t>
            </w:r>
          </w:p>
        </w:tc>
      </w:tr>
    </w:tbl>
    <w:p w:rsidR="00EF239B" w:rsidRDefault="00EF239B" w:rsidP="00EF239B">
      <w:pPr>
        <w:autoSpaceDE w:val="0"/>
        <w:jc w:val="center"/>
        <w:rPr>
          <w:rFonts w:eastAsia="Calibri"/>
          <w:b/>
          <w:kern w:val="2"/>
          <w:sz w:val="28"/>
          <w:szCs w:val="28"/>
          <w:lang w:eastAsia="ar-SA"/>
        </w:rPr>
      </w:pPr>
    </w:p>
    <w:p w:rsidR="00EF239B" w:rsidRPr="00586558" w:rsidRDefault="00EF239B" w:rsidP="00EF239B">
      <w:pPr>
        <w:rPr>
          <w:b/>
          <w:sz w:val="28"/>
          <w:szCs w:val="28"/>
        </w:rPr>
      </w:pPr>
      <w:r>
        <w:rPr>
          <w:b/>
          <w:sz w:val="28"/>
          <w:szCs w:val="28"/>
        </w:rPr>
        <w:t xml:space="preserve"> русский язык в 7а классе  </w:t>
      </w:r>
    </w:p>
    <w:p w:rsidR="00EF239B" w:rsidRDefault="00EF239B" w:rsidP="00EF239B">
      <w:pPr>
        <w:jc w:val="both"/>
        <w:rPr>
          <w:rFonts w:eastAsia="Calibri"/>
          <w:lang w:eastAsia="en-US"/>
        </w:rPr>
      </w:pPr>
      <w:r>
        <w:t xml:space="preserve">Цель: оценить уровень общеобразовательной подготовки обучающихся в 5-7 классах в соответствии с ФГОС по русскому языку; провести диагностику достижения предметных и </w:t>
      </w:r>
      <w:proofErr w:type="spellStart"/>
      <w:r>
        <w:t>метапредметных</w:t>
      </w:r>
      <w:proofErr w:type="spellEnd"/>
      <w:r>
        <w:t xml:space="preserve"> </w:t>
      </w:r>
      <w:proofErr w:type="spellStart"/>
      <w:r>
        <w:t>результатов</w:t>
      </w:r>
      <w:proofErr w:type="gramStart"/>
      <w:r>
        <w:t>.П</w:t>
      </w:r>
      <w:proofErr w:type="gramEnd"/>
      <w:r>
        <w:t>роведение</w:t>
      </w:r>
      <w:proofErr w:type="spellEnd"/>
      <w:r>
        <w:t xml:space="preserve"> их осуществлялось в соответствии с нормативными требованиями. Сделан анализ результатов Всероссийских проверочных работ (далее – ВПР).</w:t>
      </w:r>
    </w:p>
    <w:p w:rsidR="00EF239B" w:rsidRDefault="00EF239B" w:rsidP="00EF239B">
      <w:pPr>
        <w:pStyle w:val="a3"/>
        <w:spacing w:before="280" w:beforeAutospacing="0" w:after="150" w:afterAutospacing="0"/>
        <w:jc w:val="both"/>
        <w:rPr>
          <w:rFonts w:ascii="Arial" w:hAnsi="Arial" w:cs="Arial"/>
          <w:color w:val="000000"/>
          <w:sz w:val="21"/>
          <w:szCs w:val="21"/>
        </w:rPr>
      </w:pPr>
      <w:r>
        <w:rPr>
          <w:color w:val="000000"/>
        </w:rPr>
        <w:t xml:space="preserve">В рамках ВПР наряду с предметными результатами оцениваются также </w:t>
      </w:r>
      <w:proofErr w:type="spellStart"/>
      <w:r>
        <w:rPr>
          <w:color w:val="000000"/>
        </w:rPr>
        <w:t>метапредметные</w:t>
      </w:r>
      <w:proofErr w:type="spellEnd"/>
      <w:r>
        <w:rPr>
          <w:color w:val="000000"/>
        </w:rPr>
        <w:t xml:space="preserve"> результаты, в том числе уровень </w:t>
      </w:r>
      <w:proofErr w:type="spellStart"/>
      <w:r>
        <w:rPr>
          <w:color w:val="000000"/>
        </w:rPr>
        <w:t>сформированности</w:t>
      </w:r>
      <w:proofErr w:type="spellEnd"/>
      <w:r>
        <w:rPr>
          <w:color w:val="000000"/>
        </w:rPr>
        <w:t xml:space="preserve"> универсальных учебных действий (УУД) и овладения </w:t>
      </w:r>
      <w:proofErr w:type="spellStart"/>
      <w:r>
        <w:rPr>
          <w:color w:val="000000"/>
        </w:rPr>
        <w:t>межпредметными</w:t>
      </w:r>
      <w:proofErr w:type="spellEnd"/>
      <w:r>
        <w:rPr>
          <w:color w:val="000000"/>
        </w:rPr>
        <w:t xml:space="preserve"> понятиями.</w:t>
      </w:r>
    </w:p>
    <w:p w:rsidR="00EF239B" w:rsidRDefault="00EF239B" w:rsidP="00EF239B">
      <w:pPr>
        <w:spacing w:after="150"/>
        <w:jc w:val="both"/>
        <w:rPr>
          <w:rFonts w:ascii="Arial" w:hAnsi="Arial" w:cs="Arial"/>
          <w:color w:val="000000"/>
          <w:sz w:val="21"/>
          <w:szCs w:val="21"/>
        </w:rPr>
      </w:pPr>
      <w:r>
        <w:rPr>
          <w:color w:val="000000"/>
        </w:rPr>
        <w:t xml:space="preserve">Предусмотрена оценка </w:t>
      </w:r>
      <w:proofErr w:type="spellStart"/>
      <w:r>
        <w:rPr>
          <w:color w:val="000000"/>
        </w:rPr>
        <w:t>сформированности</w:t>
      </w:r>
      <w:proofErr w:type="spellEnd"/>
      <w:r>
        <w:rPr>
          <w:color w:val="000000"/>
        </w:rPr>
        <w:t xml:space="preserve"> </w:t>
      </w:r>
      <w:proofErr w:type="gramStart"/>
      <w:r>
        <w:rPr>
          <w:color w:val="000000"/>
        </w:rPr>
        <w:t>следующих</w:t>
      </w:r>
      <w:proofErr w:type="gramEnd"/>
      <w:r>
        <w:rPr>
          <w:color w:val="000000"/>
        </w:rPr>
        <w:t xml:space="preserve"> УУД:</w:t>
      </w:r>
    </w:p>
    <w:p w:rsidR="00EF239B" w:rsidRDefault="00EF239B" w:rsidP="00EF239B">
      <w:pPr>
        <w:spacing w:after="150"/>
        <w:jc w:val="both"/>
        <w:rPr>
          <w:rFonts w:ascii="Arial" w:hAnsi="Arial" w:cs="Arial"/>
          <w:color w:val="000000"/>
          <w:sz w:val="21"/>
          <w:szCs w:val="21"/>
        </w:rPr>
      </w:pPr>
      <w:r>
        <w:rPr>
          <w:i/>
          <w:iCs/>
          <w:color w:val="000000"/>
        </w:rPr>
        <w:t>Личностные действия</w:t>
      </w:r>
      <w:r>
        <w:rPr>
          <w:color w:val="000000"/>
        </w:rPr>
        <w:t>: личностное, профессиональное, жизненное самоопределение.</w:t>
      </w:r>
    </w:p>
    <w:p w:rsidR="00EF239B" w:rsidRDefault="00EF239B" w:rsidP="00EF239B">
      <w:pPr>
        <w:spacing w:after="150"/>
        <w:jc w:val="both"/>
        <w:rPr>
          <w:rFonts w:ascii="Arial" w:hAnsi="Arial" w:cs="Arial"/>
          <w:color w:val="000000"/>
          <w:sz w:val="21"/>
          <w:szCs w:val="21"/>
        </w:rPr>
      </w:pPr>
      <w:r>
        <w:rPr>
          <w:i/>
          <w:iCs/>
          <w:color w:val="000000"/>
        </w:rPr>
        <w:lastRenderedPageBreak/>
        <w:t>Регулятивные действия</w:t>
      </w:r>
      <w:r>
        <w:rPr>
          <w:color w:val="000000"/>
        </w:rPr>
        <w:t xml:space="preserve">: планирование, контроль и коррекция, </w:t>
      </w:r>
      <w:proofErr w:type="spellStart"/>
      <w:r>
        <w:rPr>
          <w:color w:val="000000"/>
        </w:rPr>
        <w:t>саморегуляция</w:t>
      </w:r>
      <w:proofErr w:type="spellEnd"/>
      <w:r>
        <w:rPr>
          <w:color w:val="000000"/>
        </w:rPr>
        <w:t>.</w:t>
      </w:r>
    </w:p>
    <w:p w:rsidR="00EF239B" w:rsidRDefault="00EF239B" w:rsidP="00EF239B">
      <w:pPr>
        <w:spacing w:after="150"/>
        <w:jc w:val="both"/>
        <w:rPr>
          <w:rFonts w:ascii="Arial" w:hAnsi="Arial" w:cs="Arial"/>
          <w:color w:val="000000"/>
          <w:sz w:val="21"/>
          <w:szCs w:val="21"/>
        </w:rPr>
      </w:pPr>
      <w:proofErr w:type="spellStart"/>
      <w:r>
        <w:rPr>
          <w:i/>
          <w:iCs/>
          <w:color w:val="000000"/>
        </w:rPr>
        <w:t>Общеучебные</w:t>
      </w:r>
      <w:proofErr w:type="spellEnd"/>
      <w:r>
        <w:rPr>
          <w:i/>
          <w:iCs/>
          <w:color w:val="000000"/>
        </w:rPr>
        <w:t xml:space="preserve"> универсальные учебные действия</w:t>
      </w:r>
      <w:r>
        <w:rPr>
          <w:color w:val="000000"/>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EF239B" w:rsidRDefault="00EF239B" w:rsidP="00EF239B">
      <w:pPr>
        <w:spacing w:after="150"/>
        <w:jc w:val="both"/>
        <w:rPr>
          <w:rFonts w:ascii="Arial" w:hAnsi="Arial" w:cs="Arial"/>
          <w:color w:val="000000"/>
          <w:sz w:val="21"/>
          <w:szCs w:val="21"/>
        </w:rPr>
      </w:pPr>
      <w:r>
        <w:rPr>
          <w:i/>
          <w:iCs/>
          <w:color w:val="000000"/>
        </w:rPr>
        <w:t>Логические универсальные действия</w:t>
      </w:r>
      <w:r>
        <w:rPr>
          <w:color w:val="000000"/>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EF239B" w:rsidRDefault="00EF239B" w:rsidP="00EF239B">
      <w:pPr>
        <w:spacing w:after="150"/>
        <w:jc w:val="both"/>
        <w:rPr>
          <w:rFonts w:ascii="Arial" w:hAnsi="Arial" w:cs="Arial"/>
          <w:color w:val="000000"/>
          <w:sz w:val="21"/>
          <w:szCs w:val="21"/>
        </w:rPr>
      </w:pPr>
      <w:r>
        <w:rPr>
          <w:i/>
          <w:iCs/>
          <w:color w:val="000000"/>
        </w:rPr>
        <w:t>Коммуникативные действия</w:t>
      </w:r>
      <w:r>
        <w:rPr>
          <w:color w:val="000000"/>
        </w:rPr>
        <w:t>: умение с достаточной полнотой и точностью выражать свои мысли в соответствии с задачами и условиями коммуникации.</w:t>
      </w:r>
    </w:p>
    <w:p w:rsidR="00EF239B" w:rsidRDefault="00EF239B" w:rsidP="00EF239B">
      <w:pPr>
        <w:spacing w:line="264" w:lineRule="auto"/>
        <w:ind w:firstLine="567"/>
        <w:jc w:val="both"/>
        <w:rPr>
          <w:rFonts w:eastAsia="Calibri"/>
          <w:b/>
          <w:i/>
          <w:color w:val="000000"/>
          <w:u w:val="single"/>
        </w:rPr>
      </w:pPr>
      <w:r>
        <w:rPr>
          <w:rFonts w:eastAsia="Calibri"/>
          <w:b/>
          <w:i/>
          <w:color w:val="000000"/>
          <w:u w:val="single"/>
        </w:rPr>
        <w:t>Описание проверочной работы по русскому языку</w:t>
      </w:r>
    </w:p>
    <w:p w:rsidR="00EF239B" w:rsidRDefault="00EF239B" w:rsidP="00EF239B">
      <w:pPr>
        <w:spacing w:line="264" w:lineRule="auto"/>
        <w:ind w:firstLine="567"/>
        <w:jc w:val="both"/>
        <w:rPr>
          <w:rFonts w:eastAsia="Calibri"/>
          <w:color w:val="000000"/>
        </w:rPr>
      </w:pPr>
      <w:r>
        <w:rPr>
          <w:rFonts w:eastAsia="Calibri"/>
          <w:color w:val="000000"/>
        </w:rPr>
        <w:t xml:space="preserve">ВПР по русскому языку проводилась в целях мониторинга качества подготовки обучающихся 7-го класса, направленного на обеспечение эффективной реализации государственного образовательного стандарта основного общего образования. </w:t>
      </w:r>
    </w:p>
    <w:p w:rsidR="00EF239B" w:rsidRDefault="00EF239B" w:rsidP="00EF239B">
      <w:pPr>
        <w:spacing w:line="264" w:lineRule="auto"/>
        <w:ind w:firstLine="567"/>
        <w:jc w:val="both"/>
        <w:rPr>
          <w:rFonts w:eastAsia="Calibri"/>
          <w:color w:val="000000"/>
        </w:rPr>
      </w:pPr>
      <w:r>
        <w:rPr>
          <w:rFonts w:eastAsia="Calibri"/>
          <w:color w:val="000000"/>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EF239B" w:rsidRDefault="00EF239B" w:rsidP="00EF239B">
      <w:pPr>
        <w:widowControl w:val="0"/>
        <w:spacing w:line="274" w:lineRule="exact"/>
        <w:ind w:left="20" w:right="120" w:firstLine="620"/>
        <w:jc w:val="both"/>
      </w:pPr>
      <w:r>
        <w:rPr>
          <w:color w:val="000000"/>
        </w:rPr>
        <w:t>ВПР по русскому языку проводилась в форме письменной работы. П</w:t>
      </w:r>
      <w:r>
        <w:rPr>
          <w:rFonts w:eastAsia="Calibri"/>
          <w:color w:val="000000"/>
        </w:rPr>
        <w:t xml:space="preserve">роверочная работа состояла из 14 заданий, которые </w:t>
      </w:r>
      <w:r>
        <w:rPr>
          <w:color w:val="000000"/>
        </w:rPr>
        <w:t>были рассчитаны на базовый уровень усвоения содержания учебного материала.</w:t>
      </w:r>
    </w:p>
    <w:p w:rsidR="00EF239B" w:rsidRDefault="00EF239B" w:rsidP="00EF239B">
      <w:pPr>
        <w:widowControl w:val="0"/>
        <w:spacing w:line="274" w:lineRule="exact"/>
        <w:ind w:left="20" w:right="120" w:firstLine="620"/>
        <w:jc w:val="both"/>
      </w:pPr>
      <w:r>
        <w:rPr>
          <w:color w:val="000000"/>
        </w:rPr>
        <w:t xml:space="preserve">Перед началом работы все обучающиеся прошли подробный инструктаж по его проведению. </w:t>
      </w:r>
    </w:p>
    <w:p w:rsidR="00EF239B" w:rsidRPr="00586558" w:rsidRDefault="00EF239B" w:rsidP="00EF239B">
      <w:pPr>
        <w:spacing w:line="264" w:lineRule="auto"/>
        <w:ind w:firstLine="567"/>
        <w:jc w:val="both"/>
        <w:rPr>
          <w:rFonts w:eastAsia="Calibri"/>
          <w:color w:val="000000"/>
        </w:rPr>
      </w:pPr>
      <w:r>
        <w:rPr>
          <w:rFonts w:eastAsia="Calibri"/>
          <w:color w:val="000000"/>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Style w:val="21"/>
        <w:tblW w:w="9346" w:type="dxa"/>
        <w:tblInd w:w="-5" w:type="dxa"/>
        <w:tblCellMar>
          <w:left w:w="103" w:type="dxa"/>
        </w:tblCellMar>
        <w:tblLook w:val="04A0"/>
      </w:tblPr>
      <w:tblGrid>
        <w:gridCol w:w="1797"/>
        <w:gridCol w:w="1887"/>
        <w:gridCol w:w="1887"/>
        <w:gridCol w:w="1887"/>
        <w:gridCol w:w="1888"/>
      </w:tblGrid>
      <w:tr w:rsidR="00EF239B" w:rsidTr="00262A5C">
        <w:tc>
          <w:tcPr>
            <w:tcW w:w="179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rPr>
                <w:rFonts w:eastAsia="Calibri"/>
                <w:color w:val="000000"/>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rPr>
                <w:rFonts w:eastAsia="Calibri"/>
                <w:color w:val="000000"/>
              </w:rPr>
              <w:t>«2»</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rPr>
                <w:rFonts w:eastAsia="Calibri"/>
                <w:color w:val="000000"/>
              </w:rPr>
              <w:t>«3»</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rPr>
                <w:rFonts w:eastAsia="Calibri"/>
                <w:color w:val="000000"/>
              </w:rPr>
              <w:t>«4»</w:t>
            </w:r>
          </w:p>
        </w:tc>
        <w:tc>
          <w:tcPr>
            <w:tcW w:w="1888"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rPr>
                <w:rFonts w:eastAsia="Calibri"/>
                <w:color w:val="000000"/>
              </w:rPr>
              <w:t>«5»</w:t>
            </w:r>
          </w:p>
        </w:tc>
      </w:tr>
      <w:tr w:rsidR="00EF239B" w:rsidTr="00262A5C">
        <w:tc>
          <w:tcPr>
            <w:tcW w:w="179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rPr>
                <w:rFonts w:eastAsia="Calibri"/>
                <w:color w:val="000000"/>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t>0 – 24</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t>22-34</w:t>
            </w:r>
          </w:p>
        </w:tc>
        <w:tc>
          <w:tcPr>
            <w:tcW w:w="1887"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t>35-44</w:t>
            </w:r>
          </w:p>
        </w:tc>
        <w:tc>
          <w:tcPr>
            <w:tcW w:w="1888" w:type="dxa"/>
            <w:tcBorders>
              <w:top w:val="single" w:sz="4" w:space="0" w:color="000000"/>
              <w:left w:val="single" w:sz="4" w:space="0" w:color="000000"/>
              <w:bottom w:val="single" w:sz="4" w:space="0" w:color="000000"/>
              <w:right w:val="single" w:sz="4" w:space="0" w:color="000000"/>
            </w:tcBorders>
            <w:hideMark/>
          </w:tcPr>
          <w:p w:rsidR="00EF239B" w:rsidRDefault="00EF239B" w:rsidP="00262A5C">
            <w:pPr>
              <w:spacing w:line="264" w:lineRule="auto"/>
              <w:jc w:val="center"/>
              <w:rPr>
                <w:rFonts w:eastAsia="Calibri"/>
                <w:color w:val="000000"/>
              </w:rPr>
            </w:pPr>
            <w:r>
              <w:t>44-51</w:t>
            </w:r>
          </w:p>
        </w:tc>
      </w:tr>
    </w:tbl>
    <w:p w:rsidR="00EF239B" w:rsidRDefault="00EF239B" w:rsidP="00EF239B">
      <w:pPr>
        <w:ind w:firstLine="708"/>
        <w:jc w:val="both"/>
      </w:pPr>
      <w:r>
        <w:t>Всего в 7 «а» классе  -   25 учащихся. Работу выполняли –16 учащихся.</w:t>
      </w:r>
    </w:p>
    <w:p w:rsidR="00EF239B" w:rsidRDefault="00EF239B" w:rsidP="00EF239B">
      <w:pPr>
        <w:jc w:val="center"/>
        <w:rPr>
          <w:b/>
        </w:rPr>
      </w:pPr>
      <w:r>
        <w:rPr>
          <w:b/>
        </w:rPr>
        <w:t>Итоги работы:</w:t>
      </w:r>
    </w:p>
    <w:tbl>
      <w:tblPr>
        <w:tblW w:w="951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15"/>
        <w:gridCol w:w="726"/>
        <w:gridCol w:w="2461"/>
        <w:gridCol w:w="607"/>
        <w:gridCol w:w="607"/>
        <w:gridCol w:w="606"/>
        <w:gridCol w:w="608"/>
        <w:gridCol w:w="997"/>
        <w:gridCol w:w="1089"/>
        <w:gridCol w:w="1000"/>
      </w:tblGrid>
      <w:tr w:rsidR="00EF239B" w:rsidTr="00262A5C">
        <w:trPr>
          <w:trHeight w:val="559"/>
        </w:trPr>
        <w:tc>
          <w:tcPr>
            <w:tcW w:w="827" w:type="dxa"/>
            <w:vMerge w:val="restart"/>
            <w:tcBorders>
              <w:top w:val="single" w:sz="4" w:space="0" w:color="000001"/>
              <w:left w:val="single" w:sz="4" w:space="0" w:color="000001"/>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 xml:space="preserve">Класс </w:t>
            </w:r>
          </w:p>
        </w:tc>
        <w:tc>
          <w:tcPr>
            <w:tcW w:w="740" w:type="dxa"/>
            <w:vMerge w:val="restart"/>
            <w:tcBorders>
              <w:top w:val="single" w:sz="4" w:space="0" w:color="000001"/>
              <w:left w:val="single" w:sz="4" w:space="0" w:color="000001"/>
              <w:bottom w:val="single" w:sz="4" w:space="0" w:color="000001"/>
              <w:right w:val="single" w:sz="4" w:space="0" w:color="00000A"/>
            </w:tcBorders>
            <w:hideMark/>
          </w:tcPr>
          <w:p w:rsidR="00EF239B" w:rsidRDefault="00EF239B" w:rsidP="00262A5C">
            <w:pPr>
              <w:spacing w:line="240" w:lineRule="atLeast"/>
              <w:jc w:val="center"/>
              <w:rPr>
                <w:lang w:eastAsia="en-US"/>
              </w:rPr>
            </w:pPr>
            <w:r>
              <w:rPr>
                <w:lang w:eastAsia="en-US"/>
              </w:rPr>
              <w:t xml:space="preserve">Кол-во </w:t>
            </w:r>
          </w:p>
          <w:p w:rsidR="00EF239B" w:rsidRDefault="00EF239B" w:rsidP="00262A5C">
            <w:pPr>
              <w:spacing w:line="240" w:lineRule="atLeast"/>
              <w:jc w:val="center"/>
              <w:rPr>
                <w:lang w:eastAsia="en-US"/>
              </w:rPr>
            </w:pPr>
            <w:r>
              <w:rPr>
                <w:lang w:eastAsia="en-US"/>
              </w:rPr>
              <w:t>уч-ся</w:t>
            </w:r>
          </w:p>
        </w:tc>
        <w:tc>
          <w:tcPr>
            <w:tcW w:w="2629" w:type="dxa"/>
            <w:vMerge w:val="restart"/>
            <w:tcBorders>
              <w:top w:val="single" w:sz="4" w:space="0" w:color="000001"/>
              <w:left w:val="single" w:sz="4" w:space="0" w:color="00000A"/>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Учитель</w:t>
            </w:r>
          </w:p>
        </w:tc>
        <w:tc>
          <w:tcPr>
            <w:tcW w:w="2460" w:type="dxa"/>
            <w:gridSpan w:val="4"/>
            <w:tcBorders>
              <w:top w:val="single" w:sz="4" w:space="0" w:color="000001"/>
              <w:left w:val="single" w:sz="4" w:space="0" w:color="000001"/>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Выполнили на:</w:t>
            </w:r>
          </w:p>
        </w:tc>
        <w:tc>
          <w:tcPr>
            <w:tcW w:w="1004" w:type="dxa"/>
            <w:vMerge w:val="restart"/>
            <w:tcBorders>
              <w:top w:val="single" w:sz="4" w:space="0" w:color="000001"/>
              <w:left w:val="single" w:sz="4" w:space="0" w:color="000001"/>
              <w:bottom w:val="single" w:sz="4" w:space="0" w:color="000001"/>
              <w:right w:val="single" w:sz="4" w:space="0" w:color="00000A"/>
            </w:tcBorders>
            <w:hideMark/>
          </w:tcPr>
          <w:p w:rsidR="00EF239B" w:rsidRDefault="00EF239B" w:rsidP="00262A5C">
            <w:pPr>
              <w:spacing w:line="240" w:lineRule="atLeast"/>
              <w:jc w:val="center"/>
              <w:rPr>
                <w:lang w:eastAsia="en-US"/>
              </w:rPr>
            </w:pPr>
            <w:r>
              <w:rPr>
                <w:lang w:eastAsia="en-US"/>
              </w:rPr>
              <w:t>%</w:t>
            </w:r>
          </w:p>
          <w:p w:rsidR="00EF239B" w:rsidRDefault="00EF239B" w:rsidP="00262A5C">
            <w:pPr>
              <w:spacing w:line="240" w:lineRule="atLeast"/>
              <w:jc w:val="center"/>
              <w:rPr>
                <w:lang w:eastAsia="en-US"/>
              </w:rPr>
            </w:pPr>
            <w:proofErr w:type="spellStart"/>
            <w:r>
              <w:rPr>
                <w:lang w:eastAsia="en-US"/>
              </w:rPr>
              <w:t>успевае</w:t>
            </w:r>
            <w:proofErr w:type="spellEnd"/>
          </w:p>
          <w:p w:rsidR="00EF239B" w:rsidRDefault="00EF239B" w:rsidP="00262A5C">
            <w:pPr>
              <w:spacing w:line="240" w:lineRule="atLeast"/>
              <w:jc w:val="center"/>
              <w:rPr>
                <w:lang w:eastAsia="en-US"/>
              </w:rPr>
            </w:pPr>
            <w:r>
              <w:rPr>
                <w:lang w:eastAsia="en-US"/>
              </w:rPr>
              <w:t>мости</w:t>
            </w:r>
          </w:p>
        </w:tc>
        <w:tc>
          <w:tcPr>
            <w:tcW w:w="1098" w:type="dxa"/>
            <w:vMerge w:val="restart"/>
            <w:tcBorders>
              <w:top w:val="single" w:sz="4" w:space="0" w:color="000001"/>
              <w:left w:val="single" w:sz="4" w:space="0" w:color="00000A"/>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 качества знаний</w:t>
            </w:r>
          </w:p>
        </w:tc>
        <w:tc>
          <w:tcPr>
            <w:tcW w:w="757" w:type="dxa"/>
            <w:vMerge w:val="restart"/>
            <w:tcBorders>
              <w:top w:val="single" w:sz="4" w:space="0" w:color="000001"/>
              <w:left w:val="single" w:sz="4" w:space="0" w:color="00000A"/>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Сред</w:t>
            </w:r>
          </w:p>
          <w:p w:rsidR="00EF239B" w:rsidRDefault="00EF239B" w:rsidP="00262A5C">
            <w:pPr>
              <w:spacing w:line="240" w:lineRule="atLeast"/>
              <w:jc w:val="center"/>
              <w:rPr>
                <w:lang w:eastAsia="en-US"/>
              </w:rPr>
            </w:pPr>
            <w:proofErr w:type="spellStart"/>
            <w:r>
              <w:rPr>
                <w:lang w:eastAsia="en-US"/>
              </w:rPr>
              <w:t>няяоцен</w:t>
            </w:r>
            <w:proofErr w:type="spellEnd"/>
          </w:p>
          <w:p w:rsidR="00EF239B" w:rsidRDefault="00EF239B" w:rsidP="00262A5C">
            <w:pPr>
              <w:spacing w:line="240" w:lineRule="atLeast"/>
              <w:jc w:val="center"/>
              <w:rPr>
                <w:lang w:eastAsia="en-US"/>
              </w:rPr>
            </w:pPr>
            <w:proofErr w:type="spellStart"/>
            <w:r>
              <w:rPr>
                <w:lang w:eastAsia="en-US"/>
              </w:rPr>
              <w:t>ка</w:t>
            </w:r>
            <w:proofErr w:type="spellEnd"/>
          </w:p>
        </w:tc>
      </w:tr>
      <w:tr w:rsidR="00EF239B" w:rsidTr="00262A5C">
        <w:trPr>
          <w:trHeight w:val="64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EF239B" w:rsidRDefault="00EF239B" w:rsidP="00262A5C">
            <w:pPr>
              <w:spacing w:line="256" w:lineRule="auto"/>
              <w:rPr>
                <w:lang w:eastAsia="en-US"/>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EF239B" w:rsidRDefault="00EF239B" w:rsidP="00262A5C">
            <w:pPr>
              <w:spacing w:line="256" w:lineRule="auto"/>
              <w:rPr>
                <w:lang w:eastAsia="en-US"/>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EF239B" w:rsidRDefault="00EF239B" w:rsidP="00262A5C">
            <w:pPr>
              <w:spacing w:line="256" w:lineRule="auto"/>
              <w:rPr>
                <w:lang w:eastAsia="en-US"/>
              </w:rPr>
            </w:pPr>
          </w:p>
        </w:tc>
        <w:tc>
          <w:tcPr>
            <w:tcW w:w="615" w:type="dxa"/>
            <w:tcBorders>
              <w:top w:val="single" w:sz="4" w:space="0" w:color="000001"/>
              <w:left w:val="single" w:sz="4" w:space="0" w:color="000001"/>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«5»</w:t>
            </w:r>
          </w:p>
        </w:tc>
        <w:tc>
          <w:tcPr>
            <w:tcW w:w="615" w:type="dxa"/>
            <w:tcBorders>
              <w:top w:val="single" w:sz="4" w:space="0" w:color="000001"/>
              <w:left w:val="single" w:sz="4" w:space="0" w:color="000001"/>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«4»</w:t>
            </w:r>
          </w:p>
        </w:tc>
        <w:tc>
          <w:tcPr>
            <w:tcW w:w="614" w:type="dxa"/>
            <w:tcBorders>
              <w:top w:val="single" w:sz="4" w:space="0" w:color="000001"/>
              <w:left w:val="single" w:sz="4" w:space="0" w:color="000001"/>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«3»</w:t>
            </w:r>
          </w:p>
        </w:tc>
        <w:tc>
          <w:tcPr>
            <w:tcW w:w="615" w:type="dxa"/>
            <w:tcBorders>
              <w:top w:val="single" w:sz="4" w:space="0" w:color="000001"/>
              <w:left w:val="single" w:sz="4" w:space="0" w:color="000001"/>
              <w:bottom w:val="single" w:sz="4" w:space="0" w:color="000001"/>
              <w:right w:val="single" w:sz="4" w:space="0" w:color="000001"/>
            </w:tcBorders>
            <w:hideMark/>
          </w:tcPr>
          <w:p w:rsidR="00EF239B" w:rsidRDefault="00EF239B" w:rsidP="00262A5C">
            <w:pPr>
              <w:spacing w:line="240" w:lineRule="atLeast"/>
              <w:jc w:val="center"/>
              <w:rPr>
                <w:lang w:eastAsia="en-US"/>
              </w:rPr>
            </w:pPr>
            <w:r>
              <w:rPr>
                <w:lang w:eastAsia="en-US"/>
              </w:rPr>
              <w:t>«2»</w:t>
            </w: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EF239B" w:rsidRDefault="00EF239B" w:rsidP="00262A5C">
            <w:pPr>
              <w:spacing w:line="256" w:lineRule="auto"/>
              <w:rPr>
                <w:lang w:eastAsia="en-US"/>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EF239B" w:rsidRDefault="00EF239B" w:rsidP="00262A5C">
            <w:pPr>
              <w:spacing w:line="256" w:lineRule="auto"/>
              <w:rPr>
                <w:lang w:eastAsia="en-US"/>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EF239B" w:rsidRDefault="00EF239B" w:rsidP="00262A5C">
            <w:pPr>
              <w:spacing w:line="256" w:lineRule="auto"/>
              <w:rPr>
                <w:lang w:eastAsia="en-US"/>
              </w:rPr>
            </w:pPr>
          </w:p>
        </w:tc>
      </w:tr>
      <w:tr w:rsidR="00EF239B" w:rsidTr="00262A5C">
        <w:trPr>
          <w:trHeight w:val="525"/>
        </w:trPr>
        <w:tc>
          <w:tcPr>
            <w:tcW w:w="827" w:type="dxa"/>
            <w:tcBorders>
              <w:top w:val="single" w:sz="4" w:space="0" w:color="000001"/>
              <w:left w:val="single" w:sz="4" w:space="0" w:color="000001"/>
              <w:bottom w:val="single" w:sz="4" w:space="0" w:color="000001"/>
              <w:right w:val="single" w:sz="4" w:space="0" w:color="000001"/>
            </w:tcBorders>
            <w:vAlign w:val="center"/>
            <w:hideMark/>
          </w:tcPr>
          <w:p w:rsidR="00EF239B" w:rsidRDefault="00EF239B" w:rsidP="00262A5C">
            <w:pPr>
              <w:spacing w:line="240" w:lineRule="atLeast"/>
              <w:jc w:val="center"/>
              <w:rPr>
                <w:lang w:eastAsia="en-US"/>
              </w:rPr>
            </w:pPr>
            <w:r>
              <w:rPr>
                <w:lang w:eastAsia="en-US"/>
              </w:rPr>
              <w:t>7 «а»</w:t>
            </w:r>
          </w:p>
        </w:tc>
        <w:tc>
          <w:tcPr>
            <w:tcW w:w="740" w:type="dxa"/>
            <w:tcBorders>
              <w:top w:val="single" w:sz="4" w:space="0" w:color="000001"/>
              <w:left w:val="single" w:sz="4" w:space="0" w:color="000001"/>
              <w:bottom w:val="single" w:sz="4" w:space="0" w:color="000001"/>
              <w:right w:val="single" w:sz="4" w:space="0" w:color="00000A"/>
            </w:tcBorders>
            <w:vAlign w:val="center"/>
          </w:tcPr>
          <w:p w:rsidR="00EF239B" w:rsidRDefault="00EF239B" w:rsidP="00262A5C">
            <w:pPr>
              <w:spacing w:line="240" w:lineRule="atLeast"/>
              <w:jc w:val="center"/>
              <w:rPr>
                <w:lang w:eastAsia="en-US"/>
              </w:rPr>
            </w:pPr>
            <w:r>
              <w:rPr>
                <w:lang w:eastAsia="en-US"/>
              </w:rPr>
              <w:t>16</w:t>
            </w:r>
          </w:p>
        </w:tc>
        <w:tc>
          <w:tcPr>
            <w:tcW w:w="2629" w:type="dxa"/>
            <w:tcBorders>
              <w:top w:val="single" w:sz="4" w:space="0" w:color="000001"/>
              <w:left w:val="single" w:sz="4" w:space="0" w:color="00000A"/>
              <w:bottom w:val="single" w:sz="4" w:space="0" w:color="000001"/>
              <w:right w:val="single" w:sz="4" w:space="0" w:color="000001"/>
            </w:tcBorders>
            <w:vAlign w:val="center"/>
            <w:hideMark/>
          </w:tcPr>
          <w:p w:rsidR="00EF239B" w:rsidRDefault="00EF239B" w:rsidP="00262A5C">
            <w:pPr>
              <w:spacing w:line="240" w:lineRule="atLeast"/>
              <w:jc w:val="center"/>
              <w:rPr>
                <w:lang w:eastAsia="en-US"/>
              </w:rPr>
            </w:pPr>
            <w:proofErr w:type="spellStart"/>
            <w:r>
              <w:rPr>
                <w:lang w:eastAsia="en-US"/>
              </w:rPr>
              <w:t>Майсигова</w:t>
            </w:r>
            <w:proofErr w:type="spellEnd"/>
            <w:r>
              <w:rPr>
                <w:lang w:eastAsia="en-US"/>
              </w:rPr>
              <w:t xml:space="preserve"> З.Х.</w:t>
            </w:r>
          </w:p>
        </w:tc>
        <w:tc>
          <w:tcPr>
            <w:tcW w:w="615" w:type="dxa"/>
            <w:tcBorders>
              <w:top w:val="single" w:sz="4" w:space="0" w:color="000001"/>
              <w:left w:val="single" w:sz="4" w:space="0" w:color="000001"/>
              <w:bottom w:val="single" w:sz="4" w:space="0" w:color="000001"/>
              <w:right w:val="single" w:sz="4" w:space="0" w:color="000001"/>
            </w:tcBorders>
          </w:tcPr>
          <w:p w:rsidR="00EF239B" w:rsidRDefault="00EF239B" w:rsidP="00262A5C">
            <w:pPr>
              <w:spacing w:line="240" w:lineRule="atLeast"/>
              <w:jc w:val="center"/>
              <w:rPr>
                <w:lang w:eastAsia="en-US"/>
              </w:rPr>
            </w:pPr>
            <w:r>
              <w:rPr>
                <w:lang w:eastAsia="en-US"/>
              </w:rPr>
              <w:t>0</w:t>
            </w:r>
          </w:p>
        </w:tc>
        <w:tc>
          <w:tcPr>
            <w:tcW w:w="615" w:type="dxa"/>
            <w:tcBorders>
              <w:top w:val="single" w:sz="4" w:space="0" w:color="000001"/>
              <w:left w:val="single" w:sz="4" w:space="0" w:color="000001"/>
              <w:bottom w:val="single" w:sz="4" w:space="0" w:color="000001"/>
              <w:right w:val="single" w:sz="4" w:space="0" w:color="000001"/>
            </w:tcBorders>
          </w:tcPr>
          <w:p w:rsidR="00EF239B" w:rsidRDefault="00EF239B" w:rsidP="00262A5C">
            <w:pPr>
              <w:spacing w:line="240" w:lineRule="atLeast"/>
              <w:jc w:val="center"/>
              <w:rPr>
                <w:lang w:eastAsia="en-US"/>
              </w:rPr>
            </w:pPr>
            <w:r>
              <w:rPr>
                <w:lang w:eastAsia="en-US"/>
              </w:rPr>
              <w:t>1</w:t>
            </w:r>
          </w:p>
        </w:tc>
        <w:tc>
          <w:tcPr>
            <w:tcW w:w="614" w:type="dxa"/>
            <w:tcBorders>
              <w:top w:val="single" w:sz="4" w:space="0" w:color="000001"/>
              <w:left w:val="single" w:sz="4" w:space="0" w:color="000001"/>
              <w:bottom w:val="single" w:sz="4" w:space="0" w:color="000001"/>
              <w:right w:val="single" w:sz="4" w:space="0" w:color="000001"/>
            </w:tcBorders>
          </w:tcPr>
          <w:p w:rsidR="00EF239B" w:rsidRDefault="00EF239B" w:rsidP="00262A5C">
            <w:pPr>
              <w:spacing w:line="240" w:lineRule="atLeast"/>
              <w:jc w:val="center"/>
              <w:rPr>
                <w:lang w:eastAsia="en-US"/>
              </w:rPr>
            </w:pPr>
            <w:r>
              <w:rPr>
                <w:lang w:eastAsia="en-US"/>
              </w:rPr>
              <w:t>8</w:t>
            </w:r>
          </w:p>
        </w:tc>
        <w:tc>
          <w:tcPr>
            <w:tcW w:w="615" w:type="dxa"/>
            <w:tcBorders>
              <w:top w:val="single" w:sz="4" w:space="0" w:color="000001"/>
              <w:left w:val="single" w:sz="4" w:space="0" w:color="000001"/>
              <w:bottom w:val="single" w:sz="4" w:space="0" w:color="000001"/>
              <w:right w:val="single" w:sz="4" w:space="0" w:color="000001"/>
            </w:tcBorders>
          </w:tcPr>
          <w:p w:rsidR="00EF239B" w:rsidRDefault="00EF239B" w:rsidP="00262A5C">
            <w:pPr>
              <w:spacing w:line="240" w:lineRule="atLeast"/>
              <w:jc w:val="center"/>
              <w:rPr>
                <w:lang w:eastAsia="en-US"/>
              </w:rPr>
            </w:pPr>
            <w:r>
              <w:rPr>
                <w:lang w:eastAsia="en-US"/>
              </w:rPr>
              <w:t>7</w:t>
            </w:r>
          </w:p>
        </w:tc>
        <w:tc>
          <w:tcPr>
            <w:tcW w:w="1004" w:type="dxa"/>
            <w:tcBorders>
              <w:top w:val="single" w:sz="4" w:space="0" w:color="000001"/>
              <w:left w:val="single" w:sz="4" w:space="0" w:color="000001"/>
              <w:bottom w:val="single" w:sz="4" w:space="0" w:color="000001"/>
              <w:right w:val="single" w:sz="4" w:space="0" w:color="00000A"/>
            </w:tcBorders>
            <w:vAlign w:val="center"/>
          </w:tcPr>
          <w:p w:rsidR="00EF239B" w:rsidRDefault="00EF239B" w:rsidP="00262A5C">
            <w:pPr>
              <w:spacing w:line="240" w:lineRule="atLeast"/>
              <w:jc w:val="center"/>
              <w:rPr>
                <w:lang w:eastAsia="en-US"/>
              </w:rPr>
            </w:pPr>
            <w:r>
              <w:rPr>
                <w:lang w:eastAsia="en-US"/>
              </w:rPr>
              <w:t>56%</w:t>
            </w:r>
          </w:p>
        </w:tc>
        <w:tc>
          <w:tcPr>
            <w:tcW w:w="1098" w:type="dxa"/>
            <w:tcBorders>
              <w:top w:val="single" w:sz="4" w:space="0" w:color="000001"/>
              <w:left w:val="single" w:sz="4" w:space="0" w:color="00000A"/>
              <w:bottom w:val="single" w:sz="4" w:space="0" w:color="000001"/>
              <w:right w:val="single" w:sz="4" w:space="0" w:color="000001"/>
            </w:tcBorders>
            <w:vAlign w:val="center"/>
          </w:tcPr>
          <w:p w:rsidR="00EF239B" w:rsidRDefault="00EF239B" w:rsidP="00262A5C">
            <w:pPr>
              <w:spacing w:line="240" w:lineRule="atLeast"/>
              <w:jc w:val="center"/>
              <w:rPr>
                <w:lang w:eastAsia="en-US"/>
              </w:rPr>
            </w:pPr>
            <w:r>
              <w:rPr>
                <w:lang w:eastAsia="en-US"/>
              </w:rPr>
              <w:t>6,5%</w:t>
            </w:r>
          </w:p>
        </w:tc>
        <w:tc>
          <w:tcPr>
            <w:tcW w:w="758" w:type="dxa"/>
            <w:tcBorders>
              <w:top w:val="single" w:sz="4" w:space="0" w:color="000001"/>
              <w:left w:val="single" w:sz="4" w:space="0" w:color="00000A"/>
              <w:bottom w:val="single" w:sz="4" w:space="0" w:color="000001"/>
              <w:right w:val="single" w:sz="4" w:space="0" w:color="000001"/>
            </w:tcBorders>
            <w:vAlign w:val="center"/>
          </w:tcPr>
          <w:p w:rsidR="00EF239B" w:rsidRDefault="00EF239B" w:rsidP="00262A5C">
            <w:pPr>
              <w:spacing w:line="240" w:lineRule="atLeast"/>
              <w:jc w:val="center"/>
              <w:rPr>
                <w:lang w:eastAsia="en-US"/>
              </w:rPr>
            </w:pPr>
            <w:r>
              <w:rPr>
                <w:lang w:eastAsia="en-US"/>
              </w:rPr>
              <w:t>2.6</w:t>
            </w:r>
          </w:p>
        </w:tc>
      </w:tr>
    </w:tbl>
    <w:p w:rsidR="00EF239B" w:rsidRDefault="00EF239B" w:rsidP="00EF239B">
      <w:pPr>
        <w:widowControl w:val="0"/>
        <w:spacing w:line="317" w:lineRule="exact"/>
        <w:ind w:right="120"/>
        <w:jc w:val="both"/>
      </w:pPr>
    </w:p>
    <w:p w:rsidR="00EF239B" w:rsidRPr="00586558" w:rsidRDefault="00EF239B" w:rsidP="00EF239B">
      <w:pPr>
        <w:widowControl w:val="0"/>
        <w:spacing w:line="230" w:lineRule="exact"/>
      </w:pPr>
      <w:r>
        <w:rPr>
          <w:b/>
          <w:color w:val="000000"/>
        </w:rPr>
        <w:t>Каждый вариант работы состоял из 14 заданий</w:t>
      </w:r>
    </w:p>
    <w:p w:rsidR="00EF239B" w:rsidRDefault="00EF239B" w:rsidP="00EF239B">
      <w:pPr>
        <w:widowControl w:val="0"/>
        <w:spacing w:line="274" w:lineRule="exact"/>
        <w:ind w:left="600"/>
      </w:pPr>
      <w:r>
        <w:rPr>
          <w:color w:val="000000"/>
        </w:rPr>
        <w:t xml:space="preserve">Задание 1: осложненное списывание текста с пропущенными орфограммами и </w:t>
      </w:r>
      <w:proofErr w:type="spellStart"/>
      <w:r>
        <w:rPr>
          <w:color w:val="000000"/>
        </w:rPr>
        <w:t>пунктограммами</w:t>
      </w:r>
      <w:proofErr w:type="spellEnd"/>
      <w:r>
        <w:rPr>
          <w:color w:val="000000"/>
        </w:rPr>
        <w:t>.</w:t>
      </w:r>
    </w:p>
    <w:p w:rsidR="00EF239B" w:rsidRDefault="00EF239B" w:rsidP="00EF239B">
      <w:pPr>
        <w:widowControl w:val="0"/>
        <w:spacing w:line="274" w:lineRule="exact"/>
        <w:ind w:left="600"/>
        <w:rPr>
          <w:color w:val="000000"/>
        </w:rPr>
      </w:pPr>
      <w:r>
        <w:rPr>
          <w:color w:val="000000"/>
        </w:rPr>
        <w:t>Задание 2: выполнение морфемного, словообразовательного, морфологического, синтаксического разборов</w:t>
      </w:r>
    </w:p>
    <w:p w:rsidR="00EF239B" w:rsidRDefault="00EF239B" w:rsidP="00EF239B">
      <w:pPr>
        <w:widowControl w:val="0"/>
        <w:spacing w:line="274" w:lineRule="exact"/>
        <w:ind w:left="600"/>
        <w:rPr>
          <w:color w:val="000000"/>
        </w:rPr>
      </w:pPr>
      <w:r>
        <w:rPr>
          <w:color w:val="000000"/>
        </w:rPr>
        <w:t xml:space="preserve">3: по синтаксису: распознавание </w:t>
      </w:r>
      <w:proofErr w:type="gramStart"/>
      <w:r>
        <w:rPr>
          <w:color w:val="000000"/>
        </w:rPr>
        <w:t>предложении</w:t>
      </w:r>
      <w:proofErr w:type="gramEnd"/>
      <w:r>
        <w:rPr>
          <w:color w:val="000000"/>
        </w:rPr>
        <w:t xml:space="preserve"> с производными предлогами, правописание предлогов.</w:t>
      </w:r>
    </w:p>
    <w:p w:rsidR="00EF239B" w:rsidRDefault="00EF239B" w:rsidP="00EF239B">
      <w:pPr>
        <w:widowControl w:val="0"/>
        <w:spacing w:line="274" w:lineRule="exact"/>
        <w:ind w:left="600"/>
        <w:rPr>
          <w:color w:val="000000"/>
        </w:rPr>
      </w:pPr>
      <w:r>
        <w:rPr>
          <w:color w:val="000000"/>
        </w:rPr>
        <w:t xml:space="preserve">Задание 4: распознавание </w:t>
      </w:r>
      <w:proofErr w:type="gramStart"/>
      <w:r>
        <w:rPr>
          <w:color w:val="000000"/>
        </w:rPr>
        <w:t>предложении</w:t>
      </w:r>
      <w:proofErr w:type="gramEnd"/>
      <w:r>
        <w:rPr>
          <w:color w:val="000000"/>
        </w:rPr>
        <w:t xml:space="preserve"> с союзами, правописание союзов.</w:t>
      </w:r>
    </w:p>
    <w:p w:rsidR="00EF239B" w:rsidRDefault="00EF239B" w:rsidP="00EF239B">
      <w:pPr>
        <w:widowControl w:val="0"/>
        <w:spacing w:line="274" w:lineRule="exact"/>
        <w:ind w:left="600"/>
        <w:rPr>
          <w:color w:val="000000"/>
        </w:rPr>
      </w:pPr>
      <w:r>
        <w:rPr>
          <w:color w:val="000000"/>
        </w:rPr>
        <w:t>Задание 5: орфоэпические нормы</w:t>
      </w:r>
    </w:p>
    <w:p w:rsidR="00EF239B" w:rsidRDefault="00EF239B" w:rsidP="00EF239B">
      <w:pPr>
        <w:widowControl w:val="0"/>
        <w:spacing w:line="274" w:lineRule="exact"/>
        <w:ind w:left="600"/>
        <w:rPr>
          <w:color w:val="000000"/>
        </w:rPr>
      </w:pPr>
      <w:r>
        <w:rPr>
          <w:color w:val="000000"/>
        </w:rPr>
        <w:t xml:space="preserve">Задание 6: по синтаксису: нахождение </w:t>
      </w:r>
      <w:proofErr w:type="gramStart"/>
      <w:r>
        <w:rPr>
          <w:color w:val="000000"/>
        </w:rPr>
        <w:t>предложении</w:t>
      </w:r>
      <w:proofErr w:type="gramEnd"/>
      <w:r>
        <w:rPr>
          <w:color w:val="000000"/>
        </w:rPr>
        <w:t xml:space="preserve"> с грамматическими ошибками,</w:t>
      </w:r>
    </w:p>
    <w:p w:rsidR="00EF239B" w:rsidRDefault="00EF239B" w:rsidP="00EF239B">
      <w:pPr>
        <w:widowControl w:val="0"/>
        <w:spacing w:line="274" w:lineRule="exact"/>
        <w:ind w:left="600"/>
        <w:rPr>
          <w:color w:val="000000"/>
        </w:rPr>
      </w:pPr>
      <w:r>
        <w:rPr>
          <w:color w:val="000000"/>
        </w:rPr>
        <w:lastRenderedPageBreak/>
        <w:t>исправление грамматической ошибки.</w:t>
      </w:r>
    </w:p>
    <w:p w:rsidR="00EF239B" w:rsidRDefault="00EF239B" w:rsidP="00EF239B">
      <w:pPr>
        <w:widowControl w:val="0"/>
        <w:spacing w:line="274" w:lineRule="exact"/>
        <w:ind w:left="600"/>
        <w:rPr>
          <w:color w:val="000000"/>
        </w:rPr>
      </w:pPr>
      <w:r>
        <w:rPr>
          <w:color w:val="000000"/>
        </w:rPr>
        <w:t>Задание 7: нахождение предложения с причастным оборотом, расстановка знаков препинания, Аргументация постановки знаков препинания.</w:t>
      </w:r>
    </w:p>
    <w:p w:rsidR="00EF239B" w:rsidRDefault="00EF239B" w:rsidP="00EF239B">
      <w:pPr>
        <w:widowControl w:val="0"/>
        <w:spacing w:line="274" w:lineRule="exact"/>
        <w:ind w:left="600"/>
        <w:rPr>
          <w:color w:val="000000"/>
        </w:rPr>
      </w:pPr>
      <w:r>
        <w:rPr>
          <w:color w:val="000000"/>
        </w:rPr>
        <w:t xml:space="preserve"> по морфологии (различение частей речи).</w:t>
      </w:r>
    </w:p>
    <w:p w:rsidR="00EF239B" w:rsidRDefault="00EF239B" w:rsidP="00EF239B">
      <w:pPr>
        <w:widowControl w:val="0"/>
        <w:spacing w:line="274" w:lineRule="exact"/>
        <w:ind w:left="600"/>
        <w:rPr>
          <w:color w:val="000000"/>
        </w:rPr>
      </w:pPr>
      <w:r>
        <w:rPr>
          <w:color w:val="000000"/>
        </w:rPr>
        <w:t>Задание 8: по синтаксису: распознавание предложения с причастным оборотом в середине предложения, расстановка знаков препинания. Аргументация постановки знаков препинания.</w:t>
      </w:r>
    </w:p>
    <w:p w:rsidR="00EF239B" w:rsidRPr="00FE0672" w:rsidRDefault="00EF239B" w:rsidP="00EF239B">
      <w:pPr>
        <w:widowControl w:val="0"/>
        <w:spacing w:line="274" w:lineRule="exact"/>
        <w:ind w:left="600"/>
      </w:pPr>
      <w:r>
        <w:rPr>
          <w:color w:val="000000"/>
        </w:rPr>
        <w:t xml:space="preserve"> Задание 9,10,11: анализ текста: определение основной мысли, понимание смысла. Определение типа речи.</w:t>
      </w:r>
    </w:p>
    <w:p w:rsidR="00EF239B" w:rsidRDefault="00EF239B" w:rsidP="00EF239B">
      <w:pPr>
        <w:widowControl w:val="0"/>
        <w:spacing w:line="274" w:lineRule="exact"/>
        <w:ind w:left="600"/>
        <w:rPr>
          <w:color w:val="000000"/>
        </w:rPr>
      </w:pPr>
      <w:r>
        <w:rPr>
          <w:color w:val="000000"/>
        </w:rPr>
        <w:t>Задание 12: по лексике: нахождение слова по лексическому значению, нахождение антонима</w:t>
      </w:r>
    </w:p>
    <w:p w:rsidR="00EF239B" w:rsidRDefault="00EF239B" w:rsidP="00EF239B">
      <w:pPr>
        <w:widowControl w:val="0"/>
        <w:spacing w:line="274" w:lineRule="exact"/>
        <w:ind w:left="600"/>
        <w:rPr>
          <w:color w:val="000000"/>
        </w:rPr>
      </w:pPr>
      <w:r>
        <w:rPr>
          <w:color w:val="000000"/>
        </w:rPr>
        <w:t>Задание 13: по стилистике: нахождение стилистически окрашенного слова, подбор синонима.</w:t>
      </w:r>
    </w:p>
    <w:p w:rsidR="00EF239B" w:rsidRPr="00586558" w:rsidRDefault="00EF239B" w:rsidP="00EF239B">
      <w:pPr>
        <w:widowControl w:val="0"/>
        <w:spacing w:line="274" w:lineRule="exact"/>
        <w:ind w:left="600"/>
        <w:rPr>
          <w:color w:val="000000"/>
        </w:rPr>
      </w:pPr>
      <w:r>
        <w:rPr>
          <w:color w:val="000000"/>
        </w:rPr>
        <w:t>Задание 14: по лексике: объяснение значения пословицы.</w:t>
      </w:r>
    </w:p>
    <w:p w:rsidR="00EF239B" w:rsidRDefault="00EF239B" w:rsidP="00EF239B">
      <w:pPr>
        <w:jc w:val="both"/>
        <w:rPr>
          <w:b/>
        </w:rPr>
      </w:pPr>
      <w:r>
        <w:rPr>
          <w:b/>
        </w:rPr>
        <w:t>Выводы:</w:t>
      </w:r>
    </w:p>
    <w:p w:rsidR="00EF239B" w:rsidRPr="00586558" w:rsidRDefault="00EF239B" w:rsidP="00EF239B">
      <w:pPr>
        <w:jc w:val="both"/>
        <w:rPr>
          <w:rFonts w:eastAsia="Calibri"/>
          <w:color w:val="000000"/>
          <w:lang w:eastAsia="en-US"/>
        </w:rPr>
      </w:pPr>
      <w:r>
        <w:t xml:space="preserve">1) </w:t>
      </w:r>
      <w:r>
        <w:rPr>
          <w:rFonts w:eastAsia="Calibri"/>
          <w:color w:val="000000"/>
          <w:lang w:eastAsia="en-US"/>
        </w:rPr>
        <w:t xml:space="preserve">Признать результаты Всероссийской проверочной работы среди </w:t>
      </w:r>
      <w:proofErr w:type="gramStart"/>
      <w:r>
        <w:rPr>
          <w:rFonts w:eastAsia="Calibri"/>
          <w:color w:val="000000"/>
          <w:lang w:eastAsia="en-US"/>
        </w:rPr>
        <w:t>обучающихся</w:t>
      </w:r>
      <w:proofErr w:type="gramEnd"/>
      <w:r>
        <w:rPr>
          <w:rFonts w:eastAsia="Calibri"/>
          <w:color w:val="000000"/>
          <w:lang w:eastAsia="en-US"/>
        </w:rPr>
        <w:t xml:space="preserve"> 7 класса по русскому языку удовлетворительными.</w:t>
      </w:r>
    </w:p>
    <w:p w:rsidR="00EF239B" w:rsidRDefault="00EF239B" w:rsidP="00EF239B">
      <w:pPr>
        <w:jc w:val="both"/>
      </w:pPr>
      <w:r>
        <w:t>2) Характерные ошибки при написании диктанта:</w:t>
      </w:r>
    </w:p>
    <w:p w:rsidR="00EF239B" w:rsidRDefault="00EF239B" w:rsidP="00EF239B">
      <w:pPr>
        <w:jc w:val="both"/>
      </w:pPr>
    </w:p>
    <w:p w:rsidR="00EF239B" w:rsidRDefault="00EF239B" w:rsidP="00EF239B">
      <w:pPr>
        <w:numPr>
          <w:ilvl w:val="0"/>
          <w:numId w:val="1"/>
        </w:numPr>
        <w:spacing w:after="0" w:line="240" w:lineRule="auto"/>
        <w:jc w:val="both"/>
      </w:pPr>
      <w:r>
        <w:t xml:space="preserve">написание слов с безударной гласной в </w:t>
      </w:r>
      <w:proofErr w:type="gramStart"/>
      <w:r>
        <w:t>корне слова</w:t>
      </w:r>
      <w:proofErr w:type="gramEnd"/>
      <w:r>
        <w:t xml:space="preserve"> и приставке;</w:t>
      </w:r>
    </w:p>
    <w:p w:rsidR="00EF239B" w:rsidRDefault="00EF239B" w:rsidP="00EF239B">
      <w:pPr>
        <w:numPr>
          <w:ilvl w:val="0"/>
          <w:numId w:val="1"/>
        </w:numPr>
        <w:spacing w:after="0" w:line="240" w:lineRule="auto"/>
        <w:jc w:val="both"/>
      </w:pPr>
      <w:r>
        <w:t>правописание слов с парным согласным в корне;</w:t>
      </w:r>
    </w:p>
    <w:p w:rsidR="00EF239B" w:rsidRDefault="00EF239B" w:rsidP="00EF239B">
      <w:pPr>
        <w:numPr>
          <w:ilvl w:val="0"/>
          <w:numId w:val="1"/>
        </w:numPr>
        <w:spacing w:after="0" w:line="240" w:lineRule="auto"/>
        <w:jc w:val="both"/>
      </w:pPr>
      <w:r>
        <w:t xml:space="preserve">правописание непроизносимых согласных в </w:t>
      </w:r>
      <w:proofErr w:type="gramStart"/>
      <w:r>
        <w:t>корне слова</w:t>
      </w:r>
      <w:proofErr w:type="gramEnd"/>
      <w:r>
        <w:t>;</w:t>
      </w:r>
    </w:p>
    <w:p w:rsidR="00EF239B" w:rsidRDefault="00EF239B" w:rsidP="00EF239B">
      <w:pPr>
        <w:numPr>
          <w:ilvl w:val="0"/>
          <w:numId w:val="1"/>
        </w:numPr>
        <w:spacing w:after="0" w:line="240" w:lineRule="auto"/>
        <w:jc w:val="both"/>
      </w:pPr>
      <w:r>
        <w:t>правописание безударных падежных окончаний имён существительных</w:t>
      </w:r>
    </w:p>
    <w:p w:rsidR="00EF239B" w:rsidRDefault="00EF239B" w:rsidP="00EF239B">
      <w:pPr>
        <w:jc w:val="both"/>
      </w:pPr>
      <w:r>
        <w:t xml:space="preserve">Более успешно выполнены </w:t>
      </w:r>
      <w:proofErr w:type="gramStart"/>
      <w:r>
        <w:t>обучающимися</w:t>
      </w:r>
      <w:proofErr w:type="gramEnd"/>
      <w:r>
        <w:t xml:space="preserve"> задания:</w:t>
      </w:r>
    </w:p>
    <w:p w:rsidR="00EF239B" w:rsidRDefault="00EF239B" w:rsidP="00EF239B">
      <w:pPr>
        <w:jc w:val="both"/>
      </w:pPr>
      <w:r>
        <w:t>№ 1; № 5(1); № 6 (1); №6 (2); №7(1); № 8; №12; №11; № 14.</w:t>
      </w:r>
    </w:p>
    <w:p w:rsidR="00EF239B" w:rsidRDefault="00EF239B" w:rsidP="00EF239B">
      <w:pPr>
        <w:jc w:val="both"/>
      </w:pPr>
      <w:r>
        <w:t xml:space="preserve">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w:t>
      </w:r>
      <w:proofErr w:type="gramStart"/>
      <w:r>
        <w:t>коммуникативными</w:t>
      </w:r>
      <w:proofErr w:type="gramEnd"/>
      <w:r>
        <w:t xml:space="preserve"> УУД.</w:t>
      </w:r>
    </w:p>
    <w:p w:rsidR="00EF239B" w:rsidRDefault="00EF239B" w:rsidP="00EF239B">
      <w:pPr>
        <w:jc w:val="both"/>
      </w:pPr>
      <w:r>
        <w:t>6) Задания на выявление уровня владения логическими универсальными действиями: анализ грамматических признаков имен прилагательных;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EF239B" w:rsidRDefault="00EF239B" w:rsidP="00EF239B">
      <w:pPr>
        <w:jc w:val="both"/>
      </w:pPr>
      <w:r>
        <w:t xml:space="preserve">Наиболее проблемные задания связаны </w:t>
      </w:r>
      <w:proofErr w:type="gramStart"/>
      <w:r>
        <w:t>с</w:t>
      </w:r>
      <w:proofErr w:type="gramEnd"/>
      <w:r>
        <w:t>:</w:t>
      </w:r>
    </w:p>
    <w:p w:rsidR="00EF239B" w:rsidRDefault="00EF239B" w:rsidP="00EF239B">
      <w:pPr>
        <w:numPr>
          <w:ilvl w:val="0"/>
          <w:numId w:val="2"/>
        </w:numPr>
        <w:spacing w:after="0" w:line="240" w:lineRule="auto"/>
        <w:jc w:val="both"/>
      </w:pPr>
      <w:r>
        <w:t xml:space="preserve">Умение соблюдать при письме изученные орфографические и пунктуационные нормы. </w:t>
      </w:r>
    </w:p>
    <w:p w:rsidR="00EF239B" w:rsidRDefault="00EF239B" w:rsidP="00EF239B">
      <w:pPr>
        <w:numPr>
          <w:ilvl w:val="0"/>
          <w:numId w:val="2"/>
        </w:numPr>
        <w:spacing w:after="0" w:line="240" w:lineRule="auto"/>
        <w:jc w:val="both"/>
      </w:pPr>
      <w:r>
        <w:t>Нахождение информации по тексту</w:t>
      </w:r>
    </w:p>
    <w:p w:rsidR="00EF239B" w:rsidRDefault="00EF239B" w:rsidP="00EF239B">
      <w:pPr>
        <w:numPr>
          <w:ilvl w:val="0"/>
          <w:numId w:val="2"/>
        </w:numPr>
        <w:spacing w:after="0" w:line="240" w:lineRule="auto"/>
        <w:jc w:val="both"/>
      </w:pPr>
      <w:r>
        <w:t>Знаки препинания в предложении с причастным оборотом.</w:t>
      </w:r>
    </w:p>
    <w:p w:rsidR="00EF239B" w:rsidRDefault="00EF239B" w:rsidP="00EF239B">
      <w:pPr>
        <w:numPr>
          <w:ilvl w:val="0"/>
          <w:numId w:val="2"/>
        </w:numPr>
        <w:spacing w:after="0" w:line="240" w:lineRule="auto"/>
        <w:jc w:val="both"/>
      </w:pPr>
      <w:r>
        <w:t xml:space="preserve">Нахождение </w:t>
      </w:r>
      <w:proofErr w:type="gramStart"/>
      <w:r>
        <w:t>предложении</w:t>
      </w:r>
      <w:proofErr w:type="gramEnd"/>
      <w:r>
        <w:t xml:space="preserve"> с союзом. Правописание союзов.</w:t>
      </w:r>
    </w:p>
    <w:p w:rsidR="00EF239B" w:rsidRDefault="00EF239B" w:rsidP="00EF239B">
      <w:pPr>
        <w:numPr>
          <w:ilvl w:val="0"/>
          <w:numId w:val="2"/>
        </w:numPr>
        <w:spacing w:after="0" w:line="240" w:lineRule="auto"/>
        <w:jc w:val="both"/>
      </w:pPr>
      <w:r>
        <w:t xml:space="preserve">Нахождение </w:t>
      </w:r>
      <w:proofErr w:type="gramStart"/>
      <w:r>
        <w:t>предложении</w:t>
      </w:r>
      <w:proofErr w:type="gramEnd"/>
      <w:r>
        <w:t xml:space="preserve"> с предлогами. Правописание предлогов.</w:t>
      </w:r>
    </w:p>
    <w:p w:rsidR="00EF239B" w:rsidRDefault="00EF239B" w:rsidP="00EF239B">
      <w:pPr>
        <w:jc w:val="both"/>
        <w:rPr>
          <w:b/>
        </w:rPr>
      </w:pPr>
      <w:r>
        <w:rPr>
          <w:b/>
        </w:rPr>
        <w:t>Основными ошибками при выполнении заданий были следующие:</w:t>
      </w:r>
    </w:p>
    <w:tbl>
      <w:tblPr>
        <w:tblStyle w:val="a4"/>
        <w:tblW w:w="7336" w:type="dxa"/>
        <w:tblInd w:w="-5" w:type="dxa"/>
        <w:tblCellMar>
          <w:left w:w="103" w:type="dxa"/>
        </w:tblCellMar>
        <w:tblLook w:val="04A0"/>
      </w:tblPr>
      <w:tblGrid>
        <w:gridCol w:w="1099"/>
        <w:gridCol w:w="6237"/>
      </w:tblGrid>
      <w:tr w:rsidR="00EF239B" w:rsidTr="00262A5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center"/>
            </w:pPr>
            <w:r>
              <w:t>№ задания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center"/>
            </w:pPr>
            <w:r>
              <w:t>Допущенные ошибки</w:t>
            </w:r>
          </w:p>
        </w:tc>
      </w:tr>
      <w:tr w:rsidR="00EF239B"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 xml:space="preserve">Нахождение информации по тексту </w:t>
            </w:r>
          </w:p>
        </w:tc>
      </w:tr>
      <w:tr w:rsidR="00EF239B" w:rsidTr="00262A5C">
        <w:trPr>
          <w:trHeight w:val="383"/>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 1К2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Соблюдение пунктуационных норм</w:t>
            </w:r>
          </w:p>
        </w:tc>
      </w:tr>
      <w:tr w:rsidR="00EF239B"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Default="00EF239B" w:rsidP="00262A5C">
            <w:pPr>
              <w:jc w:val="both"/>
            </w:pPr>
            <w:r>
              <w:lastRenderedPageBreak/>
              <w:t>№ 3(1)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Default="00EF239B" w:rsidP="00262A5C">
            <w:pPr>
              <w:jc w:val="both"/>
            </w:pPr>
            <w:r>
              <w:t>Правописание предлогов</w:t>
            </w:r>
          </w:p>
        </w:tc>
      </w:tr>
      <w:tr w:rsidR="00EF239B"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Default="00EF239B" w:rsidP="00262A5C">
            <w:pPr>
              <w:jc w:val="both"/>
            </w:pPr>
            <w:r>
              <w:t>№4(1)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Default="00EF239B" w:rsidP="00262A5C">
            <w:pPr>
              <w:jc w:val="both"/>
            </w:pPr>
            <w:r>
              <w:t>Правописание союзов</w:t>
            </w:r>
          </w:p>
        </w:tc>
      </w:tr>
      <w:tr w:rsidR="00EF239B"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 3(1)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Правописание производных предлогов.</w:t>
            </w:r>
          </w:p>
        </w:tc>
      </w:tr>
      <w:tr w:rsidR="00EF239B"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№6(1)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Знаки препинания в предложении с причастным оборотом</w:t>
            </w:r>
          </w:p>
        </w:tc>
      </w:tr>
    </w:tbl>
    <w:p w:rsidR="00EF239B" w:rsidRDefault="00EF239B" w:rsidP="00EF239B">
      <w:pPr>
        <w:suppressAutoHyphens/>
        <w:jc w:val="both"/>
        <w:rPr>
          <w:rFonts w:eastAsia="Calibri"/>
          <w:lang w:eastAsia="en-US"/>
        </w:rPr>
      </w:pPr>
      <w:r>
        <w:rPr>
          <w:rFonts w:eastAsia="Calibri"/>
          <w:lang w:eastAsia="en-US"/>
        </w:rPr>
        <w:t xml:space="preserve">Причины: </w:t>
      </w:r>
    </w:p>
    <w:p w:rsidR="00EF239B" w:rsidRDefault="00EF239B" w:rsidP="00EF239B">
      <w:pPr>
        <w:suppressAutoHyphens/>
        <w:jc w:val="both"/>
        <w:rPr>
          <w:rFonts w:eastAsia="Calibri"/>
          <w:lang w:eastAsia="en-US"/>
        </w:rPr>
      </w:pPr>
      <w:r>
        <w:rPr>
          <w:rFonts w:eastAsia="Calibri"/>
          <w:lang w:eastAsia="en-US"/>
        </w:rPr>
        <w:t>1) недостаточный уровень сформированной читательской грамотности учащихся;</w:t>
      </w:r>
    </w:p>
    <w:p w:rsidR="00EF239B" w:rsidRDefault="00EF239B" w:rsidP="00EF239B">
      <w:pPr>
        <w:suppressAutoHyphens/>
        <w:jc w:val="both"/>
        <w:rPr>
          <w:rFonts w:eastAsia="Calibri"/>
          <w:lang w:eastAsia="en-US"/>
        </w:rPr>
      </w:pPr>
      <w:r>
        <w:rPr>
          <w:rFonts w:eastAsia="Calibri"/>
          <w:lang w:eastAsia="en-US"/>
        </w:rPr>
        <w:t xml:space="preserve">2) </w:t>
      </w:r>
      <w:proofErr w:type="spellStart"/>
      <w:r>
        <w:rPr>
          <w:rFonts w:eastAsia="Calibri"/>
          <w:lang w:eastAsia="en-US"/>
        </w:rPr>
        <w:t>несформированность</w:t>
      </w:r>
      <w:proofErr w:type="spellEnd"/>
      <w:r>
        <w:rPr>
          <w:rFonts w:eastAsia="Calibri"/>
          <w:lang w:eastAsia="en-US"/>
        </w:rPr>
        <w:t xml:space="preserve"> знаний по синтаксису простого предложения, осложненного причастным оборотом.</w:t>
      </w:r>
    </w:p>
    <w:p w:rsidR="00EF239B" w:rsidRDefault="00EF239B" w:rsidP="00EF239B">
      <w:pPr>
        <w:suppressAutoHyphens/>
        <w:jc w:val="both"/>
        <w:rPr>
          <w:rFonts w:eastAsia="Calibri"/>
          <w:lang w:eastAsia="en-US"/>
        </w:rPr>
      </w:pPr>
      <w:r>
        <w:rPr>
          <w:rFonts w:eastAsia="Calibri"/>
          <w:lang w:eastAsia="en-US"/>
        </w:rPr>
        <w:t>3)</w:t>
      </w:r>
      <w:proofErr w:type="spellStart"/>
      <w:r>
        <w:rPr>
          <w:rFonts w:eastAsia="Calibri"/>
          <w:lang w:eastAsia="en-US"/>
        </w:rPr>
        <w:t>несформированность</w:t>
      </w:r>
      <w:proofErr w:type="spellEnd"/>
      <w:r>
        <w:rPr>
          <w:rFonts w:eastAsia="Calibri"/>
          <w:lang w:eastAsia="en-US"/>
        </w:rPr>
        <w:t xml:space="preserve"> </w:t>
      </w:r>
      <w:proofErr w:type="gramStart"/>
      <w:r>
        <w:rPr>
          <w:rFonts w:eastAsia="Calibri"/>
          <w:lang w:eastAsia="en-US"/>
        </w:rPr>
        <w:t>знании</w:t>
      </w:r>
      <w:proofErr w:type="gramEnd"/>
      <w:r>
        <w:rPr>
          <w:rFonts w:eastAsia="Calibri"/>
          <w:lang w:eastAsia="en-US"/>
        </w:rPr>
        <w:t xml:space="preserve"> по синтаксису и орфографии предложении с союзами и производными предлогами.</w:t>
      </w:r>
    </w:p>
    <w:p w:rsidR="00EF239B" w:rsidRPr="00586558" w:rsidRDefault="00EF239B" w:rsidP="00EF239B">
      <w:pPr>
        <w:suppressAutoHyphens/>
        <w:jc w:val="both"/>
        <w:rPr>
          <w:rFonts w:eastAsia="Calibri"/>
          <w:lang w:eastAsia="en-US"/>
        </w:rPr>
      </w:pPr>
      <w:r>
        <w:rPr>
          <w:rFonts w:eastAsia="Calibri"/>
          <w:lang w:eastAsia="en-US"/>
        </w:rPr>
        <w:t xml:space="preserve">4)недостаточный уровень </w:t>
      </w:r>
      <w:proofErr w:type="spellStart"/>
      <w:r>
        <w:rPr>
          <w:rFonts w:eastAsia="Calibri"/>
          <w:lang w:eastAsia="en-US"/>
        </w:rPr>
        <w:t>сформированности</w:t>
      </w:r>
      <w:proofErr w:type="spellEnd"/>
      <w:r>
        <w:rPr>
          <w:rFonts w:eastAsia="Calibri"/>
          <w:lang w:eastAsia="en-US"/>
        </w:rPr>
        <w:t xml:space="preserve"> </w:t>
      </w:r>
      <w:proofErr w:type="gramStart"/>
      <w:r>
        <w:rPr>
          <w:rFonts w:eastAsia="Calibri"/>
          <w:lang w:eastAsia="en-US"/>
        </w:rPr>
        <w:t>пунктуационной</w:t>
      </w:r>
      <w:proofErr w:type="gramEnd"/>
      <w:r>
        <w:rPr>
          <w:rFonts w:eastAsia="Calibri"/>
          <w:lang w:eastAsia="en-US"/>
        </w:rPr>
        <w:t xml:space="preserve"> </w:t>
      </w:r>
      <w:proofErr w:type="spellStart"/>
      <w:r>
        <w:rPr>
          <w:rFonts w:eastAsia="Calibri"/>
          <w:lang w:eastAsia="en-US"/>
        </w:rPr>
        <w:t>грамотност</w:t>
      </w:r>
      <w:proofErr w:type="spellEnd"/>
    </w:p>
    <w:p w:rsidR="00EF239B" w:rsidRDefault="00EF239B" w:rsidP="00EF239B">
      <w:pPr>
        <w:jc w:val="center"/>
        <w:rPr>
          <w:b/>
        </w:rPr>
      </w:pPr>
      <w:r>
        <w:rPr>
          <w:b/>
        </w:rPr>
        <w:t>План работы по устранению ошибок:</w:t>
      </w:r>
    </w:p>
    <w:tbl>
      <w:tblPr>
        <w:tblStyle w:val="a4"/>
        <w:tblW w:w="9464" w:type="dxa"/>
        <w:tblInd w:w="-5" w:type="dxa"/>
        <w:tblCellMar>
          <w:left w:w="103" w:type="dxa"/>
        </w:tblCellMar>
        <w:tblLook w:val="04A0"/>
      </w:tblPr>
      <w:tblGrid>
        <w:gridCol w:w="815"/>
        <w:gridCol w:w="6521"/>
        <w:gridCol w:w="2128"/>
      </w:tblGrid>
      <w:tr w:rsidR="00EF239B" w:rsidTr="00262A5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center"/>
            </w:pPr>
            <w:r>
              <w:t xml:space="preserve">№ </w:t>
            </w:r>
            <w:proofErr w:type="spellStart"/>
            <w:proofErr w:type="gramStart"/>
            <w:r>
              <w:t>п</w:t>
            </w:r>
            <w:proofErr w:type="spellEnd"/>
            <w:proofErr w:type="gramEnd"/>
            <w:r>
              <w:t>/</w:t>
            </w:r>
            <w:proofErr w:type="spellStart"/>
            <w:r>
              <w:t>п</w:t>
            </w:r>
            <w:proofErr w:type="spell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center"/>
            </w:pPr>
            <w:r>
              <w:t>Мероприятия</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center"/>
            </w:pPr>
            <w:r>
              <w:t>срок</w:t>
            </w:r>
          </w:p>
        </w:tc>
      </w:tr>
      <w:tr w:rsidR="00EF239B"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Нахождение информации по тексту</w:t>
            </w:r>
          </w:p>
        </w:tc>
        <w:tc>
          <w:tcPr>
            <w:tcW w:w="2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Устранение пробелов в знаниях в рамках уроков и дополнительного часа (русский язык) по средам.</w:t>
            </w:r>
          </w:p>
          <w:p w:rsidR="00EF239B" w:rsidRDefault="00EF239B" w:rsidP="00262A5C">
            <w:pPr>
              <w:jc w:val="both"/>
            </w:pPr>
            <w:r>
              <w:t>Срок – май 20</w:t>
            </w:r>
            <w:r>
              <w:rPr>
                <w:lang w:val="en-US"/>
              </w:rPr>
              <w:t>21</w:t>
            </w:r>
            <w:r>
              <w:t xml:space="preserve"> года. </w:t>
            </w:r>
          </w:p>
        </w:tc>
      </w:tr>
      <w:tr w:rsidR="00EF239B"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 xml:space="preserve">Части речи.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39B" w:rsidRDefault="00EF239B" w:rsidP="00262A5C"/>
        </w:tc>
      </w:tr>
      <w:tr w:rsidR="00EF239B"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r>
              <w:t>Знаки препинания в сложном предложении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39B" w:rsidRDefault="00EF239B" w:rsidP="00262A5C"/>
        </w:tc>
      </w:tr>
      <w:tr w:rsidR="00EF239B"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Default="00EF239B" w:rsidP="00262A5C">
            <w:pPr>
              <w:jc w:val="both"/>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39B" w:rsidRDefault="00EF239B" w:rsidP="00262A5C"/>
        </w:tc>
      </w:tr>
    </w:tbl>
    <w:p w:rsidR="00EF239B" w:rsidRPr="0075124D" w:rsidRDefault="00EF239B" w:rsidP="00EF239B">
      <w:pPr>
        <w:jc w:val="both"/>
        <w:rPr>
          <w:b/>
          <w:sz w:val="28"/>
          <w:szCs w:val="28"/>
          <w:u w:val="single"/>
        </w:rPr>
      </w:pPr>
      <w:r w:rsidRPr="0075124D">
        <w:rPr>
          <w:b/>
          <w:sz w:val="28"/>
          <w:szCs w:val="28"/>
          <w:u w:val="single"/>
        </w:rPr>
        <w:t>7 б класс</w:t>
      </w:r>
      <w:r>
        <w:rPr>
          <w:b/>
          <w:sz w:val="28"/>
          <w:szCs w:val="28"/>
          <w:u w:val="single"/>
        </w:rPr>
        <w:t xml:space="preserve"> русский язык</w:t>
      </w:r>
    </w:p>
    <w:p w:rsidR="00EF239B" w:rsidRPr="00986428" w:rsidRDefault="00EF239B" w:rsidP="00EF239B">
      <w:pPr>
        <w:jc w:val="both"/>
        <w:rPr>
          <w:b/>
          <w:sz w:val="28"/>
          <w:szCs w:val="28"/>
        </w:rPr>
      </w:pPr>
      <w:r w:rsidRPr="004212DD">
        <w:rPr>
          <w:sz w:val="28"/>
          <w:szCs w:val="28"/>
        </w:rPr>
        <w:t>Всего в 7 «б</w:t>
      </w:r>
      <w:proofErr w:type="gramStart"/>
      <w:r w:rsidRPr="004212DD">
        <w:rPr>
          <w:sz w:val="28"/>
          <w:szCs w:val="28"/>
        </w:rPr>
        <w:t>»к</w:t>
      </w:r>
      <w:proofErr w:type="gramEnd"/>
      <w:r w:rsidRPr="004212DD">
        <w:rPr>
          <w:sz w:val="28"/>
          <w:szCs w:val="28"/>
        </w:rPr>
        <w:t xml:space="preserve">лассе - 21   учащийся. Работу выполняли - 17 учащихся. </w:t>
      </w:r>
    </w:p>
    <w:p w:rsidR="00EF239B" w:rsidRPr="00986428" w:rsidRDefault="00EF239B" w:rsidP="00EF239B">
      <w:pPr>
        <w:ind w:firstLine="708"/>
        <w:jc w:val="both"/>
        <w:rPr>
          <w:sz w:val="28"/>
          <w:szCs w:val="28"/>
        </w:rPr>
      </w:pPr>
      <w:r w:rsidRPr="004212DD">
        <w:rPr>
          <w:b/>
          <w:sz w:val="28"/>
          <w:szCs w:val="28"/>
        </w:rPr>
        <w:t>Итоги работы:</w:t>
      </w:r>
    </w:p>
    <w:tbl>
      <w:tblPr>
        <w:tblW w:w="951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77"/>
        <w:gridCol w:w="740"/>
        <w:gridCol w:w="1734"/>
        <w:gridCol w:w="640"/>
        <w:gridCol w:w="640"/>
        <w:gridCol w:w="640"/>
        <w:gridCol w:w="640"/>
        <w:gridCol w:w="1149"/>
        <w:gridCol w:w="1241"/>
        <w:gridCol w:w="1215"/>
      </w:tblGrid>
      <w:tr w:rsidR="00EF239B" w:rsidRPr="004212DD" w:rsidTr="00262A5C">
        <w:trPr>
          <w:trHeight w:val="559"/>
        </w:trPr>
        <w:tc>
          <w:tcPr>
            <w:tcW w:w="827" w:type="dxa"/>
            <w:vMerge w:val="restart"/>
            <w:tcBorders>
              <w:top w:val="single" w:sz="4" w:space="0" w:color="000001"/>
              <w:left w:val="single" w:sz="4" w:space="0" w:color="000001"/>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 xml:space="preserve">Класс </w:t>
            </w:r>
          </w:p>
        </w:tc>
        <w:tc>
          <w:tcPr>
            <w:tcW w:w="740" w:type="dxa"/>
            <w:vMerge w:val="restart"/>
            <w:tcBorders>
              <w:top w:val="single" w:sz="4" w:space="0" w:color="000001"/>
              <w:left w:val="single" w:sz="4" w:space="0" w:color="000001"/>
              <w:bottom w:val="single" w:sz="4" w:space="0" w:color="000001"/>
              <w:right w:val="single" w:sz="4" w:space="0" w:color="00000A"/>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 xml:space="preserve">Кол-во </w:t>
            </w:r>
          </w:p>
          <w:p w:rsidR="00EF239B" w:rsidRPr="004212DD" w:rsidRDefault="00EF239B" w:rsidP="00262A5C">
            <w:pPr>
              <w:spacing w:line="240" w:lineRule="atLeast"/>
              <w:jc w:val="center"/>
              <w:rPr>
                <w:sz w:val="28"/>
                <w:szCs w:val="28"/>
                <w:lang w:eastAsia="en-US"/>
              </w:rPr>
            </w:pPr>
            <w:r w:rsidRPr="004212DD">
              <w:rPr>
                <w:sz w:val="28"/>
                <w:szCs w:val="28"/>
                <w:lang w:eastAsia="en-US"/>
              </w:rPr>
              <w:t>уч-ся</w:t>
            </w:r>
          </w:p>
        </w:tc>
        <w:tc>
          <w:tcPr>
            <w:tcW w:w="2629" w:type="dxa"/>
            <w:vMerge w:val="restart"/>
            <w:tcBorders>
              <w:top w:val="single" w:sz="4" w:space="0" w:color="000001"/>
              <w:left w:val="single" w:sz="4" w:space="0" w:color="00000A"/>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Учитель</w:t>
            </w:r>
          </w:p>
        </w:tc>
        <w:tc>
          <w:tcPr>
            <w:tcW w:w="2460" w:type="dxa"/>
            <w:gridSpan w:val="4"/>
            <w:tcBorders>
              <w:top w:val="single" w:sz="4" w:space="0" w:color="000001"/>
              <w:left w:val="single" w:sz="4" w:space="0" w:color="000001"/>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Выполнили на:</w:t>
            </w:r>
          </w:p>
        </w:tc>
        <w:tc>
          <w:tcPr>
            <w:tcW w:w="1004" w:type="dxa"/>
            <w:vMerge w:val="restart"/>
            <w:tcBorders>
              <w:top w:val="single" w:sz="4" w:space="0" w:color="000001"/>
              <w:left w:val="single" w:sz="4" w:space="0" w:color="000001"/>
              <w:bottom w:val="single" w:sz="4" w:space="0" w:color="000001"/>
              <w:right w:val="single" w:sz="4" w:space="0" w:color="00000A"/>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w:t>
            </w:r>
          </w:p>
          <w:p w:rsidR="00EF239B" w:rsidRPr="004212DD" w:rsidRDefault="00EF239B" w:rsidP="00262A5C">
            <w:pPr>
              <w:spacing w:line="240" w:lineRule="atLeast"/>
              <w:jc w:val="center"/>
              <w:rPr>
                <w:sz w:val="28"/>
                <w:szCs w:val="28"/>
                <w:lang w:eastAsia="en-US"/>
              </w:rPr>
            </w:pPr>
            <w:proofErr w:type="spellStart"/>
            <w:r w:rsidRPr="004212DD">
              <w:rPr>
                <w:sz w:val="28"/>
                <w:szCs w:val="28"/>
                <w:lang w:eastAsia="en-US"/>
              </w:rPr>
              <w:t>успевае</w:t>
            </w:r>
            <w:proofErr w:type="spellEnd"/>
          </w:p>
          <w:p w:rsidR="00EF239B" w:rsidRPr="004212DD" w:rsidRDefault="00EF239B" w:rsidP="00262A5C">
            <w:pPr>
              <w:spacing w:line="240" w:lineRule="atLeast"/>
              <w:jc w:val="center"/>
              <w:rPr>
                <w:sz w:val="28"/>
                <w:szCs w:val="28"/>
                <w:lang w:eastAsia="en-US"/>
              </w:rPr>
            </w:pPr>
            <w:r w:rsidRPr="004212DD">
              <w:rPr>
                <w:sz w:val="28"/>
                <w:szCs w:val="28"/>
                <w:lang w:eastAsia="en-US"/>
              </w:rPr>
              <w:t>мости</w:t>
            </w:r>
          </w:p>
        </w:tc>
        <w:tc>
          <w:tcPr>
            <w:tcW w:w="1098" w:type="dxa"/>
            <w:vMerge w:val="restart"/>
            <w:tcBorders>
              <w:top w:val="single" w:sz="4" w:space="0" w:color="000001"/>
              <w:left w:val="single" w:sz="4" w:space="0" w:color="00000A"/>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 качества знаний</w:t>
            </w:r>
          </w:p>
        </w:tc>
        <w:tc>
          <w:tcPr>
            <w:tcW w:w="757" w:type="dxa"/>
            <w:vMerge w:val="restart"/>
            <w:tcBorders>
              <w:top w:val="single" w:sz="4" w:space="0" w:color="000001"/>
              <w:left w:val="single" w:sz="4" w:space="0" w:color="00000A"/>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Сред</w:t>
            </w:r>
          </w:p>
          <w:p w:rsidR="00EF239B" w:rsidRPr="004212DD" w:rsidRDefault="00EF239B" w:rsidP="00262A5C">
            <w:pPr>
              <w:spacing w:line="240" w:lineRule="atLeast"/>
              <w:jc w:val="center"/>
              <w:rPr>
                <w:sz w:val="28"/>
                <w:szCs w:val="28"/>
                <w:lang w:eastAsia="en-US"/>
              </w:rPr>
            </w:pPr>
            <w:proofErr w:type="spellStart"/>
            <w:r w:rsidRPr="004212DD">
              <w:rPr>
                <w:sz w:val="28"/>
                <w:szCs w:val="28"/>
                <w:lang w:eastAsia="en-US"/>
              </w:rPr>
              <w:t>няяоцен</w:t>
            </w:r>
            <w:proofErr w:type="spellEnd"/>
          </w:p>
          <w:p w:rsidR="00EF239B" w:rsidRPr="004212DD" w:rsidRDefault="00EF239B" w:rsidP="00262A5C">
            <w:pPr>
              <w:spacing w:line="240" w:lineRule="atLeast"/>
              <w:jc w:val="center"/>
              <w:rPr>
                <w:sz w:val="28"/>
                <w:szCs w:val="28"/>
                <w:lang w:eastAsia="en-US"/>
              </w:rPr>
            </w:pPr>
            <w:proofErr w:type="spellStart"/>
            <w:r w:rsidRPr="004212DD">
              <w:rPr>
                <w:sz w:val="28"/>
                <w:szCs w:val="28"/>
                <w:lang w:eastAsia="en-US"/>
              </w:rPr>
              <w:t>ка</w:t>
            </w:r>
            <w:proofErr w:type="spellEnd"/>
          </w:p>
        </w:tc>
      </w:tr>
      <w:tr w:rsidR="00EF239B" w:rsidRPr="004212DD" w:rsidTr="00262A5C">
        <w:trPr>
          <w:trHeight w:val="64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EF239B" w:rsidRPr="004212DD" w:rsidRDefault="00EF239B" w:rsidP="00262A5C">
            <w:pPr>
              <w:spacing w:line="256" w:lineRule="auto"/>
              <w:rPr>
                <w:sz w:val="28"/>
                <w:szCs w:val="28"/>
                <w:lang w:eastAsia="en-US"/>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EF239B" w:rsidRPr="004212DD" w:rsidRDefault="00EF239B" w:rsidP="00262A5C">
            <w:pPr>
              <w:spacing w:line="256" w:lineRule="auto"/>
              <w:rPr>
                <w:sz w:val="28"/>
                <w:szCs w:val="28"/>
                <w:lang w:eastAsia="en-US"/>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EF239B" w:rsidRPr="004212DD" w:rsidRDefault="00EF239B" w:rsidP="00262A5C">
            <w:pPr>
              <w:spacing w:line="256" w:lineRule="auto"/>
              <w:rPr>
                <w:sz w:val="28"/>
                <w:szCs w:val="28"/>
                <w:lang w:eastAsia="en-US"/>
              </w:rPr>
            </w:pPr>
          </w:p>
        </w:tc>
        <w:tc>
          <w:tcPr>
            <w:tcW w:w="615" w:type="dxa"/>
            <w:tcBorders>
              <w:top w:val="single" w:sz="4" w:space="0" w:color="000001"/>
              <w:left w:val="single" w:sz="4" w:space="0" w:color="000001"/>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«5»</w:t>
            </w:r>
          </w:p>
        </w:tc>
        <w:tc>
          <w:tcPr>
            <w:tcW w:w="615" w:type="dxa"/>
            <w:tcBorders>
              <w:top w:val="single" w:sz="4" w:space="0" w:color="000001"/>
              <w:left w:val="single" w:sz="4" w:space="0" w:color="000001"/>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«4»</w:t>
            </w:r>
          </w:p>
        </w:tc>
        <w:tc>
          <w:tcPr>
            <w:tcW w:w="614" w:type="dxa"/>
            <w:tcBorders>
              <w:top w:val="single" w:sz="4" w:space="0" w:color="000001"/>
              <w:left w:val="single" w:sz="4" w:space="0" w:color="000001"/>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«3»</w:t>
            </w:r>
          </w:p>
        </w:tc>
        <w:tc>
          <w:tcPr>
            <w:tcW w:w="615" w:type="dxa"/>
            <w:tcBorders>
              <w:top w:val="single" w:sz="4" w:space="0" w:color="000001"/>
              <w:left w:val="single" w:sz="4" w:space="0" w:color="000001"/>
              <w:bottom w:val="single" w:sz="4" w:space="0" w:color="000001"/>
              <w:right w:val="single" w:sz="4" w:space="0" w:color="000001"/>
            </w:tcBorders>
            <w:hideMark/>
          </w:tcPr>
          <w:p w:rsidR="00EF239B" w:rsidRPr="004212DD" w:rsidRDefault="00EF239B" w:rsidP="00262A5C">
            <w:pPr>
              <w:spacing w:line="240" w:lineRule="atLeast"/>
              <w:jc w:val="center"/>
              <w:rPr>
                <w:sz w:val="28"/>
                <w:szCs w:val="28"/>
                <w:lang w:eastAsia="en-US"/>
              </w:rPr>
            </w:pPr>
            <w:r w:rsidRPr="004212DD">
              <w:rPr>
                <w:sz w:val="28"/>
                <w:szCs w:val="28"/>
                <w:lang w:eastAsia="en-US"/>
              </w:rPr>
              <w:t>«2»</w:t>
            </w: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EF239B" w:rsidRPr="004212DD" w:rsidRDefault="00EF239B" w:rsidP="00262A5C">
            <w:pPr>
              <w:spacing w:line="256" w:lineRule="auto"/>
              <w:rPr>
                <w:sz w:val="28"/>
                <w:szCs w:val="28"/>
                <w:lang w:eastAsia="en-US"/>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EF239B" w:rsidRPr="004212DD" w:rsidRDefault="00EF239B" w:rsidP="00262A5C">
            <w:pPr>
              <w:spacing w:line="256" w:lineRule="auto"/>
              <w:rPr>
                <w:sz w:val="28"/>
                <w:szCs w:val="28"/>
                <w:lang w:eastAsia="en-US"/>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EF239B" w:rsidRPr="004212DD" w:rsidRDefault="00EF239B" w:rsidP="00262A5C">
            <w:pPr>
              <w:spacing w:line="256" w:lineRule="auto"/>
              <w:rPr>
                <w:sz w:val="28"/>
                <w:szCs w:val="28"/>
                <w:lang w:eastAsia="en-US"/>
              </w:rPr>
            </w:pPr>
          </w:p>
        </w:tc>
      </w:tr>
      <w:tr w:rsidR="00EF239B" w:rsidRPr="004212DD" w:rsidTr="00262A5C">
        <w:trPr>
          <w:trHeight w:val="525"/>
        </w:trPr>
        <w:tc>
          <w:tcPr>
            <w:tcW w:w="827" w:type="dxa"/>
            <w:tcBorders>
              <w:top w:val="single" w:sz="4" w:space="0" w:color="000001"/>
              <w:left w:val="single" w:sz="4" w:space="0" w:color="000001"/>
              <w:bottom w:val="single" w:sz="4" w:space="0" w:color="000001"/>
              <w:right w:val="single" w:sz="4" w:space="0" w:color="000001"/>
            </w:tcBorders>
            <w:vAlign w:val="center"/>
            <w:hideMark/>
          </w:tcPr>
          <w:p w:rsidR="00EF239B" w:rsidRPr="004212DD" w:rsidRDefault="00EF239B" w:rsidP="00262A5C">
            <w:pPr>
              <w:spacing w:line="240" w:lineRule="atLeast"/>
              <w:jc w:val="center"/>
              <w:rPr>
                <w:sz w:val="28"/>
                <w:szCs w:val="28"/>
                <w:lang w:eastAsia="en-US"/>
              </w:rPr>
            </w:pPr>
            <w:r w:rsidRPr="004212DD">
              <w:rPr>
                <w:sz w:val="28"/>
                <w:szCs w:val="28"/>
                <w:lang w:eastAsia="en-US"/>
              </w:rPr>
              <w:t>7</w:t>
            </w:r>
            <w:r>
              <w:rPr>
                <w:sz w:val="28"/>
                <w:szCs w:val="28"/>
                <w:lang w:eastAsia="en-US"/>
              </w:rPr>
              <w:t>б</w:t>
            </w:r>
          </w:p>
        </w:tc>
        <w:tc>
          <w:tcPr>
            <w:tcW w:w="740" w:type="dxa"/>
            <w:tcBorders>
              <w:top w:val="single" w:sz="4" w:space="0" w:color="000001"/>
              <w:left w:val="single" w:sz="4" w:space="0" w:color="000001"/>
              <w:bottom w:val="single" w:sz="4" w:space="0" w:color="000001"/>
              <w:right w:val="single" w:sz="4" w:space="0" w:color="00000A"/>
            </w:tcBorders>
            <w:vAlign w:val="center"/>
          </w:tcPr>
          <w:p w:rsidR="00EF239B" w:rsidRPr="004212DD" w:rsidRDefault="00EF239B" w:rsidP="00262A5C">
            <w:pPr>
              <w:spacing w:line="240" w:lineRule="atLeast"/>
              <w:jc w:val="center"/>
              <w:rPr>
                <w:sz w:val="28"/>
                <w:szCs w:val="28"/>
                <w:lang w:eastAsia="en-US"/>
              </w:rPr>
            </w:pPr>
            <w:r w:rsidRPr="004212DD">
              <w:rPr>
                <w:sz w:val="28"/>
                <w:szCs w:val="28"/>
                <w:lang w:eastAsia="en-US"/>
              </w:rPr>
              <w:t>17</w:t>
            </w:r>
          </w:p>
        </w:tc>
        <w:tc>
          <w:tcPr>
            <w:tcW w:w="2629" w:type="dxa"/>
            <w:tcBorders>
              <w:top w:val="single" w:sz="4" w:space="0" w:color="000001"/>
              <w:left w:val="single" w:sz="4" w:space="0" w:color="00000A"/>
              <w:bottom w:val="single" w:sz="4" w:space="0" w:color="000001"/>
              <w:right w:val="single" w:sz="4" w:space="0" w:color="000001"/>
            </w:tcBorders>
            <w:vAlign w:val="center"/>
            <w:hideMark/>
          </w:tcPr>
          <w:p w:rsidR="00EF239B" w:rsidRPr="004212DD" w:rsidRDefault="00EF239B" w:rsidP="00262A5C">
            <w:pPr>
              <w:spacing w:line="240" w:lineRule="atLeast"/>
              <w:rPr>
                <w:sz w:val="28"/>
                <w:szCs w:val="28"/>
                <w:lang w:eastAsia="en-US"/>
              </w:rPr>
            </w:pPr>
            <w:proofErr w:type="spellStart"/>
            <w:r w:rsidRPr="004212DD">
              <w:rPr>
                <w:sz w:val="28"/>
                <w:szCs w:val="28"/>
                <w:lang w:eastAsia="en-US"/>
              </w:rPr>
              <w:t>Хаутиева</w:t>
            </w:r>
            <w:proofErr w:type="spellEnd"/>
            <w:r w:rsidRPr="004212DD">
              <w:rPr>
                <w:sz w:val="28"/>
                <w:szCs w:val="28"/>
                <w:lang w:eastAsia="en-US"/>
              </w:rPr>
              <w:t xml:space="preserve"> З.И.</w:t>
            </w:r>
          </w:p>
        </w:tc>
        <w:tc>
          <w:tcPr>
            <w:tcW w:w="615" w:type="dxa"/>
            <w:tcBorders>
              <w:top w:val="single" w:sz="4" w:space="0" w:color="000001"/>
              <w:left w:val="single" w:sz="4" w:space="0" w:color="000001"/>
              <w:bottom w:val="single" w:sz="4" w:space="0" w:color="000001"/>
              <w:right w:val="single" w:sz="4" w:space="0" w:color="000001"/>
            </w:tcBorders>
          </w:tcPr>
          <w:p w:rsidR="00EF239B" w:rsidRPr="004212DD" w:rsidRDefault="00EF239B" w:rsidP="00262A5C">
            <w:pPr>
              <w:spacing w:line="240" w:lineRule="atLeast"/>
              <w:jc w:val="center"/>
              <w:rPr>
                <w:sz w:val="28"/>
                <w:szCs w:val="28"/>
                <w:lang w:eastAsia="en-US"/>
              </w:rPr>
            </w:pPr>
            <w:r w:rsidRPr="004212DD">
              <w:rPr>
                <w:sz w:val="28"/>
                <w:szCs w:val="28"/>
                <w:lang w:eastAsia="en-US"/>
              </w:rPr>
              <w:t>0</w:t>
            </w:r>
          </w:p>
        </w:tc>
        <w:tc>
          <w:tcPr>
            <w:tcW w:w="615" w:type="dxa"/>
            <w:tcBorders>
              <w:top w:val="single" w:sz="4" w:space="0" w:color="000001"/>
              <w:left w:val="single" w:sz="4" w:space="0" w:color="000001"/>
              <w:bottom w:val="single" w:sz="4" w:space="0" w:color="000001"/>
              <w:right w:val="single" w:sz="4" w:space="0" w:color="000001"/>
            </w:tcBorders>
          </w:tcPr>
          <w:p w:rsidR="00EF239B" w:rsidRPr="004212DD" w:rsidRDefault="00EF239B" w:rsidP="00262A5C">
            <w:pPr>
              <w:spacing w:line="240" w:lineRule="atLeast"/>
              <w:jc w:val="center"/>
              <w:rPr>
                <w:sz w:val="28"/>
                <w:szCs w:val="28"/>
                <w:lang w:eastAsia="en-US"/>
              </w:rPr>
            </w:pPr>
            <w:r w:rsidRPr="004212DD">
              <w:rPr>
                <w:sz w:val="28"/>
                <w:szCs w:val="28"/>
                <w:lang w:eastAsia="en-US"/>
              </w:rPr>
              <w:t>4</w:t>
            </w:r>
          </w:p>
        </w:tc>
        <w:tc>
          <w:tcPr>
            <w:tcW w:w="614" w:type="dxa"/>
            <w:tcBorders>
              <w:top w:val="single" w:sz="4" w:space="0" w:color="000001"/>
              <w:left w:val="single" w:sz="4" w:space="0" w:color="000001"/>
              <w:bottom w:val="single" w:sz="4" w:space="0" w:color="000001"/>
              <w:right w:val="single" w:sz="4" w:space="0" w:color="000001"/>
            </w:tcBorders>
          </w:tcPr>
          <w:p w:rsidR="00EF239B" w:rsidRPr="004212DD" w:rsidRDefault="00EF239B" w:rsidP="00262A5C">
            <w:pPr>
              <w:spacing w:line="240" w:lineRule="atLeast"/>
              <w:jc w:val="center"/>
              <w:rPr>
                <w:sz w:val="28"/>
                <w:szCs w:val="28"/>
                <w:lang w:eastAsia="en-US"/>
              </w:rPr>
            </w:pPr>
            <w:r w:rsidRPr="004212DD">
              <w:rPr>
                <w:sz w:val="28"/>
                <w:szCs w:val="28"/>
                <w:lang w:eastAsia="en-US"/>
              </w:rPr>
              <w:t>5</w:t>
            </w:r>
          </w:p>
        </w:tc>
        <w:tc>
          <w:tcPr>
            <w:tcW w:w="615" w:type="dxa"/>
            <w:tcBorders>
              <w:top w:val="single" w:sz="4" w:space="0" w:color="000001"/>
              <w:left w:val="single" w:sz="4" w:space="0" w:color="000001"/>
              <w:bottom w:val="single" w:sz="4" w:space="0" w:color="000001"/>
              <w:right w:val="single" w:sz="4" w:space="0" w:color="000001"/>
            </w:tcBorders>
          </w:tcPr>
          <w:p w:rsidR="00EF239B" w:rsidRPr="004212DD" w:rsidRDefault="00EF239B" w:rsidP="00262A5C">
            <w:pPr>
              <w:spacing w:line="240" w:lineRule="atLeast"/>
              <w:jc w:val="center"/>
              <w:rPr>
                <w:sz w:val="28"/>
                <w:szCs w:val="28"/>
                <w:lang w:eastAsia="en-US"/>
              </w:rPr>
            </w:pPr>
            <w:r w:rsidRPr="004212DD">
              <w:rPr>
                <w:sz w:val="28"/>
                <w:szCs w:val="28"/>
                <w:lang w:eastAsia="en-US"/>
              </w:rPr>
              <w:t>8</w:t>
            </w:r>
          </w:p>
        </w:tc>
        <w:tc>
          <w:tcPr>
            <w:tcW w:w="1004" w:type="dxa"/>
            <w:tcBorders>
              <w:top w:val="single" w:sz="4" w:space="0" w:color="000001"/>
              <w:left w:val="single" w:sz="4" w:space="0" w:color="000001"/>
              <w:bottom w:val="single" w:sz="4" w:space="0" w:color="000001"/>
              <w:right w:val="single" w:sz="4" w:space="0" w:color="00000A"/>
            </w:tcBorders>
            <w:vAlign w:val="center"/>
          </w:tcPr>
          <w:p w:rsidR="00EF239B" w:rsidRPr="004212DD" w:rsidRDefault="00EF239B" w:rsidP="00262A5C">
            <w:pPr>
              <w:spacing w:line="240" w:lineRule="atLeast"/>
              <w:jc w:val="center"/>
              <w:rPr>
                <w:sz w:val="28"/>
                <w:szCs w:val="28"/>
                <w:lang w:eastAsia="en-US"/>
              </w:rPr>
            </w:pPr>
            <w:r w:rsidRPr="004212DD">
              <w:rPr>
                <w:sz w:val="28"/>
                <w:szCs w:val="28"/>
                <w:lang w:eastAsia="en-US"/>
              </w:rPr>
              <w:t>52,94</w:t>
            </w:r>
          </w:p>
        </w:tc>
        <w:tc>
          <w:tcPr>
            <w:tcW w:w="1098" w:type="dxa"/>
            <w:tcBorders>
              <w:top w:val="single" w:sz="4" w:space="0" w:color="000001"/>
              <w:left w:val="single" w:sz="4" w:space="0" w:color="00000A"/>
              <w:bottom w:val="single" w:sz="4" w:space="0" w:color="000001"/>
              <w:right w:val="single" w:sz="4" w:space="0" w:color="000001"/>
            </w:tcBorders>
            <w:vAlign w:val="center"/>
          </w:tcPr>
          <w:p w:rsidR="00EF239B" w:rsidRPr="004212DD" w:rsidRDefault="00EF239B" w:rsidP="00262A5C">
            <w:pPr>
              <w:spacing w:line="240" w:lineRule="atLeast"/>
              <w:jc w:val="center"/>
              <w:rPr>
                <w:sz w:val="28"/>
                <w:szCs w:val="28"/>
                <w:lang w:eastAsia="en-US"/>
              </w:rPr>
            </w:pPr>
            <w:r w:rsidRPr="004212DD">
              <w:rPr>
                <w:sz w:val="28"/>
                <w:szCs w:val="28"/>
                <w:lang w:eastAsia="en-US"/>
              </w:rPr>
              <w:t>23,5</w:t>
            </w:r>
          </w:p>
        </w:tc>
        <w:tc>
          <w:tcPr>
            <w:tcW w:w="758" w:type="dxa"/>
            <w:tcBorders>
              <w:top w:val="single" w:sz="4" w:space="0" w:color="000001"/>
              <w:left w:val="single" w:sz="4" w:space="0" w:color="00000A"/>
              <w:bottom w:val="single" w:sz="4" w:space="0" w:color="000001"/>
              <w:right w:val="single" w:sz="4" w:space="0" w:color="000001"/>
            </w:tcBorders>
            <w:vAlign w:val="center"/>
          </w:tcPr>
          <w:p w:rsidR="00EF239B" w:rsidRPr="004212DD" w:rsidRDefault="00EF239B" w:rsidP="00262A5C">
            <w:pPr>
              <w:spacing w:line="240" w:lineRule="atLeast"/>
              <w:jc w:val="center"/>
              <w:rPr>
                <w:sz w:val="28"/>
                <w:szCs w:val="28"/>
                <w:lang w:eastAsia="en-US"/>
              </w:rPr>
            </w:pPr>
            <w:r w:rsidRPr="004212DD">
              <w:rPr>
                <w:sz w:val="28"/>
                <w:szCs w:val="28"/>
                <w:lang w:eastAsia="en-US"/>
              </w:rPr>
              <w:t>2,6</w:t>
            </w:r>
          </w:p>
        </w:tc>
      </w:tr>
    </w:tbl>
    <w:p w:rsidR="00EF239B" w:rsidRDefault="00EF239B" w:rsidP="00EF239B">
      <w:pPr>
        <w:widowControl w:val="0"/>
        <w:spacing w:line="230" w:lineRule="exact"/>
        <w:rPr>
          <w:b/>
          <w:color w:val="000000"/>
          <w:sz w:val="28"/>
          <w:szCs w:val="28"/>
        </w:rPr>
      </w:pPr>
    </w:p>
    <w:p w:rsidR="00EF239B" w:rsidRPr="00986428" w:rsidRDefault="00EF239B" w:rsidP="00EF239B">
      <w:pPr>
        <w:widowControl w:val="0"/>
        <w:spacing w:line="230" w:lineRule="exact"/>
        <w:rPr>
          <w:sz w:val="28"/>
          <w:szCs w:val="28"/>
        </w:rPr>
      </w:pPr>
      <w:r w:rsidRPr="004212DD">
        <w:rPr>
          <w:b/>
          <w:color w:val="000000"/>
          <w:sz w:val="28"/>
          <w:szCs w:val="28"/>
        </w:rPr>
        <w:t>Каждый вариант работы состоял из 14 заданий</w:t>
      </w:r>
    </w:p>
    <w:p w:rsidR="00EF239B" w:rsidRPr="004212DD" w:rsidRDefault="00EF239B" w:rsidP="00EF239B">
      <w:pPr>
        <w:widowControl w:val="0"/>
        <w:spacing w:line="274" w:lineRule="exact"/>
        <w:ind w:left="600"/>
        <w:rPr>
          <w:sz w:val="28"/>
          <w:szCs w:val="28"/>
        </w:rPr>
      </w:pPr>
      <w:r w:rsidRPr="004212DD">
        <w:rPr>
          <w:color w:val="000000"/>
          <w:sz w:val="28"/>
          <w:szCs w:val="28"/>
        </w:rPr>
        <w:t xml:space="preserve">Задание 1: осложненное списывание текста с пропущенными орфограммами и </w:t>
      </w:r>
      <w:proofErr w:type="spellStart"/>
      <w:r w:rsidRPr="004212DD">
        <w:rPr>
          <w:color w:val="000000"/>
          <w:sz w:val="28"/>
          <w:szCs w:val="28"/>
        </w:rPr>
        <w:t>пунктограммами</w:t>
      </w:r>
      <w:proofErr w:type="spellEnd"/>
      <w:r w:rsidRPr="004212DD">
        <w:rPr>
          <w:color w:val="000000"/>
          <w:sz w:val="28"/>
          <w:szCs w:val="28"/>
        </w:rPr>
        <w:t>.</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Задание 2: выполнение морфемного, словообразовательного, морфологического, синтаксического разборов</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 xml:space="preserve">3: по синтаксису: распознавание </w:t>
      </w:r>
      <w:proofErr w:type="gramStart"/>
      <w:r w:rsidRPr="004212DD">
        <w:rPr>
          <w:color w:val="000000"/>
          <w:sz w:val="28"/>
          <w:szCs w:val="28"/>
        </w:rPr>
        <w:t>предложении</w:t>
      </w:r>
      <w:proofErr w:type="gramEnd"/>
      <w:r w:rsidRPr="004212DD">
        <w:rPr>
          <w:color w:val="000000"/>
          <w:sz w:val="28"/>
          <w:szCs w:val="28"/>
        </w:rPr>
        <w:t xml:space="preserve"> с производными предлогами, правописание предлогов.</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 xml:space="preserve">Задание 4: распознавание </w:t>
      </w:r>
      <w:proofErr w:type="gramStart"/>
      <w:r w:rsidRPr="004212DD">
        <w:rPr>
          <w:color w:val="000000"/>
          <w:sz w:val="28"/>
          <w:szCs w:val="28"/>
        </w:rPr>
        <w:t>предложении</w:t>
      </w:r>
      <w:proofErr w:type="gramEnd"/>
      <w:r w:rsidRPr="004212DD">
        <w:rPr>
          <w:color w:val="000000"/>
          <w:sz w:val="28"/>
          <w:szCs w:val="28"/>
        </w:rPr>
        <w:t xml:space="preserve"> с союзами, правописание союзов.</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Задание 5: орфоэпические нормы</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 xml:space="preserve">Задание 6: по синтаксису: нахождение </w:t>
      </w:r>
      <w:proofErr w:type="gramStart"/>
      <w:r w:rsidRPr="004212DD">
        <w:rPr>
          <w:color w:val="000000"/>
          <w:sz w:val="28"/>
          <w:szCs w:val="28"/>
        </w:rPr>
        <w:t>предложении</w:t>
      </w:r>
      <w:proofErr w:type="gramEnd"/>
      <w:r w:rsidRPr="004212DD">
        <w:rPr>
          <w:color w:val="000000"/>
          <w:sz w:val="28"/>
          <w:szCs w:val="28"/>
        </w:rPr>
        <w:t xml:space="preserve"> с грамматическими ошибками,</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lastRenderedPageBreak/>
        <w:t>исправление грамматической ошибки.</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Задание 7: нахождение предложения с причастным оборотом, расстановка знаков препинания, Аргументация постановки знаков препинания.</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 xml:space="preserve"> по морфологии (различение частей речи).</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Задание 8: по синтаксису: распознавание предложения с причастным оборотом в середине предложения, расстановка знаков препинания. Аргументация постановки знаков препинания.</w:t>
      </w:r>
    </w:p>
    <w:p w:rsidR="00EF239B" w:rsidRPr="004212DD" w:rsidRDefault="00EF239B" w:rsidP="00EF239B">
      <w:pPr>
        <w:widowControl w:val="0"/>
        <w:spacing w:line="274" w:lineRule="exact"/>
        <w:ind w:left="600"/>
        <w:rPr>
          <w:sz w:val="28"/>
          <w:szCs w:val="28"/>
        </w:rPr>
      </w:pPr>
      <w:r w:rsidRPr="004212DD">
        <w:rPr>
          <w:color w:val="000000"/>
          <w:sz w:val="28"/>
          <w:szCs w:val="28"/>
        </w:rPr>
        <w:t xml:space="preserve"> Задание 9,10,11: анализ текста: определение основной мысли, понимание смысла. Определение типа речи.</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Задание 12: по лексике: нахождение слова по лексическому значению, нахождение антонима</w:t>
      </w:r>
    </w:p>
    <w:p w:rsidR="00EF239B" w:rsidRPr="004212DD" w:rsidRDefault="00EF239B" w:rsidP="00EF239B">
      <w:pPr>
        <w:widowControl w:val="0"/>
        <w:spacing w:line="274" w:lineRule="exact"/>
        <w:ind w:left="600"/>
        <w:rPr>
          <w:color w:val="000000"/>
          <w:sz w:val="28"/>
          <w:szCs w:val="28"/>
        </w:rPr>
      </w:pPr>
      <w:r w:rsidRPr="004212DD">
        <w:rPr>
          <w:color w:val="000000"/>
          <w:sz w:val="28"/>
          <w:szCs w:val="28"/>
        </w:rPr>
        <w:t>Задание 13: по стилистике: нахождение стилистически окрашенного слова, подбор синонима.</w:t>
      </w:r>
    </w:p>
    <w:p w:rsidR="00EF239B" w:rsidRPr="00986428" w:rsidRDefault="00EF239B" w:rsidP="00EF239B">
      <w:pPr>
        <w:widowControl w:val="0"/>
        <w:spacing w:line="274" w:lineRule="exact"/>
        <w:ind w:left="600"/>
        <w:rPr>
          <w:color w:val="000000"/>
          <w:sz w:val="28"/>
          <w:szCs w:val="28"/>
        </w:rPr>
      </w:pPr>
      <w:r w:rsidRPr="004212DD">
        <w:rPr>
          <w:color w:val="000000"/>
          <w:sz w:val="28"/>
          <w:szCs w:val="28"/>
        </w:rPr>
        <w:t>Задание 14: по лексике: объяснение значения пословицы.</w:t>
      </w:r>
    </w:p>
    <w:p w:rsidR="00EF239B" w:rsidRPr="004212DD" w:rsidRDefault="00EF239B" w:rsidP="00EF239B">
      <w:pPr>
        <w:jc w:val="both"/>
        <w:rPr>
          <w:b/>
          <w:sz w:val="28"/>
          <w:szCs w:val="28"/>
        </w:rPr>
      </w:pPr>
      <w:r w:rsidRPr="004212DD">
        <w:rPr>
          <w:b/>
          <w:sz w:val="28"/>
          <w:szCs w:val="28"/>
        </w:rPr>
        <w:t>Выводы:</w:t>
      </w:r>
    </w:p>
    <w:p w:rsidR="00EF239B" w:rsidRPr="004212DD" w:rsidRDefault="00EF239B" w:rsidP="00EF239B">
      <w:pPr>
        <w:jc w:val="both"/>
        <w:rPr>
          <w:rFonts w:eastAsia="Calibri"/>
          <w:color w:val="000000"/>
          <w:sz w:val="28"/>
          <w:szCs w:val="28"/>
          <w:lang w:eastAsia="en-US"/>
        </w:rPr>
      </w:pPr>
      <w:r w:rsidRPr="004212DD">
        <w:rPr>
          <w:sz w:val="28"/>
          <w:szCs w:val="28"/>
        </w:rPr>
        <w:t xml:space="preserve">1) </w:t>
      </w:r>
      <w:r w:rsidRPr="004212DD">
        <w:rPr>
          <w:rFonts w:eastAsia="Calibri"/>
          <w:color w:val="000000"/>
          <w:sz w:val="28"/>
          <w:szCs w:val="28"/>
          <w:lang w:eastAsia="en-US"/>
        </w:rPr>
        <w:t>Признать результаты Всероссийской проверочной работы обучающихся 7 «Б»  класса по русскому языку удовлетворительными.</w:t>
      </w:r>
    </w:p>
    <w:p w:rsidR="00EF239B" w:rsidRPr="004212DD" w:rsidRDefault="00EF239B" w:rsidP="00EF239B">
      <w:pPr>
        <w:jc w:val="both"/>
        <w:rPr>
          <w:sz w:val="28"/>
          <w:szCs w:val="28"/>
        </w:rPr>
      </w:pPr>
      <w:r w:rsidRPr="004212DD">
        <w:rPr>
          <w:sz w:val="28"/>
          <w:szCs w:val="28"/>
        </w:rPr>
        <w:t xml:space="preserve"> 2) Следует </w:t>
      </w:r>
      <w:proofErr w:type="spellStart"/>
      <w:r w:rsidRPr="004212DD">
        <w:rPr>
          <w:sz w:val="28"/>
          <w:szCs w:val="28"/>
        </w:rPr>
        <w:t>отметить</w:t>
      </w:r>
      <w:proofErr w:type="gramStart"/>
      <w:r w:rsidRPr="004212DD">
        <w:rPr>
          <w:sz w:val="28"/>
          <w:szCs w:val="28"/>
        </w:rPr>
        <w:t>,ч</w:t>
      </w:r>
      <w:proofErr w:type="gramEnd"/>
      <w:r w:rsidRPr="004212DD">
        <w:rPr>
          <w:sz w:val="28"/>
          <w:szCs w:val="28"/>
        </w:rPr>
        <w:t>то</w:t>
      </w:r>
      <w:proofErr w:type="spellEnd"/>
      <w:r w:rsidRPr="004212DD">
        <w:rPr>
          <w:sz w:val="28"/>
          <w:szCs w:val="28"/>
        </w:rPr>
        <w:t xml:space="preserve"> 8 семиклассников умеют формулировать основную мысль прочитанного текста; 6 учащихся умеют давать аргументированный полный ответ на вопрос, соблюдая изученные орфографические и пунктуационные нормы.</w:t>
      </w:r>
    </w:p>
    <w:p w:rsidR="00EF239B" w:rsidRPr="004212DD" w:rsidRDefault="00EF239B" w:rsidP="00EF239B">
      <w:pPr>
        <w:jc w:val="both"/>
        <w:rPr>
          <w:sz w:val="28"/>
          <w:szCs w:val="28"/>
        </w:rPr>
      </w:pPr>
      <w:r w:rsidRPr="004212DD">
        <w:rPr>
          <w:sz w:val="28"/>
          <w:szCs w:val="28"/>
        </w:rPr>
        <w:t xml:space="preserve"> Результаты проверочной работы показали удовлетворительный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w:t>
      </w:r>
    </w:p>
    <w:p w:rsidR="00EF239B" w:rsidRPr="004212DD" w:rsidRDefault="00EF239B" w:rsidP="00EF239B">
      <w:pPr>
        <w:jc w:val="both"/>
        <w:rPr>
          <w:sz w:val="28"/>
          <w:szCs w:val="28"/>
        </w:rPr>
      </w:pPr>
      <w:r w:rsidRPr="004212DD">
        <w:rPr>
          <w:sz w:val="28"/>
          <w:szCs w:val="28"/>
        </w:rPr>
        <w:t>4) Характерные ошибки при написании диктанта:</w:t>
      </w:r>
    </w:p>
    <w:p w:rsidR="00EF239B" w:rsidRPr="004212DD" w:rsidRDefault="00EF239B" w:rsidP="00EF239B">
      <w:pPr>
        <w:numPr>
          <w:ilvl w:val="0"/>
          <w:numId w:val="1"/>
        </w:numPr>
        <w:spacing w:after="0" w:line="240" w:lineRule="auto"/>
        <w:jc w:val="both"/>
        <w:rPr>
          <w:sz w:val="28"/>
          <w:szCs w:val="28"/>
        </w:rPr>
      </w:pPr>
      <w:r w:rsidRPr="004212DD">
        <w:rPr>
          <w:sz w:val="28"/>
          <w:szCs w:val="28"/>
        </w:rPr>
        <w:t xml:space="preserve">написание слов с безударной гласной в </w:t>
      </w:r>
      <w:proofErr w:type="gramStart"/>
      <w:r w:rsidRPr="004212DD">
        <w:rPr>
          <w:sz w:val="28"/>
          <w:szCs w:val="28"/>
        </w:rPr>
        <w:t>корне слова</w:t>
      </w:r>
      <w:proofErr w:type="gramEnd"/>
      <w:r w:rsidRPr="004212DD">
        <w:rPr>
          <w:sz w:val="28"/>
          <w:szCs w:val="28"/>
        </w:rPr>
        <w:t xml:space="preserve"> и приставке;</w:t>
      </w:r>
    </w:p>
    <w:p w:rsidR="00EF239B" w:rsidRPr="004212DD" w:rsidRDefault="00EF239B" w:rsidP="00EF239B">
      <w:pPr>
        <w:numPr>
          <w:ilvl w:val="0"/>
          <w:numId w:val="1"/>
        </w:numPr>
        <w:spacing w:after="0" w:line="240" w:lineRule="auto"/>
        <w:jc w:val="both"/>
        <w:rPr>
          <w:sz w:val="28"/>
          <w:szCs w:val="28"/>
        </w:rPr>
      </w:pPr>
      <w:r w:rsidRPr="004212DD">
        <w:rPr>
          <w:sz w:val="28"/>
          <w:szCs w:val="28"/>
        </w:rPr>
        <w:t>правописание слов с парным согласным в корне;</w:t>
      </w:r>
    </w:p>
    <w:p w:rsidR="00EF239B" w:rsidRPr="004212DD" w:rsidRDefault="00EF239B" w:rsidP="00EF239B">
      <w:pPr>
        <w:numPr>
          <w:ilvl w:val="0"/>
          <w:numId w:val="1"/>
        </w:numPr>
        <w:spacing w:after="0" w:line="240" w:lineRule="auto"/>
        <w:jc w:val="both"/>
        <w:rPr>
          <w:sz w:val="28"/>
          <w:szCs w:val="28"/>
        </w:rPr>
      </w:pPr>
      <w:r w:rsidRPr="004212DD">
        <w:rPr>
          <w:sz w:val="28"/>
          <w:szCs w:val="28"/>
        </w:rPr>
        <w:t xml:space="preserve">правописание непроизносимых согласных в </w:t>
      </w:r>
      <w:proofErr w:type="gramStart"/>
      <w:r w:rsidRPr="004212DD">
        <w:rPr>
          <w:sz w:val="28"/>
          <w:szCs w:val="28"/>
        </w:rPr>
        <w:t>корне слова</w:t>
      </w:r>
      <w:proofErr w:type="gramEnd"/>
      <w:r w:rsidRPr="004212DD">
        <w:rPr>
          <w:sz w:val="28"/>
          <w:szCs w:val="28"/>
        </w:rPr>
        <w:t>;</w:t>
      </w:r>
    </w:p>
    <w:p w:rsidR="00EF239B" w:rsidRPr="00986428" w:rsidRDefault="00EF239B" w:rsidP="00EF239B">
      <w:pPr>
        <w:numPr>
          <w:ilvl w:val="0"/>
          <w:numId w:val="1"/>
        </w:numPr>
        <w:spacing w:after="0" w:line="240" w:lineRule="auto"/>
        <w:jc w:val="both"/>
        <w:rPr>
          <w:sz w:val="28"/>
          <w:szCs w:val="28"/>
        </w:rPr>
      </w:pPr>
      <w:r w:rsidRPr="004212DD">
        <w:rPr>
          <w:sz w:val="28"/>
          <w:szCs w:val="28"/>
        </w:rPr>
        <w:t>правописание безударных падежных окончаний имён существительных</w:t>
      </w:r>
    </w:p>
    <w:p w:rsidR="00EF239B" w:rsidRPr="004212DD" w:rsidRDefault="00EF239B" w:rsidP="00EF239B">
      <w:pPr>
        <w:jc w:val="both"/>
        <w:rPr>
          <w:sz w:val="28"/>
          <w:szCs w:val="28"/>
        </w:rPr>
      </w:pPr>
      <w:r w:rsidRPr="004212DD">
        <w:rPr>
          <w:sz w:val="28"/>
          <w:szCs w:val="28"/>
        </w:rPr>
        <w:t xml:space="preserve">Более успешно выполнены </w:t>
      </w:r>
      <w:proofErr w:type="gramStart"/>
      <w:r w:rsidRPr="004212DD">
        <w:rPr>
          <w:sz w:val="28"/>
          <w:szCs w:val="28"/>
        </w:rPr>
        <w:t>обучающимися</w:t>
      </w:r>
      <w:proofErr w:type="gramEnd"/>
      <w:r w:rsidRPr="004212DD">
        <w:rPr>
          <w:sz w:val="28"/>
          <w:szCs w:val="28"/>
        </w:rPr>
        <w:t xml:space="preserve"> задания:</w:t>
      </w:r>
    </w:p>
    <w:p w:rsidR="00EF239B" w:rsidRPr="004212DD" w:rsidRDefault="00EF239B" w:rsidP="00EF239B">
      <w:pPr>
        <w:jc w:val="both"/>
        <w:rPr>
          <w:sz w:val="28"/>
          <w:szCs w:val="28"/>
        </w:rPr>
      </w:pPr>
      <w:r w:rsidRPr="004212DD">
        <w:rPr>
          <w:sz w:val="28"/>
          <w:szCs w:val="28"/>
        </w:rPr>
        <w:t>№ 1; № 5(1); № 6 (1); №6 (2); №7(1); № 8; №12; №11; № 14.</w:t>
      </w:r>
    </w:p>
    <w:p w:rsidR="00EF239B" w:rsidRPr="004212DD" w:rsidRDefault="00EF239B" w:rsidP="00EF239B">
      <w:pPr>
        <w:jc w:val="both"/>
        <w:rPr>
          <w:sz w:val="28"/>
          <w:szCs w:val="28"/>
        </w:rPr>
      </w:pPr>
      <w:r w:rsidRPr="004212DD">
        <w:rPr>
          <w:sz w:val="28"/>
          <w:szCs w:val="28"/>
        </w:rPr>
        <w:t xml:space="preserve">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w:t>
      </w:r>
      <w:r w:rsidRPr="004212DD">
        <w:rPr>
          <w:sz w:val="28"/>
          <w:szCs w:val="28"/>
        </w:rPr>
        <w:lastRenderedPageBreak/>
        <w:t xml:space="preserve">прочитанного текста в письменной форме, задавать вопросы по тексту, что говорит о достаточном уровне владения </w:t>
      </w:r>
      <w:proofErr w:type="gramStart"/>
      <w:r w:rsidRPr="004212DD">
        <w:rPr>
          <w:sz w:val="28"/>
          <w:szCs w:val="28"/>
        </w:rPr>
        <w:t>коммуникативными</w:t>
      </w:r>
      <w:proofErr w:type="gramEnd"/>
      <w:r w:rsidRPr="004212DD">
        <w:rPr>
          <w:sz w:val="28"/>
          <w:szCs w:val="28"/>
        </w:rPr>
        <w:t xml:space="preserve"> УУД.</w:t>
      </w:r>
    </w:p>
    <w:p w:rsidR="00EF239B" w:rsidRPr="004212DD" w:rsidRDefault="00EF239B" w:rsidP="00EF239B">
      <w:pPr>
        <w:jc w:val="both"/>
        <w:rPr>
          <w:sz w:val="28"/>
          <w:szCs w:val="28"/>
        </w:rPr>
      </w:pPr>
      <w:r w:rsidRPr="004212DD">
        <w:rPr>
          <w:sz w:val="28"/>
          <w:szCs w:val="28"/>
        </w:rPr>
        <w:t>6) Задания на выявление уровня владения логическими универсальными действиями: анализ грамматических признаков имен прилагательных;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EF239B" w:rsidRPr="004212DD" w:rsidRDefault="00EF239B" w:rsidP="00EF239B">
      <w:pPr>
        <w:jc w:val="both"/>
        <w:rPr>
          <w:sz w:val="28"/>
          <w:szCs w:val="28"/>
        </w:rPr>
      </w:pPr>
      <w:r w:rsidRPr="004212DD">
        <w:rPr>
          <w:sz w:val="28"/>
          <w:szCs w:val="28"/>
        </w:rPr>
        <w:t xml:space="preserve">Наиболее проблемные задания связаны </w:t>
      </w:r>
      <w:proofErr w:type="gramStart"/>
      <w:r w:rsidRPr="004212DD">
        <w:rPr>
          <w:sz w:val="28"/>
          <w:szCs w:val="28"/>
        </w:rPr>
        <w:t>с</w:t>
      </w:r>
      <w:proofErr w:type="gramEnd"/>
      <w:r w:rsidRPr="004212DD">
        <w:rPr>
          <w:sz w:val="28"/>
          <w:szCs w:val="28"/>
        </w:rPr>
        <w:t>:</w:t>
      </w:r>
    </w:p>
    <w:p w:rsidR="00EF239B" w:rsidRPr="004212DD" w:rsidRDefault="00EF239B" w:rsidP="00EF239B">
      <w:pPr>
        <w:numPr>
          <w:ilvl w:val="0"/>
          <w:numId w:val="2"/>
        </w:numPr>
        <w:spacing w:after="0" w:line="240" w:lineRule="auto"/>
        <w:jc w:val="both"/>
        <w:rPr>
          <w:sz w:val="28"/>
          <w:szCs w:val="28"/>
        </w:rPr>
      </w:pPr>
      <w:r w:rsidRPr="004212DD">
        <w:rPr>
          <w:sz w:val="28"/>
          <w:szCs w:val="28"/>
        </w:rPr>
        <w:t xml:space="preserve">Умение соблюдать при письме изученные орфографические и пунктуационные нормы. </w:t>
      </w:r>
    </w:p>
    <w:p w:rsidR="00EF239B" w:rsidRPr="004212DD" w:rsidRDefault="00EF239B" w:rsidP="00EF239B">
      <w:pPr>
        <w:numPr>
          <w:ilvl w:val="0"/>
          <w:numId w:val="2"/>
        </w:numPr>
        <w:spacing w:after="0" w:line="240" w:lineRule="auto"/>
        <w:jc w:val="both"/>
        <w:rPr>
          <w:sz w:val="28"/>
          <w:szCs w:val="28"/>
        </w:rPr>
      </w:pPr>
      <w:r w:rsidRPr="004212DD">
        <w:rPr>
          <w:sz w:val="28"/>
          <w:szCs w:val="28"/>
        </w:rPr>
        <w:t>Нахождение информации по тексту</w:t>
      </w:r>
    </w:p>
    <w:p w:rsidR="00EF239B" w:rsidRPr="004212DD" w:rsidRDefault="00EF239B" w:rsidP="00EF239B">
      <w:pPr>
        <w:numPr>
          <w:ilvl w:val="0"/>
          <w:numId w:val="2"/>
        </w:numPr>
        <w:spacing w:after="0" w:line="240" w:lineRule="auto"/>
        <w:jc w:val="both"/>
        <w:rPr>
          <w:sz w:val="28"/>
          <w:szCs w:val="28"/>
        </w:rPr>
      </w:pPr>
      <w:r w:rsidRPr="004212DD">
        <w:rPr>
          <w:sz w:val="28"/>
          <w:szCs w:val="28"/>
        </w:rPr>
        <w:t>Знаки препинания в предложении с причастным оборотом.</w:t>
      </w:r>
    </w:p>
    <w:p w:rsidR="00EF239B" w:rsidRPr="004212DD" w:rsidRDefault="00EF239B" w:rsidP="00EF239B">
      <w:pPr>
        <w:numPr>
          <w:ilvl w:val="0"/>
          <w:numId w:val="2"/>
        </w:numPr>
        <w:spacing w:after="0" w:line="240" w:lineRule="auto"/>
        <w:jc w:val="both"/>
        <w:rPr>
          <w:sz w:val="28"/>
          <w:szCs w:val="28"/>
        </w:rPr>
      </w:pPr>
      <w:r w:rsidRPr="004212DD">
        <w:rPr>
          <w:sz w:val="28"/>
          <w:szCs w:val="28"/>
        </w:rPr>
        <w:t xml:space="preserve">Нахождение </w:t>
      </w:r>
      <w:proofErr w:type="gramStart"/>
      <w:r w:rsidRPr="004212DD">
        <w:rPr>
          <w:sz w:val="28"/>
          <w:szCs w:val="28"/>
        </w:rPr>
        <w:t>предложении</w:t>
      </w:r>
      <w:proofErr w:type="gramEnd"/>
      <w:r w:rsidRPr="004212DD">
        <w:rPr>
          <w:sz w:val="28"/>
          <w:szCs w:val="28"/>
        </w:rPr>
        <w:t xml:space="preserve"> с союзом. Правописание союзов.</w:t>
      </w:r>
    </w:p>
    <w:p w:rsidR="00EF239B" w:rsidRPr="00986428" w:rsidRDefault="00EF239B" w:rsidP="00EF239B">
      <w:pPr>
        <w:numPr>
          <w:ilvl w:val="0"/>
          <w:numId w:val="2"/>
        </w:numPr>
        <w:spacing w:after="0" w:line="240" w:lineRule="auto"/>
        <w:jc w:val="both"/>
        <w:rPr>
          <w:sz w:val="28"/>
          <w:szCs w:val="28"/>
        </w:rPr>
      </w:pPr>
      <w:r w:rsidRPr="004212DD">
        <w:rPr>
          <w:sz w:val="28"/>
          <w:szCs w:val="28"/>
        </w:rPr>
        <w:t xml:space="preserve">Нахождение </w:t>
      </w:r>
      <w:proofErr w:type="gramStart"/>
      <w:r w:rsidRPr="004212DD">
        <w:rPr>
          <w:sz w:val="28"/>
          <w:szCs w:val="28"/>
        </w:rPr>
        <w:t>предложении</w:t>
      </w:r>
      <w:proofErr w:type="gramEnd"/>
      <w:r w:rsidRPr="004212DD">
        <w:rPr>
          <w:sz w:val="28"/>
          <w:szCs w:val="28"/>
        </w:rPr>
        <w:t xml:space="preserve"> с предлогами. Правописание предлогов.</w:t>
      </w:r>
    </w:p>
    <w:p w:rsidR="00EF239B" w:rsidRPr="004212DD" w:rsidRDefault="00EF239B" w:rsidP="00EF239B">
      <w:pPr>
        <w:jc w:val="both"/>
        <w:rPr>
          <w:b/>
          <w:sz w:val="28"/>
          <w:szCs w:val="28"/>
        </w:rPr>
      </w:pPr>
      <w:r w:rsidRPr="004212DD">
        <w:rPr>
          <w:b/>
          <w:sz w:val="28"/>
          <w:szCs w:val="28"/>
        </w:rPr>
        <w:t>Основными ошибками при выполнении заданий были следующие:</w:t>
      </w:r>
    </w:p>
    <w:tbl>
      <w:tblPr>
        <w:tblStyle w:val="a4"/>
        <w:tblW w:w="9464" w:type="dxa"/>
        <w:tblInd w:w="-5" w:type="dxa"/>
        <w:tblCellMar>
          <w:left w:w="103" w:type="dxa"/>
        </w:tblCellMar>
        <w:tblLook w:val="04A0"/>
      </w:tblPr>
      <w:tblGrid>
        <w:gridCol w:w="1188"/>
        <w:gridCol w:w="6163"/>
        <w:gridCol w:w="2113"/>
      </w:tblGrid>
      <w:tr w:rsidR="00EF239B" w:rsidRPr="004212DD" w:rsidTr="00262A5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center"/>
              <w:rPr>
                <w:sz w:val="28"/>
                <w:szCs w:val="28"/>
              </w:rPr>
            </w:pPr>
            <w:r w:rsidRPr="004212DD">
              <w:rPr>
                <w:sz w:val="28"/>
                <w:szCs w:val="28"/>
              </w:rPr>
              <w:t>№ задания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center"/>
              <w:rPr>
                <w:sz w:val="28"/>
                <w:szCs w:val="28"/>
              </w:rPr>
            </w:pPr>
            <w:r w:rsidRPr="004212DD">
              <w:rPr>
                <w:sz w:val="28"/>
                <w:szCs w:val="28"/>
              </w:rPr>
              <w:t>Допущенные ошибки</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center"/>
              <w:rPr>
                <w:sz w:val="28"/>
                <w:szCs w:val="28"/>
              </w:rPr>
            </w:pPr>
            <w:r w:rsidRPr="004212DD">
              <w:rPr>
                <w:sz w:val="28"/>
                <w:szCs w:val="28"/>
              </w:rPr>
              <w:t>Кол-во учащихся   %</w:t>
            </w:r>
          </w:p>
        </w:tc>
      </w:tr>
      <w:tr w:rsidR="00EF239B" w:rsidRPr="004212DD"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 xml:space="preserve">Нахождение информации по тексту </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center"/>
              <w:rPr>
                <w:sz w:val="28"/>
                <w:szCs w:val="28"/>
              </w:rPr>
            </w:pPr>
            <w:r w:rsidRPr="004212DD">
              <w:rPr>
                <w:sz w:val="28"/>
                <w:szCs w:val="28"/>
              </w:rPr>
              <w:t>30 – 73%</w:t>
            </w:r>
          </w:p>
        </w:tc>
      </w:tr>
      <w:tr w:rsidR="00EF239B" w:rsidRPr="004212DD" w:rsidTr="00262A5C">
        <w:trPr>
          <w:trHeight w:val="383"/>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 1К2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Соблюдение пунктуационных норм</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center"/>
              <w:rPr>
                <w:sz w:val="28"/>
                <w:szCs w:val="28"/>
              </w:rPr>
            </w:pPr>
            <w:r w:rsidRPr="004212DD">
              <w:rPr>
                <w:sz w:val="28"/>
                <w:szCs w:val="28"/>
              </w:rPr>
              <w:t>29 - 60%</w:t>
            </w:r>
          </w:p>
        </w:tc>
      </w:tr>
      <w:tr w:rsidR="00EF239B" w:rsidRPr="004212DD"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both"/>
              <w:rPr>
                <w:sz w:val="28"/>
                <w:szCs w:val="28"/>
              </w:rPr>
            </w:pPr>
            <w:r w:rsidRPr="004212DD">
              <w:rPr>
                <w:sz w:val="28"/>
                <w:szCs w:val="28"/>
              </w:rPr>
              <w:t>№ 3(1)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both"/>
              <w:rPr>
                <w:sz w:val="28"/>
                <w:szCs w:val="28"/>
              </w:rPr>
            </w:pPr>
            <w:r w:rsidRPr="004212DD">
              <w:rPr>
                <w:sz w:val="28"/>
                <w:szCs w:val="28"/>
              </w:rPr>
              <w:t>Правописание предлогов</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center"/>
              <w:rPr>
                <w:sz w:val="28"/>
                <w:szCs w:val="28"/>
              </w:rPr>
            </w:pPr>
            <w:r w:rsidRPr="004212DD">
              <w:rPr>
                <w:sz w:val="28"/>
                <w:szCs w:val="28"/>
              </w:rPr>
              <w:t>35- 64%</w:t>
            </w:r>
          </w:p>
        </w:tc>
      </w:tr>
      <w:tr w:rsidR="00EF239B" w:rsidRPr="004212DD"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both"/>
              <w:rPr>
                <w:sz w:val="28"/>
                <w:szCs w:val="28"/>
              </w:rPr>
            </w:pPr>
            <w:r w:rsidRPr="004212DD">
              <w:rPr>
                <w:sz w:val="28"/>
                <w:szCs w:val="28"/>
              </w:rPr>
              <w:t>№4(1)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both"/>
              <w:rPr>
                <w:sz w:val="28"/>
                <w:szCs w:val="28"/>
              </w:rPr>
            </w:pPr>
            <w:r w:rsidRPr="004212DD">
              <w:rPr>
                <w:sz w:val="28"/>
                <w:szCs w:val="28"/>
              </w:rPr>
              <w:t>Правописание союзов</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center"/>
              <w:rPr>
                <w:sz w:val="28"/>
                <w:szCs w:val="28"/>
              </w:rPr>
            </w:pPr>
            <w:r w:rsidRPr="004212DD">
              <w:rPr>
                <w:sz w:val="28"/>
                <w:szCs w:val="28"/>
              </w:rPr>
              <w:t>36- 66%</w:t>
            </w:r>
          </w:p>
        </w:tc>
      </w:tr>
      <w:tr w:rsidR="00EF239B" w:rsidRPr="004212DD"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 3(1)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Правописание производных предлогов.</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center"/>
              <w:rPr>
                <w:sz w:val="28"/>
                <w:szCs w:val="28"/>
              </w:rPr>
            </w:pPr>
            <w:r w:rsidRPr="004212DD">
              <w:rPr>
                <w:sz w:val="28"/>
                <w:szCs w:val="28"/>
              </w:rPr>
              <w:t>30 - 55%</w:t>
            </w:r>
          </w:p>
        </w:tc>
      </w:tr>
      <w:tr w:rsidR="00EF239B" w:rsidRPr="004212DD" w:rsidTr="00262A5C">
        <w:trPr>
          <w:trHeight w:val="308"/>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№6(1)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4212DD" w:rsidRDefault="00EF239B" w:rsidP="00262A5C">
            <w:pPr>
              <w:jc w:val="both"/>
              <w:rPr>
                <w:sz w:val="28"/>
                <w:szCs w:val="28"/>
              </w:rPr>
            </w:pPr>
            <w:r w:rsidRPr="004212DD">
              <w:rPr>
                <w:sz w:val="28"/>
                <w:szCs w:val="28"/>
              </w:rPr>
              <w:t>Знаки препинания в предложении с причастным оборотом</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39B" w:rsidRPr="004212DD" w:rsidRDefault="00EF239B" w:rsidP="00262A5C">
            <w:pPr>
              <w:jc w:val="center"/>
              <w:rPr>
                <w:sz w:val="28"/>
                <w:szCs w:val="28"/>
              </w:rPr>
            </w:pPr>
            <w:r w:rsidRPr="004212DD">
              <w:rPr>
                <w:sz w:val="28"/>
                <w:szCs w:val="28"/>
              </w:rPr>
              <w:t>32 - 59%</w:t>
            </w:r>
          </w:p>
        </w:tc>
      </w:tr>
    </w:tbl>
    <w:p w:rsidR="00EF239B" w:rsidRPr="004212DD" w:rsidRDefault="00EF239B" w:rsidP="00EF239B">
      <w:pPr>
        <w:suppressAutoHyphens/>
        <w:jc w:val="both"/>
        <w:rPr>
          <w:rFonts w:eastAsia="Calibri"/>
          <w:sz w:val="28"/>
          <w:szCs w:val="28"/>
          <w:lang w:eastAsia="en-US"/>
        </w:rPr>
      </w:pPr>
      <w:r w:rsidRPr="004212DD">
        <w:rPr>
          <w:rFonts w:eastAsia="Calibri"/>
          <w:sz w:val="28"/>
          <w:szCs w:val="28"/>
          <w:lang w:eastAsia="en-US"/>
        </w:rPr>
        <w:t xml:space="preserve">Причины: </w:t>
      </w:r>
    </w:p>
    <w:p w:rsidR="00EF239B" w:rsidRPr="004212DD" w:rsidRDefault="00EF239B" w:rsidP="00EF239B">
      <w:pPr>
        <w:suppressAutoHyphens/>
        <w:jc w:val="both"/>
        <w:rPr>
          <w:rFonts w:eastAsia="Calibri"/>
          <w:sz w:val="28"/>
          <w:szCs w:val="28"/>
          <w:lang w:eastAsia="en-US"/>
        </w:rPr>
      </w:pPr>
      <w:r w:rsidRPr="004212DD">
        <w:rPr>
          <w:rFonts w:eastAsia="Calibri"/>
          <w:sz w:val="28"/>
          <w:szCs w:val="28"/>
          <w:lang w:eastAsia="en-US"/>
        </w:rPr>
        <w:t>1) недостаточный уровень сформированной читательской грамотности учащихся;</w:t>
      </w:r>
    </w:p>
    <w:p w:rsidR="00EF239B" w:rsidRPr="004212DD" w:rsidRDefault="00EF239B" w:rsidP="00EF239B">
      <w:pPr>
        <w:suppressAutoHyphens/>
        <w:jc w:val="both"/>
        <w:rPr>
          <w:rFonts w:eastAsia="Calibri"/>
          <w:sz w:val="28"/>
          <w:szCs w:val="28"/>
          <w:lang w:eastAsia="en-US"/>
        </w:rPr>
      </w:pPr>
      <w:r w:rsidRPr="004212DD">
        <w:rPr>
          <w:rFonts w:eastAsia="Calibri"/>
          <w:sz w:val="28"/>
          <w:szCs w:val="28"/>
          <w:lang w:eastAsia="en-US"/>
        </w:rPr>
        <w:t xml:space="preserve">2) </w:t>
      </w:r>
      <w:proofErr w:type="spellStart"/>
      <w:r w:rsidRPr="004212DD">
        <w:rPr>
          <w:rFonts w:eastAsia="Calibri"/>
          <w:sz w:val="28"/>
          <w:szCs w:val="28"/>
          <w:lang w:eastAsia="en-US"/>
        </w:rPr>
        <w:t>несформированность</w:t>
      </w:r>
      <w:proofErr w:type="spellEnd"/>
      <w:r w:rsidRPr="004212DD">
        <w:rPr>
          <w:rFonts w:eastAsia="Calibri"/>
          <w:sz w:val="28"/>
          <w:szCs w:val="28"/>
          <w:lang w:eastAsia="en-US"/>
        </w:rPr>
        <w:t xml:space="preserve"> знаний по синтаксису простого предложения, осложненного причастным оборотом.</w:t>
      </w:r>
    </w:p>
    <w:p w:rsidR="00EF239B" w:rsidRPr="004212DD" w:rsidRDefault="00EF239B" w:rsidP="00EF239B">
      <w:pPr>
        <w:suppressAutoHyphens/>
        <w:jc w:val="both"/>
        <w:rPr>
          <w:rFonts w:eastAsia="Calibri"/>
          <w:sz w:val="28"/>
          <w:szCs w:val="28"/>
          <w:lang w:eastAsia="en-US"/>
        </w:rPr>
      </w:pPr>
      <w:r w:rsidRPr="004212DD">
        <w:rPr>
          <w:rFonts w:eastAsia="Calibri"/>
          <w:sz w:val="28"/>
          <w:szCs w:val="28"/>
          <w:lang w:eastAsia="en-US"/>
        </w:rPr>
        <w:t>3)</w:t>
      </w:r>
      <w:proofErr w:type="spellStart"/>
      <w:r w:rsidRPr="004212DD">
        <w:rPr>
          <w:rFonts w:eastAsia="Calibri"/>
          <w:sz w:val="28"/>
          <w:szCs w:val="28"/>
          <w:lang w:eastAsia="en-US"/>
        </w:rPr>
        <w:t>несформированностьзнании</w:t>
      </w:r>
      <w:proofErr w:type="spellEnd"/>
      <w:r w:rsidRPr="004212DD">
        <w:rPr>
          <w:rFonts w:eastAsia="Calibri"/>
          <w:sz w:val="28"/>
          <w:szCs w:val="28"/>
          <w:lang w:eastAsia="en-US"/>
        </w:rPr>
        <w:t xml:space="preserve"> по синтаксису и орфографии предложении с союзами и производными предлогами.</w:t>
      </w:r>
    </w:p>
    <w:p w:rsidR="00EF239B" w:rsidRPr="00986428" w:rsidRDefault="00EF239B" w:rsidP="00EF239B">
      <w:pPr>
        <w:suppressAutoHyphens/>
        <w:jc w:val="both"/>
        <w:rPr>
          <w:rFonts w:eastAsia="Calibri"/>
          <w:sz w:val="28"/>
          <w:szCs w:val="28"/>
          <w:lang w:eastAsia="en-US"/>
        </w:rPr>
      </w:pPr>
      <w:r w:rsidRPr="004212DD">
        <w:rPr>
          <w:rFonts w:eastAsia="Calibri"/>
          <w:sz w:val="28"/>
          <w:szCs w:val="28"/>
          <w:lang w:eastAsia="en-US"/>
        </w:rPr>
        <w:t xml:space="preserve">4)недостаточный уровень </w:t>
      </w:r>
      <w:proofErr w:type="spellStart"/>
      <w:r w:rsidRPr="004212DD">
        <w:rPr>
          <w:rFonts w:eastAsia="Calibri"/>
          <w:sz w:val="28"/>
          <w:szCs w:val="28"/>
          <w:lang w:eastAsia="en-US"/>
        </w:rPr>
        <w:t>сформированности</w:t>
      </w:r>
      <w:proofErr w:type="spellEnd"/>
      <w:r w:rsidRPr="004212DD">
        <w:rPr>
          <w:rFonts w:eastAsia="Calibri"/>
          <w:sz w:val="28"/>
          <w:szCs w:val="28"/>
          <w:lang w:eastAsia="en-US"/>
        </w:rPr>
        <w:t xml:space="preserve"> пунктуационной грамотности</w:t>
      </w:r>
    </w:p>
    <w:p w:rsidR="00EF239B" w:rsidRPr="004212DD" w:rsidRDefault="00EF239B" w:rsidP="00EF239B">
      <w:pPr>
        <w:rPr>
          <w:b/>
          <w:sz w:val="28"/>
          <w:szCs w:val="28"/>
        </w:rPr>
      </w:pPr>
      <w:r w:rsidRPr="004212DD">
        <w:rPr>
          <w:b/>
          <w:sz w:val="28"/>
          <w:szCs w:val="28"/>
        </w:rPr>
        <w:t>План работы по устранению ошибок:</w:t>
      </w:r>
    </w:p>
    <w:tbl>
      <w:tblPr>
        <w:tblStyle w:val="a4"/>
        <w:tblW w:w="9464" w:type="dxa"/>
        <w:tblInd w:w="-5" w:type="dxa"/>
        <w:tblCellMar>
          <w:left w:w="103" w:type="dxa"/>
        </w:tblCellMar>
        <w:tblLook w:val="04A0"/>
      </w:tblPr>
      <w:tblGrid>
        <w:gridCol w:w="815"/>
        <w:gridCol w:w="6521"/>
        <w:gridCol w:w="2128"/>
      </w:tblGrid>
      <w:tr w:rsidR="00EF239B" w:rsidRPr="00986428" w:rsidTr="00262A5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center"/>
              <w:rPr>
                <w:sz w:val="24"/>
                <w:szCs w:val="28"/>
              </w:rPr>
            </w:pPr>
            <w:r w:rsidRPr="00986428">
              <w:rPr>
                <w:sz w:val="24"/>
                <w:szCs w:val="28"/>
              </w:rPr>
              <w:t xml:space="preserve">№ </w:t>
            </w:r>
            <w:proofErr w:type="spellStart"/>
            <w:proofErr w:type="gramStart"/>
            <w:r w:rsidRPr="00986428">
              <w:rPr>
                <w:sz w:val="24"/>
                <w:szCs w:val="28"/>
              </w:rPr>
              <w:t>п</w:t>
            </w:r>
            <w:proofErr w:type="spellEnd"/>
            <w:proofErr w:type="gramEnd"/>
            <w:r w:rsidRPr="00986428">
              <w:rPr>
                <w:sz w:val="24"/>
                <w:szCs w:val="28"/>
              </w:rPr>
              <w:t>/</w:t>
            </w:r>
            <w:proofErr w:type="spellStart"/>
            <w:r w:rsidRPr="00986428">
              <w:rPr>
                <w:sz w:val="24"/>
                <w:szCs w:val="28"/>
              </w:rPr>
              <w:t>п</w:t>
            </w:r>
            <w:proofErr w:type="spell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center"/>
              <w:rPr>
                <w:sz w:val="24"/>
                <w:szCs w:val="28"/>
              </w:rPr>
            </w:pPr>
            <w:r w:rsidRPr="00986428">
              <w:rPr>
                <w:sz w:val="24"/>
                <w:szCs w:val="28"/>
              </w:rPr>
              <w:t>Мероприятия</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center"/>
              <w:rPr>
                <w:sz w:val="24"/>
                <w:szCs w:val="28"/>
              </w:rPr>
            </w:pPr>
            <w:r w:rsidRPr="00986428">
              <w:rPr>
                <w:sz w:val="24"/>
                <w:szCs w:val="28"/>
              </w:rPr>
              <w:t>срок</w:t>
            </w:r>
          </w:p>
        </w:tc>
      </w:tr>
      <w:tr w:rsidR="00EF239B" w:rsidRPr="00986428"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Нахождение информации по тексту</w:t>
            </w:r>
          </w:p>
        </w:tc>
        <w:tc>
          <w:tcPr>
            <w:tcW w:w="2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 xml:space="preserve">Устранение пробелов в знаниях в рамках </w:t>
            </w:r>
            <w:r w:rsidRPr="00986428">
              <w:rPr>
                <w:sz w:val="24"/>
                <w:szCs w:val="28"/>
              </w:rPr>
              <w:lastRenderedPageBreak/>
              <w:t>уроков и дополнительного часа (русский язык) по средам.</w:t>
            </w:r>
          </w:p>
          <w:p w:rsidR="00EF239B" w:rsidRPr="00986428" w:rsidRDefault="00EF239B" w:rsidP="00262A5C">
            <w:pPr>
              <w:jc w:val="both"/>
              <w:rPr>
                <w:sz w:val="24"/>
                <w:szCs w:val="28"/>
              </w:rPr>
            </w:pPr>
            <w:r w:rsidRPr="00986428">
              <w:rPr>
                <w:sz w:val="24"/>
                <w:szCs w:val="28"/>
              </w:rPr>
              <w:t>Срок – май 20</w:t>
            </w:r>
            <w:r w:rsidRPr="00986428">
              <w:rPr>
                <w:sz w:val="24"/>
                <w:szCs w:val="28"/>
                <w:lang w:val="en-US"/>
              </w:rPr>
              <w:t>21</w:t>
            </w:r>
            <w:r w:rsidRPr="00986428">
              <w:rPr>
                <w:sz w:val="24"/>
                <w:szCs w:val="28"/>
              </w:rPr>
              <w:t xml:space="preserve"> года. </w:t>
            </w:r>
          </w:p>
        </w:tc>
      </w:tr>
      <w:tr w:rsidR="00EF239B" w:rsidRPr="00986428"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 xml:space="preserve">Части речи.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39B" w:rsidRPr="00986428" w:rsidRDefault="00EF239B" w:rsidP="00262A5C">
            <w:pPr>
              <w:rPr>
                <w:sz w:val="24"/>
                <w:szCs w:val="28"/>
              </w:rPr>
            </w:pPr>
          </w:p>
        </w:tc>
      </w:tr>
      <w:tr w:rsidR="00EF239B" w:rsidRPr="00986428"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Знаки препинания в сложном предложении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39B" w:rsidRPr="00986428" w:rsidRDefault="00EF239B" w:rsidP="00262A5C">
            <w:pPr>
              <w:rPr>
                <w:sz w:val="24"/>
                <w:szCs w:val="28"/>
              </w:rPr>
            </w:pPr>
          </w:p>
        </w:tc>
      </w:tr>
      <w:tr w:rsidR="00EF239B" w:rsidRPr="00986428" w:rsidTr="00262A5C">
        <w:trPr>
          <w:trHeight w:val="308"/>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lastRenderedPageBreak/>
              <w:t>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39B" w:rsidRPr="00986428" w:rsidRDefault="00EF239B" w:rsidP="00262A5C">
            <w:pPr>
              <w:jc w:val="both"/>
              <w:rPr>
                <w:sz w:val="24"/>
                <w:szCs w:val="28"/>
              </w:rPr>
            </w:pPr>
            <w:r w:rsidRPr="00986428">
              <w:rPr>
                <w:sz w:val="24"/>
                <w:szCs w:val="28"/>
              </w:rPr>
              <w:t>Соблюдение  пунктуационных  норм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239B" w:rsidRPr="00986428" w:rsidRDefault="00EF239B" w:rsidP="00262A5C">
            <w:pPr>
              <w:rPr>
                <w:sz w:val="24"/>
                <w:szCs w:val="28"/>
              </w:rPr>
            </w:pPr>
          </w:p>
        </w:tc>
      </w:tr>
    </w:tbl>
    <w:p w:rsidR="0073791A" w:rsidRDefault="0073791A" w:rsidP="0073791A">
      <w:pPr>
        <w:rPr>
          <w:b/>
          <w:sz w:val="24"/>
          <w:szCs w:val="24"/>
        </w:rPr>
      </w:pPr>
    </w:p>
    <w:p w:rsidR="00D37C5A" w:rsidRPr="0073791A" w:rsidRDefault="0073791A" w:rsidP="0073791A">
      <w:pPr>
        <w:rPr>
          <w:b/>
          <w:sz w:val="24"/>
          <w:szCs w:val="24"/>
          <w:u w:val="single"/>
        </w:rPr>
      </w:pPr>
      <w:r w:rsidRPr="0073791A">
        <w:rPr>
          <w:b/>
          <w:sz w:val="24"/>
          <w:szCs w:val="24"/>
          <w:u w:val="single"/>
        </w:rPr>
        <w:t>ВПР  русский язык</w:t>
      </w:r>
      <w:r w:rsidR="00D37C5A" w:rsidRPr="0073791A">
        <w:rPr>
          <w:b/>
          <w:sz w:val="24"/>
          <w:szCs w:val="24"/>
          <w:u w:val="single"/>
        </w:rPr>
        <w:t xml:space="preserve"> в 7</w:t>
      </w:r>
      <w:proofErr w:type="gramStart"/>
      <w:r w:rsidR="00D37C5A" w:rsidRPr="0073791A">
        <w:rPr>
          <w:b/>
          <w:sz w:val="24"/>
          <w:szCs w:val="24"/>
          <w:u w:val="single"/>
        </w:rPr>
        <w:t xml:space="preserve"> В</w:t>
      </w:r>
      <w:proofErr w:type="gramEnd"/>
      <w:r w:rsidR="00D37C5A" w:rsidRPr="0073791A">
        <w:rPr>
          <w:b/>
          <w:sz w:val="24"/>
          <w:szCs w:val="24"/>
          <w:u w:val="single"/>
        </w:rPr>
        <w:t xml:space="preserve"> классе  </w:t>
      </w:r>
    </w:p>
    <w:p w:rsidR="00D37C5A" w:rsidRPr="00551A71" w:rsidRDefault="00D37C5A" w:rsidP="0073791A">
      <w:pPr>
        <w:spacing w:line="240" w:lineRule="atLeast"/>
        <w:rPr>
          <w:b/>
          <w:sz w:val="24"/>
          <w:szCs w:val="24"/>
        </w:rPr>
      </w:pPr>
      <w:r w:rsidRPr="00551A71">
        <w:rPr>
          <w:b/>
          <w:sz w:val="24"/>
          <w:szCs w:val="24"/>
        </w:rPr>
        <w:t>в 2020 – 2021 учебном году</w:t>
      </w:r>
    </w:p>
    <w:p w:rsidR="00D37C5A" w:rsidRPr="00551A71" w:rsidRDefault="00D37C5A" w:rsidP="00D37C5A">
      <w:pPr>
        <w:jc w:val="both"/>
        <w:rPr>
          <w:rFonts w:eastAsia="Calibri"/>
          <w:sz w:val="24"/>
          <w:szCs w:val="24"/>
          <w:lang w:eastAsia="en-US"/>
        </w:rPr>
      </w:pPr>
      <w:r w:rsidRPr="00551A71">
        <w:rPr>
          <w:sz w:val="24"/>
          <w:szCs w:val="24"/>
        </w:rPr>
        <w:t xml:space="preserve">Цель: оценить уровень общеобразовательной подготовки обучающихся 7-х классов в соответствии с ФГОС по русскому языку; провести диагностику достижения предметных и </w:t>
      </w:r>
      <w:proofErr w:type="spellStart"/>
      <w:r w:rsidRPr="00551A71">
        <w:rPr>
          <w:sz w:val="24"/>
          <w:szCs w:val="24"/>
        </w:rPr>
        <w:t>метапредметных</w:t>
      </w:r>
      <w:proofErr w:type="spellEnd"/>
      <w:r w:rsidRPr="00551A71">
        <w:rPr>
          <w:sz w:val="24"/>
          <w:szCs w:val="24"/>
        </w:rPr>
        <w:t xml:space="preserve"> результатов. Проведение их осуществлялось в соответствии с нормативными требованиями. Сделан анализ результатов Всероссийских проверочных работ (далее – ВПР).</w:t>
      </w:r>
    </w:p>
    <w:p w:rsidR="00D37C5A" w:rsidRPr="00551A71" w:rsidRDefault="00D37C5A" w:rsidP="00D37C5A">
      <w:pPr>
        <w:pStyle w:val="a3"/>
        <w:spacing w:before="280" w:beforeAutospacing="0" w:after="150" w:afterAutospacing="0"/>
        <w:jc w:val="both"/>
        <w:rPr>
          <w:rFonts w:ascii="Arial" w:hAnsi="Arial" w:cs="Arial"/>
          <w:color w:val="000000"/>
        </w:rPr>
      </w:pPr>
      <w:r w:rsidRPr="00551A71">
        <w:rPr>
          <w:color w:val="000000"/>
        </w:rPr>
        <w:t xml:space="preserve">В рамках ВПР наряду с предметными результатами оцениваются также </w:t>
      </w:r>
      <w:proofErr w:type="spellStart"/>
      <w:r w:rsidRPr="00551A71">
        <w:rPr>
          <w:color w:val="000000"/>
        </w:rPr>
        <w:t>метапредметные</w:t>
      </w:r>
      <w:proofErr w:type="spellEnd"/>
      <w:r w:rsidRPr="00551A71">
        <w:rPr>
          <w:color w:val="000000"/>
        </w:rPr>
        <w:t xml:space="preserve"> результаты, в том числе уровень </w:t>
      </w:r>
      <w:proofErr w:type="spellStart"/>
      <w:r w:rsidRPr="00551A71">
        <w:rPr>
          <w:color w:val="000000"/>
        </w:rPr>
        <w:t>сформированности</w:t>
      </w:r>
      <w:proofErr w:type="spellEnd"/>
      <w:r w:rsidRPr="00551A71">
        <w:rPr>
          <w:color w:val="000000"/>
        </w:rPr>
        <w:t xml:space="preserve"> универсальных учебных действий (УУД) и овладения </w:t>
      </w:r>
      <w:proofErr w:type="spellStart"/>
      <w:r w:rsidRPr="00551A71">
        <w:rPr>
          <w:color w:val="000000"/>
        </w:rPr>
        <w:t>межпредметными</w:t>
      </w:r>
      <w:proofErr w:type="spellEnd"/>
      <w:r w:rsidRPr="00551A71">
        <w:rPr>
          <w:color w:val="000000"/>
        </w:rPr>
        <w:t xml:space="preserve"> понятиями.</w:t>
      </w:r>
    </w:p>
    <w:p w:rsidR="00D37C5A" w:rsidRPr="00551A71" w:rsidRDefault="00D37C5A" w:rsidP="00D37C5A">
      <w:pPr>
        <w:spacing w:after="150"/>
        <w:jc w:val="both"/>
        <w:rPr>
          <w:rFonts w:ascii="Arial" w:hAnsi="Arial" w:cs="Arial"/>
          <w:color w:val="000000"/>
          <w:sz w:val="24"/>
          <w:szCs w:val="24"/>
        </w:rPr>
      </w:pPr>
      <w:r w:rsidRPr="00551A71">
        <w:rPr>
          <w:color w:val="000000"/>
          <w:sz w:val="24"/>
          <w:szCs w:val="24"/>
        </w:rPr>
        <w:t xml:space="preserve">Предусмотрена оценка </w:t>
      </w:r>
      <w:proofErr w:type="spellStart"/>
      <w:r w:rsidRPr="00551A71">
        <w:rPr>
          <w:color w:val="000000"/>
          <w:sz w:val="24"/>
          <w:szCs w:val="24"/>
        </w:rPr>
        <w:t>сформированности</w:t>
      </w:r>
      <w:proofErr w:type="spellEnd"/>
      <w:r w:rsidRPr="00551A71">
        <w:rPr>
          <w:color w:val="000000"/>
          <w:sz w:val="24"/>
          <w:szCs w:val="24"/>
        </w:rPr>
        <w:t xml:space="preserve"> </w:t>
      </w:r>
      <w:proofErr w:type="gramStart"/>
      <w:r w:rsidRPr="00551A71">
        <w:rPr>
          <w:color w:val="000000"/>
          <w:sz w:val="24"/>
          <w:szCs w:val="24"/>
        </w:rPr>
        <w:t>следующих</w:t>
      </w:r>
      <w:proofErr w:type="gramEnd"/>
      <w:r w:rsidRPr="00551A71">
        <w:rPr>
          <w:color w:val="000000"/>
          <w:sz w:val="24"/>
          <w:szCs w:val="24"/>
        </w:rPr>
        <w:t xml:space="preserve"> УУД:</w:t>
      </w:r>
    </w:p>
    <w:p w:rsidR="00D37C5A" w:rsidRPr="00551A71" w:rsidRDefault="00D37C5A" w:rsidP="00D37C5A">
      <w:pPr>
        <w:spacing w:after="150"/>
        <w:jc w:val="both"/>
        <w:rPr>
          <w:rFonts w:ascii="Arial" w:hAnsi="Arial" w:cs="Arial"/>
          <w:color w:val="000000"/>
          <w:sz w:val="24"/>
          <w:szCs w:val="24"/>
        </w:rPr>
      </w:pPr>
      <w:r w:rsidRPr="00551A71">
        <w:rPr>
          <w:i/>
          <w:iCs/>
          <w:color w:val="000000"/>
          <w:sz w:val="24"/>
          <w:szCs w:val="24"/>
        </w:rPr>
        <w:t>Личностные действия</w:t>
      </w:r>
      <w:r w:rsidRPr="00551A71">
        <w:rPr>
          <w:color w:val="000000"/>
          <w:sz w:val="24"/>
          <w:szCs w:val="24"/>
        </w:rPr>
        <w:t>: личностное, профессиональное, жизненное самоопределение.</w:t>
      </w:r>
    </w:p>
    <w:p w:rsidR="00D37C5A" w:rsidRPr="00551A71" w:rsidRDefault="00D37C5A" w:rsidP="00D37C5A">
      <w:pPr>
        <w:spacing w:after="150"/>
        <w:jc w:val="both"/>
        <w:rPr>
          <w:rFonts w:ascii="Arial" w:hAnsi="Arial" w:cs="Arial"/>
          <w:color w:val="000000"/>
          <w:sz w:val="24"/>
          <w:szCs w:val="24"/>
        </w:rPr>
      </w:pPr>
      <w:r w:rsidRPr="00551A71">
        <w:rPr>
          <w:i/>
          <w:iCs/>
          <w:color w:val="000000"/>
          <w:sz w:val="24"/>
          <w:szCs w:val="24"/>
        </w:rPr>
        <w:t>Регулятивные действия</w:t>
      </w:r>
      <w:r w:rsidRPr="00551A71">
        <w:rPr>
          <w:color w:val="000000"/>
          <w:sz w:val="24"/>
          <w:szCs w:val="24"/>
        </w:rPr>
        <w:t xml:space="preserve">: планирование, контроль и коррекция, </w:t>
      </w:r>
      <w:proofErr w:type="spellStart"/>
      <w:r w:rsidRPr="00551A71">
        <w:rPr>
          <w:color w:val="000000"/>
          <w:sz w:val="24"/>
          <w:szCs w:val="24"/>
        </w:rPr>
        <w:t>саморегуляция</w:t>
      </w:r>
      <w:proofErr w:type="spellEnd"/>
      <w:r w:rsidRPr="00551A71">
        <w:rPr>
          <w:color w:val="000000"/>
          <w:sz w:val="24"/>
          <w:szCs w:val="24"/>
        </w:rPr>
        <w:t>.</w:t>
      </w:r>
    </w:p>
    <w:p w:rsidR="00D37C5A" w:rsidRPr="00551A71" w:rsidRDefault="00D37C5A" w:rsidP="00D37C5A">
      <w:pPr>
        <w:spacing w:after="150"/>
        <w:jc w:val="both"/>
        <w:rPr>
          <w:rFonts w:ascii="Arial" w:hAnsi="Arial" w:cs="Arial"/>
          <w:color w:val="000000"/>
          <w:sz w:val="24"/>
          <w:szCs w:val="24"/>
        </w:rPr>
      </w:pPr>
      <w:proofErr w:type="spellStart"/>
      <w:r w:rsidRPr="00551A71">
        <w:rPr>
          <w:i/>
          <w:iCs/>
          <w:color w:val="000000"/>
          <w:sz w:val="24"/>
          <w:szCs w:val="24"/>
        </w:rPr>
        <w:t>Общеучебные</w:t>
      </w:r>
      <w:proofErr w:type="spellEnd"/>
      <w:r w:rsidRPr="00551A71">
        <w:rPr>
          <w:i/>
          <w:iCs/>
          <w:color w:val="000000"/>
          <w:sz w:val="24"/>
          <w:szCs w:val="24"/>
        </w:rPr>
        <w:t xml:space="preserve"> универсальные учебные действия</w:t>
      </w:r>
      <w:r w:rsidRPr="00551A71">
        <w:rPr>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D37C5A" w:rsidRPr="00551A71" w:rsidRDefault="00D37C5A" w:rsidP="00D37C5A">
      <w:pPr>
        <w:spacing w:after="150"/>
        <w:jc w:val="both"/>
        <w:rPr>
          <w:rFonts w:ascii="Arial" w:hAnsi="Arial" w:cs="Arial"/>
          <w:color w:val="000000"/>
          <w:sz w:val="24"/>
          <w:szCs w:val="24"/>
        </w:rPr>
      </w:pPr>
      <w:r w:rsidRPr="00551A71">
        <w:rPr>
          <w:i/>
          <w:iCs/>
          <w:color w:val="000000"/>
          <w:sz w:val="24"/>
          <w:szCs w:val="24"/>
        </w:rPr>
        <w:t>Логические универсальные действия</w:t>
      </w:r>
      <w:r w:rsidRPr="00551A71">
        <w:rPr>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D37C5A" w:rsidRPr="00551A71" w:rsidRDefault="00D37C5A" w:rsidP="00D37C5A">
      <w:pPr>
        <w:spacing w:after="150"/>
        <w:jc w:val="both"/>
        <w:rPr>
          <w:rFonts w:ascii="Arial" w:hAnsi="Arial" w:cs="Arial"/>
          <w:color w:val="000000"/>
          <w:sz w:val="24"/>
          <w:szCs w:val="24"/>
        </w:rPr>
      </w:pPr>
      <w:r w:rsidRPr="00551A71">
        <w:rPr>
          <w:i/>
          <w:iCs/>
          <w:color w:val="000000"/>
          <w:sz w:val="24"/>
          <w:szCs w:val="24"/>
        </w:rPr>
        <w:t>Коммуникативные действия</w:t>
      </w:r>
      <w:r w:rsidRPr="00551A71">
        <w:rPr>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D37C5A" w:rsidRPr="00551A71" w:rsidRDefault="00D37C5A" w:rsidP="00D37C5A">
      <w:pPr>
        <w:spacing w:line="264" w:lineRule="auto"/>
        <w:ind w:firstLine="567"/>
        <w:jc w:val="both"/>
        <w:rPr>
          <w:rFonts w:eastAsia="Calibri"/>
          <w:b/>
          <w:i/>
          <w:color w:val="000000"/>
          <w:sz w:val="24"/>
          <w:szCs w:val="24"/>
          <w:u w:val="single"/>
        </w:rPr>
      </w:pPr>
      <w:r w:rsidRPr="00551A71">
        <w:rPr>
          <w:rFonts w:eastAsia="Calibri"/>
          <w:b/>
          <w:i/>
          <w:color w:val="000000"/>
          <w:sz w:val="24"/>
          <w:szCs w:val="24"/>
          <w:u w:val="single"/>
        </w:rPr>
        <w:t>Описание проверочной работы по русскому языку</w:t>
      </w:r>
    </w:p>
    <w:p w:rsidR="00D37C5A" w:rsidRPr="00551A71" w:rsidRDefault="00D37C5A" w:rsidP="00D37C5A">
      <w:pPr>
        <w:spacing w:line="264" w:lineRule="auto"/>
        <w:ind w:firstLine="567"/>
        <w:jc w:val="both"/>
        <w:rPr>
          <w:rFonts w:eastAsia="Calibri"/>
          <w:color w:val="000000"/>
          <w:sz w:val="24"/>
          <w:szCs w:val="24"/>
        </w:rPr>
      </w:pPr>
      <w:r w:rsidRPr="00551A71">
        <w:rPr>
          <w:rFonts w:eastAsia="Calibri"/>
          <w:color w:val="000000"/>
          <w:sz w:val="24"/>
          <w:szCs w:val="24"/>
        </w:rPr>
        <w:t xml:space="preserve">ВПР по русскому языку проводилась в целях мониторинга качества подготовки обучающихся 7-го класса, направленного на обеспечение эффективной реализации государственного образовательного стандарта основного общего образования. </w:t>
      </w:r>
    </w:p>
    <w:p w:rsidR="00D37C5A" w:rsidRPr="00551A71" w:rsidRDefault="00D37C5A" w:rsidP="00D37C5A">
      <w:pPr>
        <w:spacing w:line="264" w:lineRule="auto"/>
        <w:ind w:firstLine="567"/>
        <w:jc w:val="both"/>
        <w:rPr>
          <w:rFonts w:eastAsia="Calibri"/>
          <w:color w:val="000000"/>
          <w:sz w:val="24"/>
          <w:szCs w:val="24"/>
        </w:rPr>
      </w:pPr>
      <w:r w:rsidRPr="00551A71">
        <w:rPr>
          <w:rFonts w:eastAsia="Calibri"/>
          <w:color w:val="000000"/>
          <w:sz w:val="24"/>
          <w:szCs w:val="24"/>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D37C5A" w:rsidRPr="00551A71" w:rsidRDefault="00D37C5A" w:rsidP="00D37C5A">
      <w:pPr>
        <w:widowControl w:val="0"/>
        <w:spacing w:line="274" w:lineRule="exact"/>
        <w:ind w:left="20" w:right="120" w:firstLine="620"/>
        <w:jc w:val="both"/>
        <w:rPr>
          <w:sz w:val="24"/>
          <w:szCs w:val="24"/>
        </w:rPr>
      </w:pPr>
      <w:r w:rsidRPr="00551A71">
        <w:rPr>
          <w:color w:val="000000"/>
          <w:sz w:val="24"/>
          <w:szCs w:val="24"/>
        </w:rPr>
        <w:t>ВПР по русскому языку проводилась в форме письменной работы. П</w:t>
      </w:r>
      <w:r w:rsidRPr="00551A71">
        <w:rPr>
          <w:rFonts w:eastAsia="Calibri"/>
          <w:color w:val="000000"/>
          <w:sz w:val="24"/>
          <w:szCs w:val="24"/>
        </w:rPr>
        <w:t xml:space="preserve">роверочная работа состояла из 14 заданий, которые </w:t>
      </w:r>
      <w:r w:rsidRPr="00551A71">
        <w:rPr>
          <w:color w:val="000000"/>
          <w:sz w:val="24"/>
          <w:szCs w:val="24"/>
        </w:rPr>
        <w:t>были рассчитаны на базовый  уровень усвоения содержания учебного материала.</w:t>
      </w:r>
    </w:p>
    <w:p w:rsidR="00D37C5A" w:rsidRPr="00551A71" w:rsidRDefault="00D37C5A" w:rsidP="00D37C5A">
      <w:pPr>
        <w:widowControl w:val="0"/>
        <w:spacing w:line="274" w:lineRule="exact"/>
        <w:ind w:left="20" w:right="120" w:firstLine="620"/>
        <w:jc w:val="both"/>
        <w:rPr>
          <w:sz w:val="24"/>
          <w:szCs w:val="24"/>
        </w:rPr>
      </w:pPr>
      <w:r w:rsidRPr="00551A71">
        <w:rPr>
          <w:color w:val="000000"/>
          <w:sz w:val="24"/>
          <w:szCs w:val="24"/>
        </w:rPr>
        <w:t xml:space="preserve">Перед началом работы все обучающиеся прошли подробный инструктаж по его проведению. </w:t>
      </w:r>
    </w:p>
    <w:p w:rsidR="00D37C5A" w:rsidRPr="00262622" w:rsidRDefault="00D37C5A" w:rsidP="00262622">
      <w:pPr>
        <w:spacing w:line="264" w:lineRule="auto"/>
        <w:ind w:firstLine="567"/>
        <w:jc w:val="both"/>
        <w:rPr>
          <w:rFonts w:eastAsia="Calibri"/>
          <w:color w:val="000000"/>
          <w:sz w:val="24"/>
          <w:szCs w:val="24"/>
        </w:rPr>
      </w:pPr>
      <w:r w:rsidRPr="00551A71">
        <w:rPr>
          <w:rFonts w:eastAsia="Calibri"/>
          <w:color w:val="000000"/>
          <w:sz w:val="24"/>
          <w:szCs w:val="24"/>
        </w:rPr>
        <w:lastRenderedPageBreak/>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Style w:val="21"/>
        <w:tblW w:w="9346" w:type="dxa"/>
        <w:tblInd w:w="-5" w:type="dxa"/>
        <w:tblCellMar>
          <w:left w:w="103" w:type="dxa"/>
        </w:tblCellMar>
        <w:tblLook w:val="04A0"/>
      </w:tblPr>
      <w:tblGrid>
        <w:gridCol w:w="1797"/>
        <w:gridCol w:w="1887"/>
        <w:gridCol w:w="1887"/>
        <w:gridCol w:w="1887"/>
        <w:gridCol w:w="1888"/>
      </w:tblGrid>
      <w:tr w:rsidR="00D37C5A" w:rsidRPr="00551A71" w:rsidTr="00262A5C">
        <w:tc>
          <w:tcPr>
            <w:tcW w:w="179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rFonts w:eastAsia="Calibri"/>
                <w:b/>
                <w:color w:val="000000"/>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rFonts w:eastAsia="Calibri"/>
                <w:b/>
                <w:color w:val="000000"/>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rFonts w:eastAsia="Calibri"/>
                <w:b/>
                <w:color w:val="000000"/>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rFonts w:eastAsia="Calibri"/>
                <w:b/>
                <w:color w:val="000000"/>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rFonts w:eastAsia="Calibri"/>
                <w:b/>
                <w:color w:val="000000"/>
                <w:sz w:val="24"/>
                <w:szCs w:val="24"/>
              </w:rPr>
              <w:t>«5»</w:t>
            </w:r>
          </w:p>
        </w:tc>
      </w:tr>
      <w:tr w:rsidR="00D37C5A" w:rsidRPr="00551A71" w:rsidTr="00262A5C">
        <w:tc>
          <w:tcPr>
            <w:tcW w:w="179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rFonts w:eastAsia="Calibri"/>
                <w:b/>
                <w:color w:val="000000"/>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b/>
                <w:sz w:val="24"/>
                <w:szCs w:val="24"/>
              </w:rPr>
              <w:t>0 – 21</w:t>
            </w:r>
          </w:p>
        </w:tc>
        <w:tc>
          <w:tcPr>
            <w:tcW w:w="188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b/>
                <w:sz w:val="24"/>
                <w:szCs w:val="24"/>
              </w:rPr>
              <w:t>22-31</w:t>
            </w:r>
          </w:p>
        </w:tc>
        <w:tc>
          <w:tcPr>
            <w:tcW w:w="1887"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b/>
                <w:sz w:val="24"/>
                <w:szCs w:val="24"/>
              </w:rPr>
              <w:t>32-41</w:t>
            </w:r>
          </w:p>
        </w:tc>
        <w:tc>
          <w:tcPr>
            <w:tcW w:w="1888" w:type="dxa"/>
            <w:tcBorders>
              <w:top w:val="single" w:sz="4" w:space="0" w:color="000000"/>
              <w:left w:val="single" w:sz="4" w:space="0" w:color="000000"/>
              <w:bottom w:val="single" w:sz="4" w:space="0" w:color="000000"/>
              <w:right w:val="single" w:sz="4" w:space="0" w:color="000000"/>
            </w:tcBorders>
            <w:hideMark/>
          </w:tcPr>
          <w:p w:rsidR="00D37C5A" w:rsidRPr="00551A71" w:rsidRDefault="00D37C5A" w:rsidP="00262A5C">
            <w:pPr>
              <w:spacing w:line="264" w:lineRule="auto"/>
              <w:jc w:val="center"/>
              <w:rPr>
                <w:rFonts w:eastAsia="Calibri"/>
                <w:b/>
                <w:color w:val="000000"/>
                <w:sz w:val="24"/>
                <w:szCs w:val="24"/>
              </w:rPr>
            </w:pPr>
            <w:r w:rsidRPr="00551A71">
              <w:rPr>
                <w:b/>
                <w:sz w:val="24"/>
                <w:szCs w:val="24"/>
              </w:rPr>
              <w:t>42-47</w:t>
            </w:r>
          </w:p>
        </w:tc>
      </w:tr>
    </w:tbl>
    <w:p w:rsidR="00D37C5A" w:rsidRPr="00551A71" w:rsidRDefault="00D37C5A" w:rsidP="00262622">
      <w:pPr>
        <w:jc w:val="both"/>
        <w:rPr>
          <w:sz w:val="24"/>
          <w:szCs w:val="24"/>
        </w:rPr>
      </w:pPr>
    </w:p>
    <w:p w:rsidR="00D37C5A" w:rsidRPr="00551A71" w:rsidRDefault="00D37C5A" w:rsidP="00D37C5A">
      <w:pPr>
        <w:ind w:firstLine="708"/>
        <w:jc w:val="both"/>
        <w:rPr>
          <w:sz w:val="24"/>
          <w:szCs w:val="24"/>
        </w:rPr>
      </w:pPr>
      <w:r w:rsidRPr="00551A71">
        <w:rPr>
          <w:sz w:val="24"/>
          <w:szCs w:val="24"/>
        </w:rPr>
        <w:t xml:space="preserve">Всего в 7 «В»  классе – </w:t>
      </w:r>
      <w:r w:rsidRPr="00551A71">
        <w:rPr>
          <w:b/>
          <w:sz w:val="24"/>
          <w:szCs w:val="24"/>
        </w:rPr>
        <w:t xml:space="preserve">21 </w:t>
      </w:r>
      <w:r w:rsidRPr="00551A71">
        <w:rPr>
          <w:sz w:val="24"/>
          <w:szCs w:val="24"/>
        </w:rPr>
        <w:t xml:space="preserve"> учащийся. Работу выполняли -   17 учащихся.</w:t>
      </w:r>
    </w:p>
    <w:p w:rsidR="00D37C5A" w:rsidRPr="00551A71" w:rsidRDefault="00D37C5A" w:rsidP="00D37C5A">
      <w:pPr>
        <w:jc w:val="center"/>
        <w:rPr>
          <w:b/>
          <w:sz w:val="24"/>
          <w:szCs w:val="24"/>
        </w:rPr>
      </w:pPr>
      <w:r w:rsidRPr="00551A71">
        <w:rPr>
          <w:b/>
          <w:sz w:val="24"/>
          <w:szCs w:val="24"/>
        </w:rPr>
        <w:t>Итоги работы:</w:t>
      </w:r>
    </w:p>
    <w:tbl>
      <w:tblPr>
        <w:tblW w:w="10456" w:type="dxa"/>
        <w:tblInd w:w="5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D37C5A" w:rsidRPr="00551A71" w:rsidTr="00D37C5A">
        <w:trPr>
          <w:trHeight w:val="559"/>
        </w:trPr>
        <w:tc>
          <w:tcPr>
            <w:tcW w:w="960" w:type="dxa"/>
            <w:vMerge w:val="restart"/>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hideMark/>
          </w:tcPr>
          <w:p w:rsidR="00D37C5A" w:rsidRPr="00551A71" w:rsidRDefault="00D37C5A" w:rsidP="00262A5C">
            <w:pPr>
              <w:spacing w:line="240" w:lineRule="atLeast"/>
              <w:jc w:val="center"/>
              <w:rPr>
                <w:b/>
                <w:sz w:val="24"/>
                <w:szCs w:val="24"/>
              </w:rPr>
            </w:pPr>
            <w:r w:rsidRPr="00551A71">
              <w:rPr>
                <w:b/>
                <w:sz w:val="24"/>
                <w:szCs w:val="24"/>
              </w:rPr>
              <w:t xml:space="preserve">Кол-во </w:t>
            </w:r>
          </w:p>
          <w:p w:rsidR="00D37C5A" w:rsidRPr="00551A71" w:rsidRDefault="00D37C5A" w:rsidP="00262A5C">
            <w:pPr>
              <w:spacing w:line="240" w:lineRule="atLeast"/>
              <w:jc w:val="center"/>
              <w:rPr>
                <w:b/>
                <w:sz w:val="24"/>
                <w:szCs w:val="24"/>
              </w:rPr>
            </w:pPr>
            <w:r w:rsidRPr="00551A71">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Учитель</w:t>
            </w:r>
          </w:p>
        </w:tc>
        <w:tc>
          <w:tcPr>
            <w:tcW w:w="2524" w:type="dxa"/>
            <w:gridSpan w:val="4"/>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hideMark/>
          </w:tcPr>
          <w:p w:rsidR="00D37C5A" w:rsidRPr="00551A71" w:rsidRDefault="00D37C5A" w:rsidP="00262A5C">
            <w:pPr>
              <w:spacing w:line="240" w:lineRule="atLeast"/>
              <w:jc w:val="center"/>
              <w:rPr>
                <w:b/>
                <w:sz w:val="24"/>
                <w:szCs w:val="24"/>
              </w:rPr>
            </w:pPr>
            <w:r w:rsidRPr="00551A71">
              <w:rPr>
                <w:b/>
                <w:sz w:val="24"/>
                <w:szCs w:val="24"/>
              </w:rPr>
              <w:t>%</w:t>
            </w:r>
          </w:p>
          <w:p w:rsidR="00D37C5A" w:rsidRPr="00551A71" w:rsidRDefault="00D37C5A" w:rsidP="00262A5C">
            <w:pPr>
              <w:spacing w:line="240" w:lineRule="atLeast"/>
              <w:jc w:val="center"/>
              <w:rPr>
                <w:b/>
                <w:sz w:val="24"/>
                <w:szCs w:val="24"/>
              </w:rPr>
            </w:pPr>
            <w:proofErr w:type="spellStart"/>
            <w:r w:rsidRPr="00551A71">
              <w:rPr>
                <w:b/>
                <w:sz w:val="24"/>
                <w:szCs w:val="24"/>
              </w:rPr>
              <w:t>успевае</w:t>
            </w:r>
            <w:proofErr w:type="spellEnd"/>
          </w:p>
          <w:p w:rsidR="00D37C5A" w:rsidRPr="00551A71" w:rsidRDefault="00D37C5A" w:rsidP="00262A5C">
            <w:pPr>
              <w:spacing w:line="240" w:lineRule="atLeast"/>
              <w:jc w:val="center"/>
              <w:rPr>
                <w:b/>
                <w:sz w:val="24"/>
                <w:szCs w:val="24"/>
              </w:rPr>
            </w:pPr>
            <w:r w:rsidRPr="00551A71">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 качества знаний</w:t>
            </w:r>
          </w:p>
        </w:tc>
        <w:tc>
          <w:tcPr>
            <w:tcW w:w="1417" w:type="dxa"/>
            <w:vMerge w:val="restart"/>
            <w:tcBorders>
              <w:top w:val="single" w:sz="4" w:space="0" w:color="000001"/>
              <w:left w:val="single" w:sz="4" w:space="0" w:color="00000A"/>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Сред</w:t>
            </w:r>
          </w:p>
          <w:p w:rsidR="00D37C5A" w:rsidRPr="00551A71" w:rsidRDefault="00D37C5A" w:rsidP="00262A5C">
            <w:pPr>
              <w:spacing w:line="240" w:lineRule="atLeast"/>
              <w:jc w:val="center"/>
              <w:rPr>
                <w:b/>
                <w:sz w:val="24"/>
                <w:szCs w:val="24"/>
              </w:rPr>
            </w:pPr>
            <w:proofErr w:type="spellStart"/>
            <w:r w:rsidRPr="00551A71">
              <w:rPr>
                <w:b/>
                <w:sz w:val="24"/>
                <w:szCs w:val="24"/>
              </w:rPr>
              <w:t>няя</w:t>
            </w:r>
            <w:proofErr w:type="spellEnd"/>
            <w:r w:rsidRPr="00551A71">
              <w:rPr>
                <w:b/>
                <w:sz w:val="24"/>
                <w:szCs w:val="24"/>
              </w:rPr>
              <w:t xml:space="preserve"> </w:t>
            </w:r>
            <w:proofErr w:type="spellStart"/>
            <w:r w:rsidRPr="00551A71">
              <w:rPr>
                <w:b/>
                <w:sz w:val="24"/>
                <w:szCs w:val="24"/>
              </w:rPr>
              <w:t>оцен</w:t>
            </w:r>
            <w:proofErr w:type="spellEnd"/>
          </w:p>
          <w:p w:rsidR="00D37C5A" w:rsidRPr="00551A71" w:rsidRDefault="00D37C5A" w:rsidP="00262A5C">
            <w:pPr>
              <w:spacing w:line="240" w:lineRule="atLeast"/>
              <w:jc w:val="center"/>
              <w:rPr>
                <w:b/>
                <w:sz w:val="24"/>
                <w:szCs w:val="24"/>
              </w:rPr>
            </w:pPr>
            <w:proofErr w:type="spellStart"/>
            <w:r w:rsidRPr="00551A71">
              <w:rPr>
                <w:b/>
                <w:sz w:val="24"/>
                <w:szCs w:val="24"/>
              </w:rPr>
              <w:t>ка</w:t>
            </w:r>
            <w:proofErr w:type="spellEnd"/>
          </w:p>
        </w:tc>
      </w:tr>
      <w:tr w:rsidR="00D37C5A" w:rsidRPr="00551A71" w:rsidTr="00D37C5A">
        <w:trPr>
          <w:trHeight w:val="64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D37C5A" w:rsidRPr="00551A71" w:rsidRDefault="00D37C5A" w:rsidP="00262A5C">
            <w:pPr>
              <w:spacing w:after="0" w:line="240" w:lineRule="auto"/>
              <w:rPr>
                <w:b/>
                <w:sz w:val="24"/>
                <w:szCs w:val="24"/>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D37C5A" w:rsidRPr="00551A71" w:rsidRDefault="00D37C5A" w:rsidP="00262A5C">
            <w:pPr>
              <w:spacing w:after="0" w:line="240" w:lineRule="auto"/>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D37C5A" w:rsidRPr="00551A71" w:rsidRDefault="00D37C5A" w:rsidP="00262A5C">
            <w:pPr>
              <w:spacing w:after="0" w:line="240" w:lineRule="auto"/>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«2»</w:t>
            </w: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D37C5A" w:rsidRPr="00551A71" w:rsidRDefault="00D37C5A" w:rsidP="00262A5C">
            <w:pPr>
              <w:spacing w:after="0" w:line="240" w:lineRule="auto"/>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D37C5A" w:rsidRPr="00551A71" w:rsidRDefault="00D37C5A" w:rsidP="00262A5C">
            <w:pPr>
              <w:spacing w:after="0" w:line="240" w:lineRule="auto"/>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D37C5A" w:rsidRPr="00551A71" w:rsidRDefault="00D37C5A" w:rsidP="00262A5C">
            <w:pPr>
              <w:spacing w:after="0" w:line="240" w:lineRule="auto"/>
              <w:rPr>
                <w:b/>
                <w:sz w:val="24"/>
                <w:szCs w:val="24"/>
              </w:rPr>
            </w:pPr>
          </w:p>
        </w:tc>
      </w:tr>
      <w:tr w:rsidR="00D37C5A" w:rsidRPr="00551A71" w:rsidTr="00D37C5A">
        <w:trPr>
          <w:trHeight w:val="525"/>
        </w:trPr>
        <w:tc>
          <w:tcPr>
            <w:tcW w:w="960" w:type="dxa"/>
            <w:tcBorders>
              <w:top w:val="single" w:sz="4" w:space="0" w:color="000001"/>
              <w:left w:val="single" w:sz="4" w:space="0" w:color="000001"/>
              <w:bottom w:val="single" w:sz="4" w:space="0" w:color="000001"/>
              <w:right w:val="single" w:sz="4" w:space="0" w:color="000001"/>
            </w:tcBorders>
            <w:vAlign w:val="center"/>
            <w:hideMark/>
          </w:tcPr>
          <w:p w:rsidR="00D37C5A" w:rsidRPr="00551A71" w:rsidRDefault="00D37C5A" w:rsidP="00262A5C">
            <w:pPr>
              <w:spacing w:line="240" w:lineRule="atLeast"/>
              <w:rPr>
                <w:b/>
                <w:sz w:val="24"/>
                <w:szCs w:val="24"/>
              </w:rPr>
            </w:pPr>
            <w:r w:rsidRPr="00551A71">
              <w:rPr>
                <w:b/>
                <w:sz w:val="24"/>
                <w:szCs w:val="24"/>
              </w:rPr>
              <w:t>7 «В»</w:t>
            </w:r>
          </w:p>
        </w:tc>
        <w:tc>
          <w:tcPr>
            <w:tcW w:w="805" w:type="dxa"/>
            <w:tcBorders>
              <w:top w:val="single" w:sz="4" w:space="0" w:color="000001"/>
              <w:left w:val="single" w:sz="4" w:space="0" w:color="000001"/>
              <w:bottom w:val="single" w:sz="4" w:space="0" w:color="000001"/>
              <w:right w:val="single" w:sz="4" w:space="0" w:color="00000A"/>
            </w:tcBorders>
            <w:vAlign w:val="center"/>
            <w:hideMark/>
          </w:tcPr>
          <w:p w:rsidR="00D37C5A" w:rsidRPr="00551A71" w:rsidRDefault="00D37C5A" w:rsidP="00262A5C">
            <w:pPr>
              <w:spacing w:line="240" w:lineRule="atLeast"/>
              <w:rPr>
                <w:b/>
                <w:sz w:val="24"/>
                <w:szCs w:val="24"/>
              </w:rPr>
            </w:pPr>
            <w:r w:rsidRPr="00551A71">
              <w:rPr>
                <w:b/>
                <w:sz w:val="24"/>
                <w:szCs w:val="24"/>
              </w:rPr>
              <w:t>17</w:t>
            </w:r>
          </w:p>
        </w:tc>
        <w:tc>
          <w:tcPr>
            <w:tcW w:w="2101" w:type="dxa"/>
            <w:tcBorders>
              <w:top w:val="single" w:sz="4" w:space="0" w:color="000001"/>
              <w:left w:val="single" w:sz="4" w:space="0" w:color="00000A"/>
              <w:bottom w:val="single" w:sz="4" w:space="0" w:color="000001"/>
              <w:right w:val="single" w:sz="4" w:space="0" w:color="000001"/>
            </w:tcBorders>
            <w:vAlign w:val="center"/>
          </w:tcPr>
          <w:p w:rsidR="00D37C5A" w:rsidRPr="00551A71" w:rsidRDefault="00D37C5A" w:rsidP="00262A5C">
            <w:pPr>
              <w:spacing w:line="240" w:lineRule="atLeast"/>
              <w:rPr>
                <w:rFonts w:eastAsia="Calibri"/>
                <w:b/>
                <w:sz w:val="24"/>
                <w:szCs w:val="24"/>
                <w:lang w:eastAsia="en-US"/>
              </w:rPr>
            </w:pPr>
            <w:r w:rsidRPr="00551A71">
              <w:rPr>
                <w:rFonts w:eastAsia="Calibri"/>
                <w:b/>
                <w:sz w:val="24"/>
                <w:szCs w:val="24"/>
                <w:lang w:eastAsia="en-US"/>
              </w:rPr>
              <w:t>ПУГОЕВА З.Х.</w:t>
            </w:r>
          </w:p>
          <w:p w:rsidR="00D37C5A" w:rsidRPr="00551A71" w:rsidRDefault="00D37C5A" w:rsidP="00262A5C">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0</w:t>
            </w: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7</w:t>
            </w:r>
          </w:p>
        </w:tc>
        <w:tc>
          <w:tcPr>
            <w:tcW w:w="631" w:type="dxa"/>
            <w:tcBorders>
              <w:top w:val="single" w:sz="4" w:space="0" w:color="000001"/>
              <w:left w:val="single" w:sz="4" w:space="0" w:color="000001"/>
              <w:bottom w:val="single" w:sz="4" w:space="0" w:color="000001"/>
              <w:right w:val="single" w:sz="4" w:space="0" w:color="000001"/>
            </w:tcBorders>
            <w:hideMark/>
          </w:tcPr>
          <w:p w:rsidR="00D37C5A" w:rsidRPr="00551A71" w:rsidRDefault="00D37C5A" w:rsidP="00262A5C">
            <w:pPr>
              <w:spacing w:line="240" w:lineRule="atLeast"/>
              <w:jc w:val="center"/>
              <w:rPr>
                <w:b/>
                <w:sz w:val="24"/>
                <w:szCs w:val="24"/>
              </w:rPr>
            </w:pPr>
            <w:r w:rsidRPr="00551A71">
              <w:rPr>
                <w:b/>
                <w:sz w:val="24"/>
                <w:szCs w:val="24"/>
              </w:rPr>
              <w:t>6</w:t>
            </w:r>
          </w:p>
        </w:tc>
        <w:tc>
          <w:tcPr>
            <w:tcW w:w="1177" w:type="dxa"/>
            <w:tcBorders>
              <w:top w:val="single" w:sz="4" w:space="0" w:color="000001"/>
              <w:left w:val="single" w:sz="4" w:space="0" w:color="000001"/>
              <w:bottom w:val="single" w:sz="4" w:space="0" w:color="000001"/>
              <w:right w:val="single" w:sz="4" w:space="0" w:color="00000A"/>
            </w:tcBorders>
            <w:vAlign w:val="center"/>
            <w:hideMark/>
          </w:tcPr>
          <w:p w:rsidR="00D37C5A" w:rsidRPr="00551A71" w:rsidRDefault="00D37C5A" w:rsidP="00262A5C">
            <w:pPr>
              <w:spacing w:line="240" w:lineRule="atLeast"/>
              <w:jc w:val="center"/>
              <w:rPr>
                <w:b/>
                <w:sz w:val="24"/>
                <w:szCs w:val="24"/>
              </w:rPr>
            </w:pPr>
            <w:r w:rsidRPr="00551A71">
              <w:rPr>
                <w:b/>
                <w:sz w:val="24"/>
                <w:szCs w:val="24"/>
              </w:rPr>
              <w:t>64%</w:t>
            </w:r>
          </w:p>
        </w:tc>
        <w:tc>
          <w:tcPr>
            <w:tcW w:w="1472" w:type="dxa"/>
            <w:tcBorders>
              <w:top w:val="single" w:sz="4" w:space="0" w:color="000001"/>
              <w:left w:val="single" w:sz="4" w:space="0" w:color="00000A"/>
              <w:bottom w:val="single" w:sz="4" w:space="0" w:color="000001"/>
              <w:right w:val="single" w:sz="4" w:space="0" w:color="000001"/>
            </w:tcBorders>
            <w:vAlign w:val="center"/>
            <w:hideMark/>
          </w:tcPr>
          <w:p w:rsidR="00D37C5A" w:rsidRPr="00551A71" w:rsidRDefault="00D37C5A" w:rsidP="00262A5C">
            <w:pPr>
              <w:spacing w:line="240" w:lineRule="atLeast"/>
              <w:jc w:val="center"/>
              <w:rPr>
                <w:b/>
                <w:sz w:val="24"/>
                <w:szCs w:val="24"/>
              </w:rPr>
            </w:pPr>
            <w:r w:rsidRPr="00551A71">
              <w:rPr>
                <w:b/>
                <w:sz w:val="24"/>
                <w:szCs w:val="24"/>
              </w:rPr>
              <w:t>23%</w:t>
            </w:r>
          </w:p>
        </w:tc>
        <w:tc>
          <w:tcPr>
            <w:tcW w:w="1417" w:type="dxa"/>
            <w:tcBorders>
              <w:top w:val="single" w:sz="4" w:space="0" w:color="000001"/>
              <w:left w:val="single" w:sz="4" w:space="0" w:color="00000A"/>
              <w:bottom w:val="single" w:sz="4" w:space="0" w:color="000001"/>
              <w:right w:val="single" w:sz="4" w:space="0" w:color="000001"/>
            </w:tcBorders>
            <w:vAlign w:val="center"/>
            <w:hideMark/>
          </w:tcPr>
          <w:p w:rsidR="00D37C5A" w:rsidRPr="00551A71" w:rsidRDefault="00D37C5A" w:rsidP="00262A5C">
            <w:pPr>
              <w:spacing w:line="240" w:lineRule="atLeast"/>
              <w:jc w:val="center"/>
              <w:rPr>
                <w:b/>
                <w:sz w:val="24"/>
                <w:szCs w:val="24"/>
              </w:rPr>
            </w:pPr>
            <w:r w:rsidRPr="00551A71">
              <w:rPr>
                <w:b/>
                <w:sz w:val="24"/>
                <w:szCs w:val="24"/>
              </w:rPr>
              <w:t>2.8</w:t>
            </w:r>
          </w:p>
        </w:tc>
      </w:tr>
    </w:tbl>
    <w:p w:rsidR="00D37C5A" w:rsidRPr="00551A71" w:rsidRDefault="00D37C5A" w:rsidP="00D37C5A">
      <w:pPr>
        <w:shd w:val="clear" w:color="auto" w:fill="FFFFFF"/>
        <w:jc w:val="center"/>
        <w:rPr>
          <w:b/>
          <w:bCs/>
          <w:color w:val="000000"/>
          <w:sz w:val="24"/>
          <w:szCs w:val="24"/>
        </w:rPr>
      </w:pPr>
    </w:p>
    <w:p w:rsidR="00D37C5A" w:rsidRPr="00551A71" w:rsidRDefault="00D37C5A" w:rsidP="00D37C5A">
      <w:pPr>
        <w:spacing w:after="0" w:line="240" w:lineRule="auto"/>
        <w:jc w:val="both"/>
        <w:rPr>
          <w:rFonts w:ascii="Times New Roman" w:hAnsi="Times New Roman" w:cs="Times New Roman"/>
          <w:b/>
          <w:sz w:val="24"/>
          <w:szCs w:val="24"/>
        </w:rPr>
      </w:pPr>
      <w:r w:rsidRPr="00551A71">
        <w:rPr>
          <w:rFonts w:ascii="Times New Roman" w:eastAsia="Times New Roman" w:hAnsi="Times New Roman" w:cs="Times New Roman"/>
          <w:b/>
          <w:bCs/>
          <w:color w:val="000000"/>
          <w:sz w:val="24"/>
          <w:szCs w:val="24"/>
        </w:rPr>
        <w:t xml:space="preserve">                                   Структура проверочной работы.</w:t>
      </w:r>
      <w:r w:rsidRPr="00551A71">
        <w:rPr>
          <w:rFonts w:ascii="Times New Roman" w:hAnsi="Times New Roman" w:cs="Times New Roman"/>
          <w:b/>
          <w:sz w:val="24"/>
          <w:szCs w:val="24"/>
        </w:rPr>
        <w:t xml:space="preserve"> </w:t>
      </w:r>
    </w:p>
    <w:p w:rsidR="00D37C5A" w:rsidRPr="00551A71" w:rsidRDefault="00D37C5A" w:rsidP="00D37C5A">
      <w:pPr>
        <w:spacing w:after="0" w:line="240" w:lineRule="auto"/>
        <w:jc w:val="both"/>
        <w:rPr>
          <w:rFonts w:ascii="Times New Roman" w:hAnsi="Times New Roman" w:cs="Times New Roman"/>
          <w:b/>
          <w:sz w:val="24"/>
          <w:szCs w:val="24"/>
        </w:rPr>
      </w:pPr>
    </w:p>
    <w:p w:rsidR="00D37C5A" w:rsidRPr="00551A71" w:rsidRDefault="00D37C5A" w:rsidP="00D37C5A">
      <w:pPr>
        <w:spacing w:after="0" w:line="240" w:lineRule="auto"/>
        <w:jc w:val="both"/>
        <w:rPr>
          <w:rFonts w:ascii="Times New Roman" w:hAnsi="Times New Roman" w:cs="Times New Roman"/>
          <w:sz w:val="24"/>
          <w:szCs w:val="24"/>
        </w:rPr>
      </w:pPr>
      <w:proofErr w:type="gramStart"/>
      <w:r w:rsidRPr="00551A71">
        <w:rPr>
          <w:rFonts w:ascii="Times New Roman" w:hAnsi="Times New Roman" w:cs="Times New Roman"/>
          <w:b/>
          <w:sz w:val="24"/>
          <w:szCs w:val="24"/>
        </w:rPr>
        <w:t>Задание 1</w:t>
      </w:r>
      <w:r w:rsidRPr="00551A71">
        <w:rPr>
          <w:rFonts w:ascii="Times New Roman" w:hAnsi="Times New Roman" w:cs="Times New Roman"/>
          <w:sz w:val="24"/>
          <w:szCs w:val="24"/>
        </w:rPr>
        <w:t xml:space="preserve"> проверяет умение обучающихся правильно списывать осложненный пропусками орфограмм и </w:t>
      </w:r>
      <w:proofErr w:type="spellStart"/>
      <w:r w:rsidRPr="00551A71">
        <w:rPr>
          <w:rFonts w:ascii="Times New Roman" w:hAnsi="Times New Roman" w:cs="Times New Roman"/>
          <w:sz w:val="24"/>
          <w:szCs w:val="24"/>
        </w:rPr>
        <w:t>пунктограмм</w:t>
      </w:r>
      <w:proofErr w:type="spellEnd"/>
      <w:r w:rsidRPr="00551A71">
        <w:rPr>
          <w:rFonts w:ascii="Times New Roman" w:hAnsi="Times New Roman" w:cs="Times New Roman"/>
          <w:sz w:val="24"/>
          <w:szCs w:val="24"/>
        </w:rPr>
        <w:t xml:space="preserve"> текст, соблюдая при письме изученные орфографические и пунктуационные нормы. </w:t>
      </w:r>
      <w:proofErr w:type="gramEnd"/>
    </w:p>
    <w:p w:rsidR="00D37C5A" w:rsidRPr="00551A71" w:rsidRDefault="00D37C5A" w:rsidP="00D37C5A">
      <w:pPr>
        <w:jc w:val="both"/>
        <w:rPr>
          <w:rFonts w:ascii="Times New Roman" w:hAnsi="Times New Roman" w:cs="Times New Roman"/>
          <w:sz w:val="24"/>
          <w:szCs w:val="24"/>
        </w:rPr>
      </w:pPr>
    </w:p>
    <w:p w:rsidR="00D37C5A" w:rsidRPr="00551A71" w:rsidRDefault="00D37C5A" w:rsidP="00D37C5A">
      <w:pPr>
        <w:jc w:val="both"/>
        <w:rPr>
          <w:rFonts w:ascii="Times New Roman" w:hAnsi="Times New Roman" w:cs="Times New Roman"/>
          <w:sz w:val="24"/>
          <w:szCs w:val="24"/>
        </w:rPr>
      </w:pPr>
      <w:r w:rsidRPr="00551A71">
        <w:rPr>
          <w:rFonts w:ascii="Times New Roman" w:hAnsi="Times New Roman" w:cs="Times New Roman"/>
          <w:b/>
          <w:sz w:val="24"/>
          <w:szCs w:val="24"/>
        </w:rPr>
        <w:t>Задание 2</w:t>
      </w:r>
      <w:r w:rsidRPr="00551A71">
        <w:rPr>
          <w:rFonts w:ascii="Times New Roman" w:hAnsi="Times New Roman" w:cs="Times New Roman"/>
          <w:sz w:val="24"/>
          <w:szCs w:val="24"/>
        </w:rPr>
        <w:t xml:space="preserve"> предполагает знание признаков основных языковых единиц и нацелено на выявление уровня владения обучающимися базовыми </w:t>
      </w:r>
      <w:proofErr w:type="spellStart"/>
      <w:r w:rsidRPr="00551A71">
        <w:rPr>
          <w:rFonts w:ascii="Times New Roman" w:hAnsi="Times New Roman" w:cs="Times New Roman"/>
          <w:sz w:val="24"/>
          <w:szCs w:val="24"/>
        </w:rPr>
        <w:t>учебноязыковыми</w:t>
      </w:r>
      <w:proofErr w:type="spellEnd"/>
      <w:r w:rsidRPr="00551A71">
        <w:rPr>
          <w:rFonts w:ascii="Times New Roman" w:hAnsi="Times New Roman" w:cs="Times New Roman"/>
          <w:sz w:val="24"/>
          <w:szCs w:val="24"/>
        </w:rPr>
        <w:t xml:space="preserve"> аналитическими умениями: </w:t>
      </w: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sz w:val="24"/>
          <w:szCs w:val="24"/>
        </w:rPr>
        <w:t xml:space="preserve">− морфемный разбор направлен на умения </w:t>
      </w:r>
      <w:proofErr w:type="gramStart"/>
      <w:r w:rsidRPr="00551A71">
        <w:rPr>
          <w:rFonts w:ascii="Times New Roman" w:hAnsi="Times New Roman" w:cs="Times New Roman"/>
          <w:sz w:val="24"/>
          <w:szCs w:val="24"/>
        </w:rPr>
        <w:t>обучающихся</w:t>
      </w:r>
      <w:proofErr w:type="gramEnd"/>
      <w:r w:rsidRPr="00551A71">
        <w:rPr>
          <w:rFonts w:ascii="Times New Roman" w:hAnsi="Times New Roman" w:cs="Times New Roman"/>
          <w:sz w:val="24"/>
          <w:szCs w:val="24"/>
        </w:rPr>
        <w:t xml:space="preserve"> делить слова на морфемы на основе смыслового, грамматического и словообразовательного анализа слова; </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sz w:val="24"/>
          <w:szCs w:val="24"/>
        </w:rPr>
        <w:t>− словообразовательный разбор − на проверку умения обучающихся анализировать словообразовательную структуру слова, выделяя исходную (производящую) основу и словообразующу</w:t>
      </w:r>
      <w:proofErr w:type="gramStart"/>
      <w:r w:rsidRPr="00551A71">
        <w:rPr>
          <w:rFonts w:ascii="Times New Roman" w:hAnsi="Times New Roman" w:cs="Times New Roman"/>
          <w:sz w:val="24"/>
          <w:szCs w:val="24"/>
        </w:rPr>
        <w:t>ю(</w:t>
      </w:r>
      <w:proofErr w:type="gramEnd"/>
      <w:r w:rsidRPr="00551A71">
        <w:rPr>
          <w:rFonts w:ascii="Times New Roman" w:hAnsi="Times New Roman" w:cs="Times New Roman"/>
          <w:sz w:val="24"/>
          <w:szCs w:val="24"/>
        </w:rPr>
        <w:t>-</w:t>
      </w:r>
      <w:proofErr w:type="spellStart"/>
      <w:r w:rsidRPr="00551A71">
        <w:rPr>
          <w:rFonts w:ascii="Times New Roman" w:hAnsi="Times New Roman" w:cs="Times New Roman"/>
          <w:sz w:val="24"/>
          <w:szCs w:val="24"/>
        </w:rPr>
        <w:t>ие</w:t>
      </w:r>
      <w:proofErr w:type="spellEnd"/>
      <w:r w:rsidRPr="00551A71">
        <w:rPr>
          <w:rFonts w:ascii="Times New Roman" w:hAnsi="Times New Roman" w:cs="Times New Roman"/>
          <w:sz w:val="24"/>
          <w:szCs w:val="24"/>
        </w:rPr>
        <w:t>) морфему(-</w:t>
      </w:r>
      <w:proofErr w:type="spellStart"/>
      <w:r w:rsidRPr="00551A71">
        <w:rPr>
          <w:rFonts w:ascii="Times New Roman" w:hAnsi="Times New Roman" w:cs="Times New Roman"/>
          <w:sz w:val="24"/>
          <w:szCs w:val="24"/>
        </w:rPr>
        <w:t>ы</w:t>
      </w:r>
      <w:proofErr w:type="spellEnd"/>
      <w:r w:rsidRPr="00551A71">
        <w:rPr>
          <w:rFonts w:ascii="Times New Roman" w:hAnsi="Times New Roman" w:cs="Times New Roman"/>
          <w:sz w:val="24"/>
          <w:szCs w:val="24"/>
        </w:rPr>
        <w:t xml:space="preserve">); различать изученные способы словообразования слов различных частей речи; </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proofErr w:type="spellStart"/>
      <w:r w:rsidRPr="00551A71">
        <w:rPr>
          <w:rFonts w:ascii="Times New Roman" w:hAnsi="Times New Roman" w:cs="Times New Roman"/>
          <w:sz w:val="24"/>
          <w:szCs w:val="24"/>
        </w:rPr>
        <w:t>ический</w:t>
      </w:r>
      <w:proofErr w:type="spellEnd"/>
      <w:r w:rsidRPr="00551A71">
        <w:rPr>
          <w:rFonts w:ascii="Times New Roman" w:hAnsi="Times New Roman" w:cs="Times New Roman"/>
          <w:sz w:val="24"/>
          <w:szCs w:val="24"/>
        </w:rPr>
        <w:t xml:space="preserve"> разбор – на выявление уровня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sz w:val="24"/>
          <w:szCs w:val="24"/>
        </w:rPr>
        <w:t>− синтаксический разбор − на выявление уровня умения анализировать различные виды предложений с точки зрения их структурной и смысловой организации, функциональной предназначенности.</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Задание 3</w:t>
      </w:r>
      <w:r w:rsidRPr="00551A71">
        <w:rPr>
          <w:rFonts w:ascii="Times New Roman" w:hAnsi="Times New Roman" w:cs="Times New Roman"/>
          <w:sz w:val="24"/>
          <w:szCs w:val="24"/>
        </w:rPr>
        <w:t xml:space="preserve"> нацелено на проверку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Задание 4</w:t>
      </w:r>
      <w:r w:rsidRPr="00551A71">
        <w:rPr>
          <w:rFonts w:ascii="Times New Roman" w:hAnsi="Times New Roman" w:cs="Times New Roman"/>
          <w:sz w:val="24"/>
          <w:szCs w:val="24"/>
        </w:rPr>
        <w:t xml:space="preserve"> нацелено на проверку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Задание 5</w:t>
      </w:r>
      <w:r w:rsidRPr="00551A71">
        <w:rPr>
          <w:rFonts w:ascii="Times New Roman" w:hAnsi="Times New Roman" w:cs="Times New Roman"/>
          <w:sz w:val="24"/>
          <w:szCs w:val="24"/>
        </w:rPr>
        <w:t xml:space="preserve"> направлено на выявление уровня владения орфоэпическими нормами русского литературного языка, проверку коммуникативного универсального учебного действия (владеть устной речью).</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Задание 6</w:t>
      </w:r>
      <w:r w:rsidRPr="00551A71">
        <w:rPr>
          <w:rFonts w:ascii="Times New Roman" w:hAnsi="Times New Roman" w:cs="Times New Roman"/>
          <w:sz w:val="24"/>
          <w:szCs w:val="24"/>
        </w:rPr>
        <w:t xml:space="preserve"> проверяет умение распознавать случаи нарушения грамматических норм русского литературного языка в заданных предложениях и исправлять эти нарушения.</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Задания 7 и 8</w:t>
      </w:r>
      <w:r w:rsidRPr="00551A71">
        <w:rPr>
          <w:rFonts w:ascii="Times New Roman" w:hAnsi="Times New Roman" w:cs="Times New Roman"/>
          <w:sz w:val="24"/>
          <w:szCs w:val="24"/>
        </w:rPr>
        <w:t xml:space="preserve"> проверяют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sz w:val="24"/>
          <w:szCs w:val="24"/>
        </w:rPr>
      </w:pPr>
      <w:r w:rsidRPr="00551A71">
        <w:rPr>
          <w:rFonts w:ascii="Times New Roman" w:hAnsi="Times New Roman" w:cs="Times New Roman"/>
          <w:b/>
          <w:sz w:val="24"/>
          <w:szCs w:val="24"/>
        </w:rPr>
        <w:t>Задание 9</w:t>
      </w:r>
      <w:r w:rsidRPr="00551A71">
        <w:rPr>
          <w:rFonts w:ascii="Times New Roman" w:hAnsi="Times New Roman" w:cs="Times New Roman"/>
          <w:sz w:val="24"/>
          <w:szCs w:val="24"/>
        </w:rPr>
        <w:t xml:space="preserve">нацелено на проверку понимания </w:t>
      </w:r>
      <w:proofErr w:type="gramStart"/>
      <w:r w:rsidRPr="00551A71">
        <w:rPr>
          <w:rFonts w:ascii="Times New Roman" w:hAnsi="Times New Roman" w:cs="Times New Roman"/>
          <w:sz w:val="24"/>
          <w:szCs w:val="24"/>
        </w:rPr>
        <w:t>обучающимися</w:t>
      </w:r>
      <w:proofErr w:type="gramEnd"/>
      <w:r w:rsidRPr="00551A71">
        <w:rPr>
          <w:rFonts w:ascii="Times New Roman" w:hAnsi="Times New Roman" w:cs="Times New Roman"/>
          <w:sz w:val="24"/>
          <w:szCs w:val="24"/>
        </w:rPr>
        <w:t xml:space="preserve"> письменно предъявляемой текстовой информации, ориентирования в содержании текста, проверяются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p w:rsidR="00D37C5A" w:rsidRPr="00551A71" w:rsidRDefault="00D37C5A" w:rsidP="00D37C5A">
      <w:pPr>
        <w:spacing w:after="0" w:line="240" w:lineRule="auto"/>
        <w:jc w:val="both"/>
        <w:rPr>
          <w:sz w:val="24"/>
          <w:szCs w:val="24"/>
        </w:rPr>
      </w:pPr>
    </w:p>
    <w:p w:rsidR="00D37C5A" w:rsidRPr="00551A71" w:rsidRDefault="00D37C5A" w:rsidP="00D37C5A">
      <w:pPr>
        <w:spacing w:after="0" w:line="240" w:lineRule="auto"/>
        <w:jc w:val="both"/>
        <w:rPr>
          <w:sz w:val="24"/>
          <w:szCs w:val="24"/>
        </w:rPr>
      </w:pPr>
      <w:r w:rsidRPr="00551A71">
        <w:rPr>
          <w:rFonts w:ascii="Times New Roman" w:hAnsi="Times New Roman" w:cs="Times New Roman"/>
          <w:b/>
          <w:sz w:val="24"/>
          <w:szCs w:val="24"/>
        </w:rPr>
        <w:t>Задание 10</w:t>
      </w:r>
      <w:r w:rsidRPr="00551A71">
        <w:rPr>
          <w:rFonts w:ascii="Times New Roman" w:hAnsi="Times New Roman" w:cs="Times New Roman"/>
          <w:sz w:val="24"/>
          <w:szCs w:val="24"/>
        </w:rPr>
        <w:t xml:space="preserve"> предполагает ориентирование в содержании прочитанного текста, понимание его целостного смысла, нахождение в тексте требуемой информации, проверку предметного коммуникативного умения опознавать функционально-смысловые типы речи, представленные в тексте.</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proofErr w:type="gramStart"/>
      <w:r w:rsidRPr="00551A71">
        <w:rPr>
          <w:rFonts w:ascii="Times New Roman" w:hAnsi="Times New Roman" w:cs="Times New Roman"/>
          <w:b/>
          <w:sz w:val="24"/>
          <w:szCs w:val="24"/>
        </w:rPr>
        <w:t>Задание 11</w:t>
      </w:r>
      <w:r w:rsidRPr="00551A71">
        <w:rPr>
          <w:rFonts w:ascii="Times New Roman" w:hAnsi="Times New Roman" w:cs="Times New Roman"/>
          <w:sz w:val="24"/>
          <w:szCs w:val="24"/>
        </w:rPr>
        <w:t xml:space="preserve">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w:t>
      </w:r>
      <w:proofErr w:type="gramEnd"/>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Задание 12</w:t>
      </w:r>
      <w:r w:rsidRPr="00551A71">
        <w:rPr>
          <w:rFonts w:ascii="Times New Roman" w:hAnsi="Times New Roman" w:cs="Times New Roman"/>
          <w:sz w:val="24"/>
          <w:szCs w:val="24"/>
        </w:rPr>
        <w:t xml:space="preserve"> выявляет уровень умения </w:t>
      </w:r>
      <w:proofErr w:type="gramStart"/>
      <w:r w:rsidRPr="00551A71">
        <w:rPr>
          <w:rFonts w:ascii="Times New Roman" w:hAnsi="Times New Roman" w:cs="Times New Roman"/>
          <w:sz w:val="24"/>
          <w:szCs w:val="24"/>
        </w:rPr>
        <w:t>обучающихся</w:t>
      </w:r>
      <w:proofErr w:type="gramEnd"/>
      <w:r w:rsidRPr="00551A71">
        <w:rPr>
          <w:rFonts w:ascii="Times New Roman" w:hAnsi="Times New Roman" w:cs="Times New Roman"/>
          <w:sz w:val="24"/>
          <w:szCs w:val="24"/>
        </w:rPr>
        <w:t xml:space="preserve"> распознавать лексическое значение слова с опорой на указанный в задании контекст.</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Задание 13</w:t>
      </w:r>
      <w:r w:rsidRPr="00551A71">
        <w:rPr>
          <w:rFonts w:ascii="Times New Roman" w:hAnsi="Times New Roman" w:cs="Times New Roman"/>
          <w:sz w:val="24"/>
          <w:szCs w:val="24"/>
        </w:rPr>
        <w:t xml:space="preserve"> проверяет умения распознавать стилистически окрашенное слово в заданном контексте, подбирать к найденному слову близкие по значению слова (синонимы).</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pacing w:after="0" w:line="240" w:lineRule="auto"/>
        <w:jc w:val="both"/>
        <w:rPr>
          <w:rFonts w:ascii="Times New Roman" w:hAnsi="Times New Roman" w:cs="Times New Roman"/>
          <w:sz w:val="24"/>
          <w:szCs w:val="24"/>
        </w:rPr>
      </w:pPr>
      <w:r w:rsidRPr="00551A71">
        <w:rPr>
          <w:rFonts w:ascii="Times New Roman" w:hAnsi="Times New Roman" w:cs="Times New Roman"/>
          <w:b/>
          <w:sz w:val="24"/>
          <w:szCs w:val="24"/>
        </w:rPr>
        <w:t>Задание 14</w:t>
      </w:r>
      <w:r w:rsidRPr="00551A71">
        <w:rPr>
          <w:rFonts w:ascii="Times New Roman" w:hAnsi="Times New Roman" w:cs="Times New Roman"/>
          <w:sz w:val="24"/>
          <w:szCs w:val="24"/>
        </w:rPr>
        <w:t xml:space="preserve"> предполагает объяснение значения </w:t>
      </w:r>
      <w:proofErr w:type="gramStart"/>
      <w:r w:rsidRPr="00551A71">
        <w:rPr>
          <w:rFonts w:ascii="Times New Roman" w:hAnsi="Times New Roman" w:cs="Times New Roman"/>
          <w:sz w:val="24"/>
          <w:szCs w:val="24"/>
        </w:rPr>
        <w:t>пословицы</w:t>
      </w:r>
      <w:proofErr w:type="gramEnd"/>
      <w:r w:rsidRPr="00551A71">
        <w:rPr>
          <w:rFonts w:ascii="Times New Roman" w:hAnsi="Times New Roman" w:cs="Times New Roman"/>
          <w:sz w:val="24"/>
          <w:szCs w:val="24"/>
        </w:rPr>
        <w:t xml:space="preserve">  и проверят умение строить речевое высказывание в письменной форме. </w:t>
      </w:r>
    </w:p>
    <w:p w:rsidR="00D37C5A" w:rsidRPr="00551A71" w:rsidRDefault="00D37C5A" w:rsidP="00D37C5A">
      <w:pPr>
        <w:spacing w:after="0" w:line="240" w:lineRule="auto"/>
        <w:jc w:val="both"/>
        <w:rPr>
          <w:rFonts w:ascii="Times New Roman" w:hAnsi="Times New Roman" w:cs="Times New Roman"/>
          <w:sz w:val="24"/>
          <w:szCs w:val="24"/>
        </w:rPr>
      </w:pPr>
    </w:p>
    <w:p w:rsidR="00D37C5A" w:rsidRPr="00551A71" w:rsidRDefault="00D37C5A" w:rsidP="00D37C5A">
      <w:pPr>
        <w:shd w:val="clear" w:color="auto" w:fill="FFFFFF"/>
        <w:spacing w:after="0" w:line="240" w:lineRule="auto"/>
        <w:jc w:val="center"/>
        <w:rPr>
          <w:rFonts w:ascii="Verdana" w:eastAsia="Times New Roman" w:hAnsi="Verdana" w:cs="Times New Roman"/>
          <w:color w:val="000000"/>
          <w:sz w:val="20"/>
          <w:szCs w:val="20"/>
        </w:rPr>
      </w:pPr>
      <w:r w:rsidRPr="00551A71">
        <w:rPr>
          <w:rFonts w:ascii="Verdana" w:eastAsia="Times New Roman" w:hAnsi="Verdana" w:cs="Times New Roman"/>
          <w:b/>
          <w:bCs/>
          <w:color w:val="000000"/>
          <w:sz w:val="20"/>
          <w:szCs w:val="20"/>
        </w:rPr>
        <w:t>СИСТЕМА ОЦЕНИВАНИЯ ОТДЕЛЬНЫХ ЗАДАНИЙ И РАБОТЫ В ЦЕЛОМ</w:t>
      </w:r>
    </w:p>
    <w:p w:rsidR="00D37C5A" w:rsidRPr="00551A71" w:rsidRDefault="00D37C5A" w:rsidP="00D37C5A">
      <w:pPr>
        <w:spacing w:after="0" w:line="240" w:lineRule="auto"/>
        <w:rPr>
          <w:rFonts w:ascii="Times New Roman" w:eastAsia="Times New Roman" w:hAnsi="Times New Roman" w:cs="Times New Roman"/>
          <w:sz w:val="20"/>
          <w:szCs w:val="20"/>
        </w:rPr>
      </w:pPr>
    </w:p>
    <w:p w:rsidR="00D37C5A" w:rsidRPr="00551A71" w:rsidRDefault="00D37C5A" w:rsidP="00D37C5A">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t>Выполнение задания 1 оценивается по трем критериям: от 0 до 9 баллов.</w:t>
      </w:r>
    </w:p>
    <w:p w:rsidR="00D37C5A" w:rsidRPr="00551A71" w:rsidRDefault="00D37C5A" w:rsidP="00D37C5A">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t>Ответ на задание 2 оценивается от 0 до 12 баллов.</w:t>
      </w:r>
    </w:p>
    <w:p w:rsidR="00D37C5A" w:rsidRPr="00551A71" w:rsidRDefault="00D37C5A" w:rsidP="00D37C5A">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t>Ответ на каждое из заданий 3−7, 9, 13, 14 оценивается от 0 до 2 баллов.</w:t>
      </w:r>
    </w:p>
    <w:p w:rsidR="00D37C5A" w:rsidRPr="00551A71" w:rsidRDefault="00D37C5A" w:rsidP="00D37C5A">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t>Ответ на задание 8 оценивается от 0 до 3 баллов.</w:t>
      </w:r>
    </w:p>
    <w:p w:rsidR="00D37C5A" w:rsidRPr="00551A71" w:rsidRDefault="00D37C5A" w:rsidP="00D37C5A">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t>Ответ на каждое из заданий 10, 12 оценивается от 0 до 1 балла.</w:t>
      </w:r>
    </w:p>
    <w:p w:rsidR="00D37C5A" w:rsidRPr="00551A71" w:rsidRDefault="00D37C5A" w:rsidP="00D37C5A">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t>Ответ на задание 11 оценивается от 0 до 5 баллов.</w:t>
      </w:r>
    </w:p>
    <w:p w:rsidR="00817942" w:rsidRDefault="00D37C5A" w:rsidP="000973FC">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t>Правильно выполненная работа оценивается 47 баллами.</w:t>
      </w:r>
    </w:p>
    <w:tbl>
      <w:tblPr>
        <w:tblW w:w="10632" w:type="dxa"/>
        <w:tblInd w:w="534" w:type="dxa"/>
        <w:tblLook w:val="04A0"/>
      </w:tblPr>
      <w:tblGrid>
        <w:gridCol w:w="4688"/>
        <w:gridCol w:w="3360"/>
        <w:gridCol w:w="2584"/>
      </w:tblGrid>
      <w:tr w:rsidR="00817942" w:rsidRPr="007F05EA" w:rsidTr="00262A5C">
        <w:trPr>
          <w:trHeight w:val="360"/>
        </w:trPr>
        <w:tc>
          <w:tcPr>
            <w:tcW w:w="468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Georgia" w:eastAsia="Times New Roman" w:hAnsi="Georgia" w:cs="Calibri"/>
                <w:b/>
                <w:bCs/>
                <w:color w:val="000000"/>
                <w:sz w:val="28"/>
                <w:szCs w:val="28"/>
              </w:rPr>
            </w:pPr>
            <w:r w:rsidRPr="007F05EA">
              <w:rPr>
                <w:rFonts w:ascii="Georgia" w:eastAsia="Times New Roman" w:hAnsi="Georgia" w:cs="Calibri"/>
                <w:b/>
                <w:bCs/>
                <w:color w:val="000000"/>
                <w:sz w:val="28"/>
                <w:szCs w:val="28"/>
              </w:rPr>
              <w:t>ВПР 2021 Русский язык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c>
          <w:tcPr>
            <w:tcW w:w="2584" w:type="dxa"/>
            <w:tcBorders>
              <w:top w:val="single" w:sz="8" w:space="0" w:color="000000"/>
              <w:left w:val="nil"/>
              <w:bottom w:val="single" w:sz="4"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c>
          <w:tcPr>
            <w:tcW w:w="2584" w:type="dxa"/>
            <w:tcBorders>
              <w:top w:val="nil"/>
              <w:left w:val="nil"/>
              <w:bottom w:val="single" w:sz="4"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b/>
                <w:bCs/>
                <w:color w:val="000000"/>
              </w:rPr>
            </w:pPr>
            <w:r w:rsidRPr="007F05EA">
              <w:rPr>
                <w:rFonts w:ascii="Calibri" w:eastAsia="Times New Roman" w:hAnsi="Calibri" w:cs="Calibri"/>
                <w:b/>
                <w:bCs/>
                <w:color w:val="000000"/>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c>
          <w:tcPr>
            <w:tcW w:w="2584" w:type="dxa"/>
            <w:tcBorders>
              <w:top w:val="nil"/>
              <w:left w:val="nil"/>
              <w:bottom w:val="single" w:sz="4"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b/>
                <w:bCs/>
                <w:color w:val="000000"/>
              </w:rPr>
            </w:pPr>
            <w:r w:rsidRPr="007F05EA">
              <w:rPr>
                <w:rFonts w:ascii="Calibri" w:eastAsia="Times New Roman" w:hAnsi="Calibri" w:cs="Calibri"/>
                <w:b/>
                <w:bCs/>
                <w:color w:val="000000"/>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Русский язык</w:t>
            </w:r>
          </w:p>
        </w:tc>
        <w:tc>
          <w:tcPr>
            <w:tcW w:w="2584" w:type="dxa"/>
            <w:tcBorders>
              <w:top w:val="nil"/>
              <w:left w:val="nil"/>
              <w:bottom w:val="single" w:sz="4"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b/>
                <w:bCs/>
                <w:color w:val="000000"/>
              </w:rPr>
            </w:pPr>
            <w:r w:rsidRPr="007F05EA">
              <w:rPr>
                <w:rFonts w:ascii="Calibri" w:eastAsia="Times New Roman" w:hAnsi="Calibri" w:cs="Calibri"/>
                <w:b/>
                <w:bCs/>
                <w:color w:val="000000"/>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47</w:t>
            </w:r>
          </w:p>
        </w:tc>
        <w:tc>
          <w:tcPr>
            <w:tcW w:w="2584" w:type="dxa"/>
            <w:tcBorders>
              <w:top w:val="nil"/>
              <w:left w:val="nil"/>
              <w:bottom w:val="single" w:sz="4"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b/>
                <w:bCs/>
                <w:color w:val="000000"/>
              </w:rPr>
            </w:pPr>
            <w:r w:rsidRPr="007F05EA">
              <w:rPr>
                <w:rFonts w:ascii="Calibri" w:eastAsia="Times New Roman" w:hAnsi="Calibri" w:cs="Calibri"/>
                <w:b/>
                <w:bCs/>
                <w:color w:val="000000"/>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15.03.2021</w:t>
            </w:r>
          </w:p>
        </w:tc>
        <w:tc>
          <w:tcPr>
            <w:tcW w:w="2584" w:type="dxa"/>
            <w:tcBorders>
              <w:top w:val="nil"/>
              <w:left w:val="nil"/>
              <w:bottom w:val="single" w:sz="4"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8"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c>
          <w:tcPr>
            <w:tcW w:w="2584" w:type="dxa"/>
            <w:tcBorders>
              <w:top w:val="nil"/>
              <w:left w:val="nil"/>
              <w:bottom w:val="single" w:sz="4"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8" w:space="0" w:color="000000"/>
              <w:bottom w:val="single" w:sz="8"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b/>
                <w:bCs/>
                <w:color w:val="000000"/>
              </w:rPr>
            </w:pPr>
            <w:r w:rsidRPr="007F05EA">
              <w:rPr>
                <w:rFonts w:ascii="Calibri" w:eastAsia="Times New Roman" w:hAnsi="Calibri" w:cs="Calibri"/>
                <w:b/>
                <w:bCs/>
                <w:color w:val="000000"/>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b/>
                <w:bCs/>
                <w:color w:val="000000"/>
              </w:rPr>
            </w:pPr>
            <w:r w:rsidRPr="007F05EA">
              <w:rPr>
                <w:rFonts w:ascii="Calibri" w:eastAsia="Times New Roman" w:hAnsi="Calibri" w:cs="Calibri"/>
                <w:b/>
                <w:bCs/>
                <w:color w:val="000000"/>
              </w:rPr>
              <w:t>Кол-во участников</w:t>
            </w:r>
          </w:p>
        </w:tc>
        <w:tc>
          <w:tcPr>
            <w:tcW w:w="2584" w:type="dxa"/>
            <w:tcBorders>
              <w:top w:val="nil"/>
              <w:left w:val="nil"/>
              <w:bottom w:val="single" w:sz="8" w:space="0" w:color="000000"/>
              <w:right w:val="single" w:sz="8"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b/>
                <w:bCs/>
                <w:color w:val="000000"/>
              </w:rPr>
            </w:pPr>
            <w:r w:rsidRPr="007F05EA">
              <w:rPr>
                <w:rFonts w:ascii="Calibri" w:eastAsia="Times New Roman" w:hAnsi="Calibri" w:cs="Calibri"/>
                <w:b/>
                <w:bCs/>
                <w:color w:val="000000"/>
              </w:rPr>
              <w:t>%</w:t>
            </w:r>
          </w:p>
        </w:tc>
      </w:tr>
      <w:tr w:rsidR="00817942" w:rsidRPr="007F05EA" w:rsidTr="00262A5C">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sch066025</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c>
          <w:tcPr>
            <w:tcW w:w="2584"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w:t>
            </w:r>
          </w:p>
        </w:tc>
      </w:tr>
      <w:tr w:rsidR="00817942" w:rsidRPr="007F05EA" w:rsidTr="00262A5C">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xml:space="preserve">  Понизили (Отметка &lt; </w:t>
            </w:r>
            <w:proofErr w:type="gramStart"/>
            <w:r w:rsidRPr="007F05EA">
              <w:rPr>
                <w:rFonts w:ascii="Calibri" w:eastAsia="Times New Roman" w:hAnsi="Calibri" w:cs="Calibri"/>
                <w:color w:val="000000"/>
              </w:rPr>
              <w:t>Отметка</w:t>
            </w:r>
            <w:proofErr w:type="gramEnd"/>
            <w:r w:rsidRPr="007F05EA">
              <w:rPr>
                <w:rFonts w:ascii="Calibri" w:eastAsia="Times New Roman" w:hAnsi="Calibri" w:cs="Calibri"/>
                <w:color w:val="000000"/>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31</w:t>
            </w:r>
          </w:p>
        </w:tc>
        <w:tc>
          <w:tcPr>
            <w:tcW w:w="2584"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62</w:t>
            </w:r>
          </w:p>
        </w:tc>
      </w:tr>
      <w:tr w:rsidR="00817942" w:rsidRPr="007F05EA" w:rsidTr="00262A5C">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16</w:t>
            </w:r>
          </w:p>
        </w:tc>
        <w:tc>
          <w:tcPr>
            <w:tcW w:w="2584"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32</w:t>
            </w:r>
          </w:p>
        </w:tc>
      </w:tr>
      <w:tr w:rsidR="00817942" w:rsidRPr="007F05EA" w:rsidTr="00262A5C">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t xml:space="preserve">  Повысили (Отметка &gt; </w:t>
            </w:r>
            <w:proofErr w:type="gramStart"/>
            <w:r w:rsidRPr="007F05EA">
              <w:rPr>
                <w:rFonts w:ascii="Calibri" w:eastAsia="Times New Roman" w:hAnsi="Calibri" w:cs="Calibri"/>
                <w:color w:val="000000"/>
              </w:rPr>
              <w:t>Отметка</w:t>
            </w:r>
            <w:proofErr w:type="gramEnd"/>
            <w:r w:rsidRPr="007F05EA">
              <w:rPr>
                <w:rFonts w:ascii="Calibri" w:eastAsia="Times New Roman" w:hAnsi="Calibri" w:cs="Calibri"/>
                <w:color w:val="000000"/>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3</w:t>
            </w:r>
          </w:p>
        </w:tc>
        <w:tc>
          <w:tcPr>
            <w:tcW w:w="2584"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6</w:t>
            </w:r>
          </w:p>
        </w:tc>
      </w:tr>
      <w:tr w:rsidR="00817942" w:rsidRPr="007F05EA" w:rsidTr="00262A5C">
        <w:trPr>
          <w:trHeight w:val="300"/>
        </w:trPr>
        <w:tc>
          <w:tcPr>
            <w:tcW w:w="4688" w:type="dxa"/>
            <w:tcBorders>
              <w:top w:val="nil"/>
              <w:left w:val="single" w:sz="4" w:space="0" w:color="000000"/>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rPr>
                <w:rFonts w:ascii="Calibri" w:eastAsia="Times New Roman" w:hAnsi="Calibri" w:cs="Calibri"/>
                <w:color w:val="000000"/>
              </w:rPr>
            </w:pPr>
            <w:r w:rsidRPr="007F05EA">
              <w:rPr>
                <w:rFonts w:ascii="Calibri" w:eastAsia="Times New Roman" w:hAnsi="Calibri" w:cs="Calibri"/>
                <w:color w:val="000000"/>
              </w:rPr>
              <w:lastRenderedPageBreak/>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50</w:t>
            </w:r>
          </w:p>
        </w:tc>
        <w:tc>
          <w:tcPr>
            <w:tcW w:w="2584" w:type="dxa"/>
            <w:tcBorders>
              <w:top w:val="nil"/>
              <w:left w:val="nil"/>
              <w:bottom w:val="single" w:sz="4" w:space="0" w:color="000000"/>
              <w:right w:val="single" w:sz="4" w:space="0" w:color="000000"/>
            </w:tcBorders>
            <w:shd w:val="clear" w:color="auto" w:fill="auto"/>
            <w:noWrap/>
            <w:vAlign w:val="bottom"/>
            <w:hideMark/>
          </w:tcPr>
          <w:p w:rsidR="00817942" w:rsidRPr="007F05EA" w:rsidRDefault="00817942" w:rsidP="00262A5C">
            <w:pPr>
              <w:spacing w:after="0" w:line="240" w:lineRule="auto"/>
              <w:jc w:val="right"/>
              <w:rPr>
                <w:rFonts w:ascii="Calibri" w:eastAsia="Times New Roman" w:hAnsi="Calibri" w:cs="Calibri"/>
                <w:color w:val="000000"/>
              </w:rPr>
            </w:pPr>
            <w:r w:rsidRPr="007F05EA">
              <w:rPr>
                <w:rFonts w:ascii="Calibri" w:eastAsia="Times New Roman" w:hAnsi="Calibri" w:cs="Calibri"/>
                <w:color w:val="000000"/>
              </w:rPr>
              <w:t>100</w:t>
            </w:r>
          </w:p>
        </w:tc>
      </w:tr>
    </w:tbl>
    <w:p w:rsidR="00D37C5A" w:rsidRPr="000973FC" w:rsidRDefault="00D37C5A" w:rsidP="000973FC">
      <w:pPr>
        <w:shd w:val="clear" w:color="auto" w:fill="FFFFFF"/>
        <w:spacing w:after="0" w:line="240" w:lineRule="auto"/>
        <w:ind w:firstLine="396"/>
        <w:jc w:val="both"/>
        <w:rPr>
          <w:rFonts w:ascii="Verdana" w:eastAsia="Times New Roman" w:hAnsi="Verdana" w:cs="Times New Roman"/>
          <w:color w:val="000000"/>
        </w:rPr>
      </w:pPr>
      <w:r w:rsidRPr="00551A71">
        <w:rPr>
          <w:rFonts w:ascii="Verdana" w:eastAsia="Times New Roman" w:hAnsi="Verdana" w:cs="Times New Roman"/>
          <w:color w:val="000000"/>
        </w:rPr>
        <w:br/>
      </w:r>
      <w:r w:rsidRPr="00551A71">
        <w:rPr>
          <w:rFonts w:ascii="Verdana" w:eastAsia="Times New Roman" w:hAnsi="Verdana" w:cs="Times New Roman"/>
          <w:color w:val="000000"/>
        </w:rPr>
        <w:br/>
      </w:r>
      <w:r w:rsidRPr="00551A71">
        <w:rPr>
          <w:rFonts w:ascii="Times New Roman" w:hAnsi="Times New Roman" w:cs="Times New Roman"/>
          <w:b/>
          <w:bCs/>
          <w:color w:val="000000"/>
          <w:sz w:val="24"/>
          <w:szCs w:val="24"/>
        </w:rPr>
        <w:t xml:space="preserve">Выводы: </w:t>
      </w:r>
      <w:r w:rsidRPr="00551A71">
        <w:rPr>
          <w:rFonts w:ascii="Times New Roman" w:hAnsi="Times New Roman" w:cs="Times New Roman"/>
          <w:sz w:val="24"/>
          <w:szCs w:val="24"/>
        </w:rPr>
        <w:t>Стабильны показатели по критерию «Соблюдение орфографических и пунктуационных норм», «Правильность списывания текста»</w:t>
      </w:r>
      <w:proofErr w:type="gramStart"/>
      <w:r w:rsidRPr="00551A71">
        <w:rPr>
          <w:rFonts w:ascii="Times New Roman" w:hAnsi="Times New Roman" w:cs="Times New Roman"/>
          <w:sz w:val="24"/>
          <w:szCs w:val="24"/>
        </w:rPr>
        <w:t>,п</w:t>
      </w:r>
      <w:proofErr w:type="gramEnd"/>
      <w:r w:rsidRPr="00551A71">
        <w:rPr>
          <w:rFonts w:ascii="Times New Roman" w:hAnsi="Times New Roman" w:cs="Times New Roman"/>
          <w:sz w:val="24"/>
          <w:szCs w:val="24"/>
        </w:rPr>
        <w:t xml:space="preserve">онимание обучающимися предъявляемой текстовой информации, ориентирование в содержании текста, уч-ся умеют анализировать прочитанный текст с точки зрения его основной мысли, распознавать и формулировать основную мысль текста в письменной форме. Уч-ся умеют объяснять значение пословиц и строить речевое высказывание в письменной форме. </w:t>
      </w:r>
    </w:p>
    <w:p w:rsidR="00D37C5A" w:rsidRPr="00551A71" w:rsidRDefault="00D37C5A" w:rsidP="00D37C5A">
      <w:pPr>
        <w:spacing w:after="0" w:line="240" w:lineRule="auto"/>
        <w:jc w:val="both"/>
        <w:rPr>
          <w:rFonts w:ascii="Times New Roman" w:hAnsi="Times New Roman" w:cs="Times New Roman"/>
          <w:sz w:val="24"/>
          <w:szCs w:val="24"/>
        </w:rPr>
      </w:pPr>
      <w:proofErr w:type="gramStart"/>
      <w:r w:rsidRPr="00551A71">
        <w:rPr>
          <w:rFonts w:ascii="Times New Roman" w:hAnsi="Times New Roman" w:cs="Times New Roman"/>
          <w:color w:val="000000"/>
          <w:sz w:val="24"/>
          <w:szCs w:val="24"/>
        </w:rPr>
        <w:t xml:space="preserve">Необходимо продолжить усиленную работу в таких направлениях, как </w:t>
      </w:r>
      <w:r w:rsidRPr="00551A71">
        <w:rPr>
          <w:rFonts w:ascii="Times New Roman" w:hAnsi="Times New Roman" w:cs="Times New Roman"/>
          <w:sz w:val="24"/>
          <w:szCs w:val="24"/>
        </w:rPr>
        <w:t xml:space="preserve">ориентирование в содержании прочитанного текста, понимание его целостного смысла, нахождение в тексте требуемой информации, необходимо </w:t>
      </w:r>
      <w:proofErr w:type="spellStart"/>
      <w:r w:rsidRPr="00551A71">
        <w:rPr>
          <w:rFonts w:ascii="Times New Roman" w:hAnsi="Times New Roman" w:cs="Times New Roman"/>
          <w:sz w:val="24"/>
          <w:szCs w:val="24"/>
        </w:rPr>
        <w:t>продолжитьформирование</w:t>
      </w:r>
      <w:proofErr w:type="spellEnd"/>
      <w:r w:rsidRPr="00551A71">
        <w:rPr>
          <w:rFonts w:ascii="Times New Roman" w:hAnsi="Times New Roman" w:cs="Times New Roman"/>
          <w:sz w:val="24"/>
          <w:szCs w:val="24"/>
        </w:rPr>
        <w:t xml:space="preserve">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умения опознавать функционально-смысловые типы речи, представленные в тексте.</w:t>
      </w:r>
      <w:proofErr w:type="gramEnd"/>
    </w:p>
    <w:p w:rsidR="00262622" w:rsidRDefault="00D37C5A" w:rsidP="00262622">
      <w:pPr>
        <w:pStyle w:val="a3"/>
        <w:shd w:val="clear" w:color="auto" w:fill="FFFFFF"/>
        <w:spacing w:beforeAutospacing="0" w:afterAutospacing="0" w:line="294" w:lineRule="atLeast"/>
        <w:jc w:val="both"/>
        <w:rPr>
          <w:color w:val="000000"/>
        </w:rPr>
      </w:pPr>
      <w:r w:rsidRPr="00551A71">
        <w:rPr>
          <w:color w:val="000000"/>
        </w:rPr>
        <w:t xml:space="preserve">Отработать навыки морфологического разбора, распознавания лексического значения слов в контексте. Следует продолжить работу над текстом, лексическим значением </w:t>
      </w:r>
      <w:proofErr w:type="spellStart"/>
      <w:r w:rsidRPr="00551A71">
        <w:rPr>
          <w:color w:val="000000"/>
        </w:rPr>
        <w:t>слов</w:t>
      </w:r>
      <w:proofErr w:type="gramStart"/>
      <w:r w:rsidRPr="00551A71">
        <w:rPr>
          <w:color w:val="000000"/>
        </w:rPr>
        <w:t>,п</w:t>
      </w:r>
      <w:proofErr w:type="gramEnd"/>
      <w:r w:rsidRPr="00551A71">
        <w:rPr>
          <w:color w:val="000000"/>
        </w:rPr>
        <w:t>редставляющих</w:t>
      </w:r>
      <w:proofErr w:type="spellEnd"/>
      <w:r w:rsidRPr="00551A71">
        <w:rPr>
          <w:color w:val="000000"/>
        </w:rPr>
        <w:t xml:space="preserve"> сложность для понимания обучающимися; закреплением орфографических навыков.</w:t>
      </w:r>
    </w:p>
    <w:p w:rsidR="00F64258" w:rsidRDefault="00F64258" w:rsidP="000973FC">
      <w:pPr>
        <w:pStyle w:val="a3"/>
        <w:shd w:val="clear" w:color="auto" w:fill="FFFFFF"/>
        <w:spacing w:beforeAutospacing="0" w:afterAutospacing="0" w:line="294" w:lineRule="atLeast"/>
        <w:jc w:val="center"/>
        <w:rPr>
          <w:b/>
        </w:rPr>
      </w:pPr>
    </w:p>
    <w:p w:rsidR="00F64258" w:rsidRDefault="00F64258" w:rsidP="000973FC">
      <w:pPr>
        <w:pStyle w:val="a3"/>
        <w:shd w:val="clear" w:color="auto" w:fill="FFFFFF"/>
        <w:spacing w:beforeAutospacing="0" w:afterAutospacing="0" w:line="294" w:lineRule="atLeast"/>
        <w:jc w:val="center"/>
        <w:rPr>
          <w:b/>
        </w:rPr>
      </w:pPr>
    </w:p>
    <w:p w:rsidR="00617986" w:rsidRPr="00262622" w:rsidRDefault="00617986" w:rsidP="000973FC">
      <w:pPr>
        <w:pStyle w:val="a3"/>
        <w:shd w:val="clear" w:color="auto" w:fill="FFFFFF"/>
        <w:spacing w:beforeAutospacing="0" w:afterAutospacing="0" w:line="294" w:lineRule="atLeast"/>
        <w:jc w:val="center"/>
        <w:rPr>
          <w:rFonts w:ascii="Arial" w:hAnsi="Arial" w:cs="Arial"/>
          <w:color w:val="000000"/>
        </w:rPr>
      </w:pPr>
      <w:r>
        <w:rPr>
          <w:b/>
        </w:rPr>
        <w:t>Русский язык</w:t>
      </w:r>
      <w:r w:rsidRPr="001151CD">
        <w:rPr>
          <w:b/>
        </w:rPr>
        <w:t xml:space="preserve"> в 8  классах</w:t>
      </w:r>
    </w:p>
    <w:p w:rsidR="00617986" w:rsidRPr="001151CD" w:rsidRDefault="00617986" w:rsidP="00617986">
      <w:pPr>
        <w:pStyle w:val="a7"/>
        <w:jc w:val="center"/>
        <w:rPr>
          <w:b/>
        </w:rPr>
      </w:pPr>
      <w:r w:rsidRPr="001151CD">
        <w:rPr>
          <w:b/>
        </w:rPr>
        <w:t>в 2020 – 2021 учебном году</w:t>
      </w:r>
    </w:p>
    <w:p w:rsidR="00617986" w:rsidRPr="00A32A62" w:rsidRDefault="00617986" w:rsidP="00617986">
      <w:pPr>
        <w:jc w:val="both"/>
        <w:rPr>
          <w:rFonts w:eastAsia="Calibri"/>
          <w:sz w:val="24"/>
          <w:szCs w:val="24"/>
        </w:rPr>
      </w:pPr>
      <w:r w:rsidRPr="00A32A62">
        <w:rPr>
          <w:sz w:val="24"/>
          <w:szCs w:val="24"/>
        </w:rPr>
        <w:t xml:space="preserve">Цель: оценить уровень общеобразовательной подготовки обучающихся 6-х классов в соответствии с ФГОС по русскому языку; провести диагностику достижения предметных и </w:t>
      </w:r>
      <w:proofErr w:type="spellStart"/>
      <w:r w:rsidRPr="00A32A62">
        <w:rPr>
          <w:sz w:val="24"/>
          <w:szCs w:val="24"/>
        </w:rPr>
        <w:t>метапредметных</w:t>
      </w:r>
      <w:proofErr w:type="spellEnd"/>
      <w:r w:rsidRPr="00A32A62">
        <w:rPr>
          <w:sz w:val="24"/>
          <w:szCs w:val="24"/>
        </w:rPr>
        <w:t xml:space="preserve"> результатов. Проведение их осуществлялось в соответствии с нормативными требованиями. Сделан анализ результатов Всероссийских проверочных работ (далее – ВПР).</w:t>
      </w:r>
    </w:p>
    <w:p w:rsidR="00617986" w:rsidRPr="00A32A62" w:rsidRDefault="00617986" w:rsidP="00617986">
      <w:pPr>
        <w:pStyle w:val="a3"/>
        <w:spacing w:before="280" w:beforeAutospacing="0" w:after="150" w:afterAutospacing="0"/>
        <w:jc w:val="both"/>
        <w:rPr>
          <w:rFonts w:ascii="Arial" w:hAnsi="Arial" w:cs="Arial"/>
          <w:color w:val="000000"/>
        </w:rPr>
      </w:pPr>
      <w:r w:rsidRPr="00A32A62">
        <w:rPr>
          <w:color w:val="000000"/>
        </w:rPr>
        <w:t xml:space="preserve">В рамках ВПР наряду с предметными результатами оцениваются также </w:t>
      </w:r>
      <w:proofErr w:type="spellStart"/>
      <w:r w:rsidRPr="00A32A62">
        <w:rPr>
          <w:color w:val="000000"/>
        </w:rPr>
        <w:t>метапредметные</w:t>
      </w:r>
      <w:proofErr w:type="spellEnd"/>
      <w:r w:rsidRPr="00A32A62">
        <w:rPr>
          <w:color w:val="000000"/>
        </w:rPr>
        <w:t xml:space="preserve"> результаты, в том числе уровень </w:t>
      </w:r>
      <w:proofErr w:type="spellStart"/>
      <w:r w:rsidRPr="00A32A62">
        <w:rPr>
          <w:color w:val="000000"/>
        </w:rPr>
        <w:t>сформированности</w:t>
      </w:r>
      <w:proofErr w:type="spellEnd"/>
      <w:r w:rsidRPr="00A32A62">
        <w:rPr>
          <w:color w:val="000000"/>
        </w:rPr>
        <w:t xml:space="preserve"> универсальных учебных действий (УУД) и овладения </w:t>
      </w:r>
      <w:proofErr w:type="spellStart"/>
      <w:r w:rsidRPr="00A32A62">
        <w:rPr>
          <w:color w:val="000000"/>
        </w:rPr>
        <w:t>межпредметными</w:t>
      </w:r>
      <w:proofErr w:type="spellEnd"/>
      <w:r w:rsidRPr="00A32A62">
        <w:rPr>
          <w:color w:val="000000"/>
        </w:rPr>
        <w:t xml:space="preserve"> понятиями.</w:t>
      </w:r>
    </w:p>
    <w:p w:rsidR="00617986" w:rsidRPr="00A32A62" w:rsidRDefault="00617986" w:rsidP="00617986">
      <w:pPr>
        <w:spacing w:after="150"/>
        <w:jc w:val="both"/>
        <w:rPr>
          <w:rFonts w:ascii="Arial" w:hAnsi="Arial" w:cs="Arial"/>
          <w:color w:val="000000"/>
          <w:sz w:val="24"/>
          <w:szCs w:val="24"/>
        </w:rPr>
      </w:pPr>
      <w:r w:rsidRPr="00A32A62">
        <w:rPr>
          <w:color w:val="000000"/>
          <w:sz w:val="24"/>
          <w:szCs w:val="24"/>
        </w:rPr>
        <w:t xml:space="preserve">Предусмотрена оценка </w:t>
      </w:r>
      <w:proofErr w:type="spellStart"/>
      <w:r w:rsidRPr="00A32A62">
        <w:rPr>
          <w:color w:val="000000"/>
          <w:sz w:val="24"/>
          <w:szCs w:val="24"/>
        </w:rPr>
        <w:t>сформированности</w:t>
      </w:r>
      <w:proofErr w:type="spellEnd"/>
      <w:r w:rsidRPr="00A32A62">
        <w:rPr>
          <w:color w:val="000000"/>
          <w:sz w:val="24"/>
          <w:szCs w:val="24"/>
        </w:rPr>
        <w:t xml:space="preserve"> </w:t>
      </w:r>
      <w:proofErr w:type="gramStart"/>
      <w:r w:rsidRPr="00A32A62">
        <w:rPr>
          <w:color w:val="000000"/>
          <w:sz w:val="24"/>
          <w:szCs w:val="24"/>
        </w:rPr>
        <w:t>следующих</w:t>
      </w:r>
      <w:proofErr w:type="gramEnd"/>
      <w:r w:rsidRPr="00A32A62">
        <w:rPr>
          <w:color w:val="000000"/>
          <w:sz w:val="24"/>
          <w:szCs w:val="24"/>
        </w:rPr>
        <w:t xml:space="preserve"> УУД:</w:t>
      </w:r>
    </w:p>
    <w:p w:rsidR="00617986" w:rsidRPr="00A32A62" w:rsidRDefault="00617986" w:rsidP="00617986">
      <w:pPr>
        <w:spacing w:after="150"/>
        <w:jc w:val="both"/>
        <w:rPr>
          <w:rFonts w:ascii="Arial" w:hAnsi="Arial" w:cs="Arial"/>
          <w:color w:val="000000"/>
          <w:sz w:val="24"/>
          <w:szCs w:val="24"/>
        </w:rPr>
      </w:pPr>
      <w:r w:rsidRPr="00A32A62">
        <w:rPr>
          <w:i/>
          <w:iCs/>
          <w:color w:val="000000"/>
          <w:sz w:val="24"/>
          <w:szCs w:val="24"/>
        </w:rPr>
        <w:t>Личностные действия</w:t>
      </w:r>
      <w:r w:rsidRPr="00A32A62">
        <w:rPr>
          <w:color w:val="000000"/>
          <w:sz w:val="24"/>
          <w:szCs w:val="24"/>
        </w:rPr>
        <w:t>: личностное, профессиональное, жизненное самоопределение.</w:t>
      </w:r>
    </w:p>
    <w:p w:rsidR="00617986" w:rsidRPr="00A32A62" w:rsidRDefault="00617986" w:rsidP="00617986">
      <w:pPr>
        <w:spacing w:after="150"/>
        <w:jc w:val="both"/>
        <w:rPr>
          <w:rFonts w:ascii="Arial" w:hAnsi="Arial" w:cs="Arial"/>
          <w:color w:val="000000"/>
          <w:sz w:val="24"/>
          <w:szCs w:val="24"/>
        </w:rPr>
      </w:pPr>
      <w:r w:rsidRPr="00A32A62">
        <w:rPr>
          <w:i/>
          <w:iCs/>
          <w:color w:val="000000"/>
          <w:sz w:val="24"/>
          <w:szCs w:val="24"/>
        </w:rPr>
        <w:t>Регулятивные действия</w:t>
      </w:r>
      <w:r w:rsidRPr="00A32A62">
        <w:rPr>
          <w:color w:val="000000"/>
          <w:sz w:val="24"/>
          <w:szCs w:val="24"/>
        </w:rPr>
        <w:t xml:space="preserve">: планирование, контроль и коррекция, </w:t>
      </w:r>
      <w:proofErr w:type="spellStart"/>
      <w:r w:rsidRPr="00A32A62">
        <w:rPr>
          <w:color w:val="000000"/>
          <w:sz w:val="24"/>
          <w:szCs w:val="24"/>
        </w:rPr>
        <w:t>саморегуляция</w:t>
      </w:r>
      <w:proofErr w:type="spellEnd"/>
      <w:r w:rsidRPr="00A32A62">
        <w:rPr>
          <w:color w:val="000000"/>
          <w:sz w:val="24"/>
          <w:szCs w:val="24"/>
        </w:rPr>
        <w:t>.</w:t>
      </w:r>
    </w:p>
    <w:p w:rsidR="00617986" w:rsidRPr="00A32A62" w:rsidRDefault="00617986" w:rsidP="00617986">
      <w:pPr>
        <w:spacing w:after="150"/>
        <w:jc w:val="both"/>
        <w:rPr>
          <w:rFonts w:ascii="Arial" w:hAnsi="Arial" w:cs="Arial"/>
          <w:color w:val="000000"/>
          <w:sz w:val="24"/>
          <w:szCs w:val="24"/>
        </w:rPr>
      </w:pPr>
      <w:proofErr w:type="spellStart"/>
      <w:r w:rsidRPr="00A32A62">
        <w:rPr>
          <w:i/>
          <w:iCs/>
          <w:color w:val="000000"/>
          <w:sz w:val="24"/>
          <w:szCs w:val="24"/>
        </w:rPr>
        <w:t>Общеучебные</w:t>
      </w:r>
      <w:proofErr w:type="spellEnd"/>
      <w:r w:rsidRPr="00A32A62">
        <w:rPr>
          <w:i/>
          <w:iCs/>
          <w:color w:val="000000"/>
          <w:sz w:val="24"/>
          <w:szCs w:val="24"/>
        </w:rPr>
        <w:t xml:space="preserve"> универсальные учебные действия</w:t>
      </w:r>
      <w:r w:rsidRPr="00A32A62">
        <w:rPr>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617986" w:rsidRPr="00A32A62" w:rsidRDefault="00617986" w:rsidP="00617986">
      <w:pPr>
        <w:spacing w:after="150"/>
        <w:jc w:val="both"/>
        <w:rPr>
          <w:rFonts w:ascii="Arial" w:hAnsi="Arial" w:cs="Arial"/>
          <w:color w:val="000000"/>
          <w:sz w:val="24"/>
          <w:szCs w:val="24"/>
        </w:rPr>
      </w:pPr>
      <w:r w:rsidRPr="00A32A62">
        <w:rPr>
          <w:i/>
          <w:iCs/>
          <w:color w:val="000000"/>
          <w:sz w:val="24"/>
          <w:szCs w:val="24"/>
        </w:rPr>
        <w:t>Логические универсальные действия</w:t>
      </w:r>
      <w:r w:rsidRPr="00A32A62">
        <w:rPr>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617986" w:rsidRPr="00A32A62" w:rsidRDefault="00617986" w:rsidP="00617986">
      <w:pPr>
        <w:spacing w:after="150"/>
        <w:jc w:val="both"/>
        <w:rPr>
          <w:rFonts w:ascii="Arial" w:hAnsi="Arial" w:cs="Arial"/>
          <w:color w:val="000000"/>
          <w:sz w:val="24"/>
          <w:szCs w:val="24"/>
        </w:rPr>
      </w:pPr>
      <w:r w:rsidRPr="00A32A62">
        <w:rPr>
          <w:i/>
          <w:iCs/>
          <w:color w:val="000000"/>
          <w:sz w:val="24"/>
          <w:szCs w:val="24"/>
        </w:rPr>
        <w:t>Коммуникативные действия</w:t>
      </w:r>
      <w:r w:rsidRPr="00A32A62">
        <w:rPr>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617986" w:rsidRPr="00A32A62" w:rsidRDefault="00617986" w:rsidP="00617986">
      <w:pPr>
        <w:spacing w:line="264" w:lineRule="auto"/>
        <w:ind w:firstLine="567"/>
        <w:jc w:val="both"/>
        <w:rPr>
          <w:rFonts w:eastAsia="Calibri"/>
          <w:b/>
          <w:i/>
          <w:color w:val="000000"/>
          <w:sz w:val="24"/>
          <w:szCs w:val="24"/>
          <w:u w:val="single"/>
        </w:rPr>
      </w:pPr>
      <w:r w:rsidRPr="00A32A62">
        <w:rPr>
          <w:rFonts w:eastAsia="Calibri"/>
          <w:b/>
          <w:i/>
          <w:color w:val="000000"/>
          <w:sz w:val="24"/>
          <w:szCs w:val="24"/>
          <w:u w:val="single"/>
        </w:rPr>
        <w:t>Описание проверочной работы по русскому языку</w:t>
      </w:r>
    </w:p>
    <w:p w:rsidR="00617986" w:rsidRPr="00A32A62" w:rsidRDefault="00617986" w:rsidP="00617986">
      <w:pPr>
        <w:spacing w:line="264" w:lineRule="auto"/>
        <w:ind w:firstLine="567"/>
        <w:jc w:val="both"/>
        <w:rPr>
          <w:rFonts w:eastAsia="Calibri"/>
          <w:color w:val="000000"/>
          <w:sz w:val="24"/>
          <w:szCs w:val="24"/>
        </w:rPr>
      </w:pPr>
      <w:r w:rsidRPr="00A32A62">
        <w:rPr>
          <w:rFonts w:eastAsia="Calibri"/>
          <w:color w:val="000000"/>
          <w:sz w:val="24"/>
          <w:szCs w:val="24"/>
        </w:rPr>
        <w:t xml:space="preserve">ВПР по русскому языку проводилась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617986" w:rsidRPr="00A32A62" w:rsidRDefault="00617986" w:rsidP="00617986">
      <w:pPr>
        <w:spacing w:line="264" w:lineRule="auto"/>
        <w:ind w:firstLine="567"/>
        <w:jc w:val="both"/>
        <w:rPr>
          <w:rFonts w:eastAsia="Calibri"/>
          <w:color w:val="000000"/>
          <w:sz w:val="24"/>
          <w:szCs w:val="24"/>
        </w:rPr>
      </w:pPr>
      <w:r w:rsidRPr="00A32A62">
        <w:rPr>
          <w:rFonts w:eastAsia="Calibri"/>
          <w:color w:val="000000"/>
          <w:sz w:val="24"/>
          <w:szCs w:val="24"/>
        </w:rPr>
        <w:lastRenderedPageBreak/>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617986" w:rsidRPr="00A32A62" w:rsidRDefault="00617986" w:rsidP="00617986">
      <w:pPr>
        <w:widowControl w:val="0"/>
        <w:spacing w:line="274" w:lineRule="exact"/>
        <w:ind w:left="20" w:right="120" w:firstLine="620"/>
        <w:jc w:val="both"/>
        <w:rPr>
          <w:sz w:val="24"/>
          <w:szCs w:val="24"/>
        </w:rPr>
      </w:pPr>
      <w:r w:rsidRPr="00A32A62">
        <w:rPr>
          <w:color w:val="000000"/>
          <w:sz w:val="24"/>
          <w:szCs w:val="24"/>
        </w:rPr>
        <w:t>ВПР по русскому языку проводилась в форме письменной работы. П</w:t>
      </w:r>
      <w:r w:rsidRPr="00A32A62">
        <w:rPr>
          <w:rFonts w:eastAsia="Calibri"/>
          <w:color w:val="000000"/>
          <w:sz w:val="24"/>
          <w:szCs w:val="24"/>
        </w:rPr>
        <w:t>роверочная работа состояла из 1</w:t>
      </w:r>
      <w:r>
        <w:rPr>
          <w:rFonts w:eastAsia="Calibri"/>
          <w:color w:val="000000"/>
          <w:sz w:val="24"/>
          <w:szCs w:val="24"/>
        </w:rPr>
        <w:t>7</w:t>
      </w:r>
      <w:r w:rsidRPr="00A32A62">
        <w:rPr>
          <w:rFonts w:eastAsia="Calibri"/>
          <w:color w:val="000000"/>
          <w:sz w:val="24"/>
          <w:szCs w:val="24"/>
        </w:rPr>
        <w:t xml:space="preserve"> заданий, которые </w:t>
      </w:r>
      <w:r w:rsidRPr="00A32A62">
        <w:rPr>
          <w:color w:val="000000"/>
          <w:sz w:val="24"/>
          <w:szCs w:val="24"/>
        </w:rPr>
        <w:t>были рассчитаны на базовый  уровень усвоения содержания учебного материала.</w:t>
      </w:r>
    </w:p>
    <w:p w:rsidR="00617986" w:rsidRPr="00A32A62" w:rsidRDefault="00617986" w:rsidP="00617986">
      <w:pPr>
        <w:widowControl w:val="0"/>
        <w:spacing w:line="274" w:lineRule="exact"/>
        <w:ind w:left="20" w:right="120" w:firstLine="620"/>
        <w:jc w:val="both"/>
        <w:rPr>
          <w:sz w:val="24"/>
          <w:szCs w:val="24"/>
        </w:rPr>
      </w:pPr>
      <w:r w:rsidRPr="00A32A62">
        <w:rPr>
          <w:color w:val="000000"/>
          <w:sz w:val="24"/>
          <w:szCs w:val="24"/>
        </w:rPr>
        <w:t xml:space="preserve">Перед началом работы все обучающиеся прошли подробный инструктаж по его проведению. </w:t>
      </w:r>
    </w:p>
    <w:p w:rsidR="00617986" w:rsidRPr="001151CD" w:rsidRDefault="00617986" w:rsidP="00617986">
      <w:pPr>
        <w:spacing w:line="264" w:lineRule="auto"/>
        <w:ind w:firstLine="567"/>
        <w:jc w:val="both"/>
        <w:rPr>
          <w:rFonts w:eastAsia="Calibri"/>
          <w:color w:val="000000"/>
          <w:sz w:val="24"/>
          <w:szCs w:val="24"/>
        </w:rPr>
      </w:pPr>
      <w:r w:rsidRPr="00A32A62">
        <w:rPr>
          <w:rFonts w:eastAsia="Calibri"/>
          <w:color w:val="000000"/>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Style w:val="21"/>
        <w:tblW w:w="9346" w:type="dxa"/>
        <w:tblInd w:w="-5" w:type="dxa"/>
        <w:tblCellMar>
          <w:left w:w="103" w:type="dxa"/>
        </w:tblCellMar>
        <w:tblLook w:val="04A0"/>
      </w:tblPr>
      <w:tblGrid>
        <w:gridCol w:w="1797"/>
        <w:gridCol w:w="1887"/>
        <w:gridCol w:w="1887"/>
        <w:gridCol w:w="1887"/>
        <w:gridCol w:w="1888"/>
      </w:tblGrid>
      <w:tr w:rsidR="00617986" w:rsidRPr="00A32A62" w:rsidTr="00262A5C">
        <w:tc>
          <w:tcPr>
            <w:tcW w:w="179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rFonts w:eastAsia="Calibri"/>
                <w:b/>
                <w:color w:val="000000"/>
                <w:sz w:val="24"/>
                <w:szCs w:val="24"/>
              </w:rPr>
              <w:t>Отметка</w:t>
            </w:r>
          </w:p>
        </w:tc>
        <w:tc>
          <w:tcPr>
            <w:tcW w:w="188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rFonts w:eastAsia="Calibri"/>
                <w:b/>
                <w:color w:val="000000"/>
                <w:sz w:val="24"/>
                <w:szCs w:val="24"/>
              </w:rPr>
              <w:t>«2»</w:t>
            </w:r>
          </w:p>
        </w:tc>
        <w:tc>
          <w:tcPr>
            <w:tcW w:w="188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rFonts w:eastAsia="Calibri"/>
                <w:b/>
                <w:color w:val="000000"/>
                <w:sz w:val="24"/>
                <w:szCs w:val="24"/>
              </w:rPr>
              <w:t>«3»</w:t>
            </w:r>
          </w:p>
        </w:tc>
        <w:tc>
          <w:tcPr>
            <w:tcW w:w="188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rFonts w:eastAsia="Calibri"/>
                <w:b/>
                <w:color w:val="000000"/>
                <w:sz w:val="24"/>
                <w:szCs w:val="24"/>
              </w:rPr>
              <w:t>«4»</w:t>
            </w:r>
          </w:p>
        </w:tc>
        <w:tc>
          <w:tcPr>
            <w:tcW w:w="1888"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rFonts w:eastAsia="Calibri"/>
                <w:b/>
                <w:color w:val="000000"/>
                <w:sz w:val="24"/>
                <w:szCs w:val="24"/>
              </w:rPr>
              <w:t>«5»</w:t>
            </w:r>
          </w:p>
        </w:tc>
      </w:tr>
      <w:tr w:rsidR="00617986" w:rsidRPr="00A32A62" w:rsidTr="00262A5C">
        <w:tc>
          <w:tcPr>
            <w:tcW w:w="179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rFonts w:eastAsia="Calibri"/>
                <w:b/>
                <w:color w:val="000000"/>
                <w:sz w:val="24"/>
                <w:szCs w:val="24"/>
              </w:rPr>
              <w:t>Баллы</w:t>
            </w:r>
          </w:p>
        </w:tc>
        <w:tc>
          <w:tcPr>
            <w:tcW w:w="188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b/>
                <w:sz w:val="24"/>
                <w:szCs w:val="24"/>
              </w:rPr>
              <w:t>0 – 24</w:t>
            </w:r>
          </w:p>
        </w:tc>
        <w:tc>
          <w:tcPr>
            <w:tcW w:w="188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b/>
                <w:sz w:val="24"/>
                <w:szCs w:val="24"/>
              </w:rPr>
              <w:t>25-34</w:t>
            </w:r>
          </w:p>
        </w:tc>
        <w:tc>
          <w:tcPr>
            <w:tcW w:w="1887"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b/>
                <w:sz w:val="24"/>
                <w:szCs w:val="24"/>
              </w:rPr>
              <w:t>35-44</w:t>
            </w:r>
          </w:p>
        </w:tc>
        <w:tc>
          <w:tcPr>
            <w:tcW w:w="1888" w:type="dxa"/>
            <w:shd w:val="clear" w:color="auto" w:fill="auto"/>
            <w:tcMar>
              <w:left w:w="103" w:type="dxa"/>
            </w:tcMar>
          </w:tcPr>
          <w:p w:rsidR="00617986" w:rsidRPr="00A32A62" w:rsidRDefault="00617986" w:rsidP="00262A5C">
            <w:pPr>
              <w:spacing w:line="264" w:lineRule="auto"/>
              <w:jc w:val="center"/>
              <w:rPr>
                <w:rFonts w:eastAsia="Calibri"/>
                <w:b/>
                <w:color w:val="000000"/>
                <w:sz w:val="24"/>
                <w:szCs w:val="24"/>
              </w:rPr>
            </w:pPr>
            <w:r w:rsidRPr="00A32A62">
              <w:rPr>
                <w:b/>
                <w:sz w:val="24"/>
                <w:szCs w:val="24"/>
              </w:rPr>
              <w:t>45-51</w:t>
            </w:r>
          </w:p>
        </w:tc>
      </w:tr>
    </w:tbl>
    <w:p w:rsidR="00617986" w:rsidRPr="001151CD" w:rsidRDefault="00617986" w:rsidP="00617986">
      <w:pPr>
        <w:jc w:val="both"/>
        <w:rPr>
          <w:b/>
          <w:sz w:val="28"/>
          <w:szCs w:val="24"/>
          <w:u w:val="single"/>
        </w:rPr>
      </w:pPr>
      <w:r w:rsidRPr="001151CD">
        <w:rPr>
          <w:b/>
          <w:sz w:val="24"/>
          <w:szCs w:val="24"/>
          <w:u w:val="single"/>
        </w:rPr>
        <w:t>Русский язык -</w:t>
      </w:r>
      <w:proofErr w:type="gramStart"/>
      <w:r w:rsidRPr="001151CD">
        <w:rPr>
          <w:b/>
          <w:sz w:val="24"/>
          <w:szCs w:val="24"/>
          <w:u w:val="single"/>
        </w:rPr>
        <w:t>8</w:t>
      </w:r>
      <w:proofErr w:type="gramEnd"/>
      <w:r w:rsidRPr="001151CD">
        <w:rPr>
          <w:b/>
          <w:sz w:val="24"/>
          <w:szCs w:val="24"/>
          <w:u w:val="single"/>
        </w:rPr>
        <w:t xml:space="preserve"> а класс</w:t>
      </w:r>
    </w:p>
    <w:p w:rsidR="00617986" w:rsidRPr="00A32A62" w:rsidRDefault="00617986" w:rsidP="00617986">
      <w:pPr>
        <w:jc w:val="both"/>
        <w:rPr>
          <w:sz w:val="24"/>
          <w:szCs w:val="24"/>
        </w:rPr>
      </w:pPr>
      <w:r w:rsidRPr="00A32A62">
        <w:rPr>
          <w:sz w:val="24"/>
          <w:szCs w:val="24"/>
        </w:rPr>
        <w:t xml:space="preserve">Всего в </w:t>
      </w:r>
      <w:r>
        <w:rPr>
          <w:sz w:val="24"/>
          <w:szCs w:val="24"/>
        </w:rPr>
        <w:t>8</w:t>
      </w:r>
      <w:r w:rsidRPr="00A32A62">
        <w:rPr>
          <w:sz w:val="24"/>
          <w:szCs w:val="24"/>
        </w:rPr>
        <w:t xml:space="preserve"> «А»  классе - </w:t>
      </w:r>
      <w:r w:rsidRPr="00A32A62">
        <w:rPr>
          <w:b/>
          <w:sz w:val="24"/>
          <w:szCs w:val="24"/>
        </w:rPr>
        <w:t>22</w:t>
      </w:r>
      <w:r w:rsidRPr="00A32A62">
        <w:rPr>
          <w:sz w:val="24"/>
          <w:szCs w:val="24"/>
        </w:rPr>
        <w:t xml:space="preserve">   учащихся. Работу выполняли -   </w:t>
      </w:r>
      <w:r>
        <w:rPr>
          <w:sz w:val="24"/>
          <w:szCs w:val="24"/>
        </w:rPr>
        <w:t>17</w:t>
      </w:r>
      <w:r w:rsidRPr="00A32A62">
        <w:rPr>
          <w:sz w:val="24"/>
          <w:szCs w:val="24"/>
        </w:rPr>
        <w:t xml:space="preserve"> учащихся.</w:t>
      </w:r>
    </w:p>
    <w:p w:rsidR="00617986" w:rsidRPr="00A32A62" w:rsidRDefault="00617986" w:rsidP="00617986">
      <w:pPr>
        <w:jc w:val="center"/>
        <w:rPr>
          <w:b/>
          <w:sz w:val="24"/>
          <w:szCs w:val="24"/>
        </w:rPr>
      </w:pPr>
      <w:r w:rsidRPr="00A32A62">
        <w:rPr>
          <w:b/>
          <w:sz w:val="24"/>
          <w:szCs w:val="24"/>
        </w:rPr>
        <w:t xml:space="preserve">Итоги </w:t>
      </w:r>
      <w:r>
        <w:rPr>
          <w:b/>
          <w:sz w:val="24"/>
          <w:szCs w:val="24"/>
        </w:rPr>
        <w:t xml:space="preserve"> </w:t>
      </w:r>
      <w:proofErr w:type="spellStart"/>
      <w:r>
        <w:rPr>
          <w:b/>
          <w:sz w:val="24"/>
          <w:szCs w:val="24"/>
        </w:rPr>
        <w:t>проверочной</w:t>
      </w:r>
      <w:r w:rsidRPr="00A32A62">
        <w:rPr>
          <w:b/>
          <w:sz w:val="24"/>
          <w:szCs w:val="24"/>
        </w:rPr>
        <w:t>работы</w:t>
      </w:r>
      <w:proofErr w:type="spellEnd"/>
      <w:r w:rsidRPr="00A32A62">
        <w:rPr>
          <w:b/>
          <w:sz w:val="24"/>
          <w:szCs w:val="24"/>
        </w:rPr>
        <w:t>:</w:t>
      </w: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617986" w:rsidRPr="00A32A62" w:rsidTr="00262A5C">
        <w:trPr>
          <w:trHeight w:val="559"/>
        </w:trPr>
        <w:tc>
          <w:tcPr>
            <w:tcW w:w="96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 xml:space="preserve">Кол-во </w:t>
            </w:r>
          </w:p>
          <w:p w:rsidR="00617986" w:rsidRPr="00A32A62" w:rsidRDefault="00617986" w:rsidP="00262A5C">
            <w:pPr>
              <w:spacing w:line="240" w:lineRule="atLeast"/>
              <w:jc w:val="center"/>
              <w:rPr>
                <w:b/>
                <w:sz w:val="24"/>
                <w:szCs w:val="24"/>
              </w:rPr>
            </w:pPr>
            <w:r w:rsidRPr="00A32A62">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Учитель</w:t>
            </w:r>
          </w:p>
        </w:tc>
        <w:tc>
          <w:tcPr>
            <w:tcW w:w="2524"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w:t>
            </w:r>
          </w:p>
          <w:p w:rsidR="00617986" w:rsidRPr="00A32A62" w:rsidRDefault="00617986" w:rsidP="00262A5C">
            <w:pPr>
              <w:spacing w:line="240" w:lineRule="atLeast"/>
              <w:jc w:val="center"/>
              <w:rPr>
                <w:b/>
                <w:sz w:val="24"/>
                <w:szCs w:val="24"/>
              </w:rPr>
            </w:pPr>
            <w:proofErr w:type="spellStart"/>
            <w:r w:rsidRPr="00A32A62">
              <w:rPr>
                <w:b/>
                <w:sz w:val="24"/>
                <w:szCs w:val="24"/>
              </w:rPr>
              <w:t>успевае</w:t>
            </w:r>
            <w:proofErr w:type="spellEnd"/>
          </w:p>
          <w:p w:rsidR="00617986" w:rsidRPr="00A32A62" w:rsidRDefault="00617986" w:rsidP="00262A5C">
            <w:pPr>
              <w:spacing w:line="240" w:lineRule="atLeast"/>
              <w:jc w:val="center"/>
              <w:rPr>
                <w:b/>
                <w:sz w:val="24"/>
                <w:szCs w:val="24"/>
              </w:rPr>
            </w:pPr>
            <w:r w:rsidRPr="00A32A62">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 качества знаний</w:t>
            </w:r>
          </w:p>
        </w:tc>
        <w:tc>
          <w:tcPr>
            <w:tcW w:w="1417" w:type="dxa"/>
            <w:vMerge w:val="restart"/>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Сред</w:t>
            </w:r>
          </w:p>
          <w:p w:rsidR="00617986" w:rsidRPr="00A32A62" w:rsidRDefault="00617986" w:rsidP="00262A5C">
            <w:pPr>
              <w:spacing w:line="240" w:lineRule="atLeast"/>
              <w:jc w:val="center"/>
              <w:rPr>
                <w:b/>
                <w:sz w:val="24"/>
                <w:szCs w:val="24"/>
              </w:rPr>
            </w:pPr>
            <w:proofErr w:type="spellStart"/>
            <w:r w:rsidRPr="00A32A62">
              <w:rPr>
                <w:b/>
                <w:sz w:val="24"/>
                <w:szCs w:val="24"/>
              </w:rPr>
              <w:t>няяоцен</w:t>
            </w:r>
            <w:proofErr w:type="spellEnd"/>
          </w:p>
          <w:p w:rsidR="00617986" w:rsidRPr="00A32A62" w:rsidRDefault="00617986" w:rsidP="00262A5C">
            <w:pPr>
              <w:spacing w:line="240" w:lineRule="atLeast"/>
              <w:jc w:val="center"/>
              <w:rPr>
                <w:b/>
                <w:sz w:val="24"/>
                <w:szCs w:val="24"/>
              </w:rPr>
            </w:pPr>
            <w:proofErr w:type="spellStart"/>
            <w:r w:rsidRPr="00A32A62">
              <w:rPr>
                <w:b/>
                <w:sz w:val="24"/>
                <w:szCs w:val="24"/>
              </w:rPr>
              <w:t>ка</w:t>
            </w:r>
            <w:proofErr w:type="spellEnd"/>
          </w:p>
        </w:tc>
      </w:tr>
      <w:tr w:rsidR="00617986" w:rsidRPr="00A32A62" w:rsidTr="00262A5C">
        <w:trPr>
          <w:trHeight w:val="647"/>
        </w:trPr>
        <w:tc>
          <w:tcPr>
            <w:tcW w:w="96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rPr>
                <w:b/>
                <w:sz w:val="24"/>
                <w:szCs w:val="24"/>
              </w:rPr>
            </w:pPr>
          </w:p>
        </w:tc>
        <w:tc>
          <w:tcPr>
            <w:tcW w:w="805"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17986" w:rsidRPr="00A32A62" w:rsidRDefault="00617986" w:rsidP="00262A5C">
            <w:pPr>
              <w:spacing w:line="240" w:lineRule="atLeast"/>
              <w:rPr>
                <w:b/>
                <w:sz w:val="24"/>
                <w:szCs w:val="24"/>
              </w:rPr>
            </w:pPr>
          </w:p>
        </w:tc>
        <w:tc>
          <w:tcPr>
            <w:tcW w:w="2101"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sidRPr="00A32A62">
              <w:rPr>
                <w:b/>
                <w:sz w:val="24"/>
                <w:szCs w:val="24"/>
              </w:rPr>
              <w:t>«2»</w:t>
            </w:r>
          </w:p>
        </w:tc>
        <w:tc>
          <w:tcPr>
            <w:tcW w:w="1177"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17986" w:rsidRPr="00A32A62" w:rsidRDefault="00617986" w:rsidP="00262A5C">
            <w:pPr>
              <w:spacing w:line="240" w:lineRule="atLeast"/>
              <w:rPr>
                <w:b/>
                <w:sz w:val="24"/>
                <w:szCs w:val="24"/>
              </w:rPr>
            </w:pPr>
          </w:p>
        </w:tc>
        <w:tc>
          <w:tcPr>
            <w:tcW w:w="1472"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rPr>
                <w:b/>
                <w:sz w:val="24"/>
                <w:szCs w:val="24"/>
              </w:rPr>
            </w:pPr>
          </w:p>
        </w:tc>
        <w:tc>
          <w:tcPr>
            <w:tcW w:w="1417" w:type="dxa"/>
            <w:vMerge/>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rPr>
                <w:b/>
                <w:sz w:val="24"/>
                <w:szCs w:val="24"/>
              </w:rPr>
            </w:pPr>
          </w:p>
        </w:tc>
      </w:tr>
      <w:tr w:rsidR="00617986" w:rsidRPr="00A32A62" w:rsidTr="00262A5C">
        <w:trPr>
          <w:trHeight w:val="525"/>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rPr>
                <w:b/>
                <w:sz w:val="24"/>
                <w:szCs w:val="24"/>
              </w:rPr>
            </w:pPr>
            <w:r>
              <w:rPr>
                <w:b/>
                <w:sz w:val="24"/>
                <w:szCs w:val="24"/>
              </w:rPr>
              <w:t>8</w:t>
            </w:r>
            <w:r w:rsidRPr="00A32A62">
              <w:rPr>
                <w:b/>
                <w:sz w:val="24"/>
                <w:szCs w:val="24"/>
              </w:rPr>
              <w:t xml:space="preserve"> «А»</w:t>
            </w:r>
          </w:p>
        </w:tc>
        <w:tc>
          <w:tcPr>
            <w:tcW w:w="805"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17986" w:rsidRPr="00A32A62" w:rsidRDefault="00617986" w:rsidP="00262A5C">
            <w:pPr>
              <w:spacing w:line="240" w:lineRule="atLeast"/>
              <w:rPr>
                <w:b/>
                <w:sz w:val="24"/>
                <w:szCs w:val="24"/>
              </w:rPr>
            </w:pPr>
            <w:r>
              <w:rPr>
                <w:b/>
                <w:sz w:val="24"/>
                <w:szCs w:val="24"/>
              </w:rPr>
              <w:t>17</w:t>
            </w:r>
          </w:p>
        </w:tc>
        <w:tc>
          <w:tcPr>
            <w:tcW w:w="2101"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rPr>
                <w:rFonts w:eastAsia="Calibri"/>
                <w:b/>
                <w:sz w:val="24"/>
                <w:szCs w:val="24"/>
              </w:rPr>
            </w:pPr>
            <w:r w:rsidRPr="00A32A62">
              <w:rPr>
                <w:rFonts w:eastAsia="Calibri"/>
                <w:b/>
                <w:sz w:val="24"/>
                <w:szCs w:val="24"/>
              </w:rPr>
              <w:t>МАЙСИГОВА З.Х.</w:t>
            </w:r>
          </w:p>
          <w:p w:rsidR="00617986" w:rsidRPr="00A32A62" w:rsidRDefault="00617986" w:rsidP="00262A5C">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Pr>
                <w:b/>
                <w:sz w:val="24"/>
                <w:szCs w:val="24"/>
              </w:rPr>
              <w:t>1</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17986" w:rsidRPr="00A32A62" w:rsidRDefault="00617986" w:rsidP="00262A5C">
            <w:pPr>
              <w:spacing w:line="240" w:lineRule="atLeast"/>
              <w:jc w:val="center"/>
              <w:rPr>
                <w:b/>
                <w:sz w:val="24"/>
                <w:szCs w:val="24"/>
              </w:rPr>
            </w:pPr>
            <w:r>
              <w:rPr>
                <w:b/>
                <w:sz w:val="24"/>
                <w:szCs w:val="24"/>
              </w:rPr>
              <w:t>7</w:t>
            </w:r>
          </w:p>
        </w:tc>
        <w:tc>
          <w:tcPr>
            <w:tcW w:w="117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617986" w:rsidRPr="00A32A62" w:rsidRDefault="00617986" w:rsidP="00262A5C">
            <w:pPr>
              <w:spacing w:line="240" w:lineRule="atLeast"/>
              <w:jc w:val="center"/>
              <w:rPr>
                <w:b/>
                <w:sz w:val="24"/>
                <w:szCs w:val="24"/>
              </w:rPr>
            </w:pPr>
            <w:r>
              <w:rPr>
                <w:b/>
                <w:sz w:val="24"/>
                <w:szCs w:val="24"/>
              </w:rPr>
              <w:t>58%</w:t>
            </w:r>
          </w:p>
        </w:tc>
        <w:tc>
          <w:tcPr>
            <w:tcW w:w="147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jc w:val="center"/>
              <w:rPr>
                <w:b/>
                <w:sz w:val="24"/>
                <w:szCs w:val="24"/>
              </w:rPr>
            </w:pPr>
            <w:r>
              <w:rPr>
                <w:b/>
                <w:sz w:val="24"/>
                <w:szCs w:val="24"/>
              </w:rPr>
              <w:t>29%</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617986" w:rsidRPr="00A32A62" w:rsidRDefault="00617986" w:rsidP="00262A5C">
            <w:pPr>
              <w:spacing w:line="240" w:lineRule="atLeast"/>
              <w:jc w:val="center"/>
              <w:rPr>
                <w:b/>
                <w:sz w:val="24"/>
                <w:szCs w:val="24"/>
              </w:rPr>
            </w:pPr>
            <w:r>
              <w:rPr>
                <w:b/>
                <w:sz w:val="24"/>
                <w:szCs w:val="24"/>
              </w:rPr>
              <w:t>2,9</w:t>
            </w:r>
          </w:p>
        </w:tc>
      </w:tr>
    </w:tbl>
    <w:p w:rsidR="00617986" w:rsidRDefault="00617986" w:rsidP="00617986">
      <w:pPr>
        <w:shd w:val="clear" w:color="auto" w:fill="FFFFFF"/>
        <w:spacing w:after="150" w:line="240" w:lineRule="auto"/>
        <w:jc w:val="center"/>
        <w:rPr>
          <w:rFonts w:ascii="Arial" w:eastAsia="Times New Roman" w:hAnsi="Arial" w:cs="Arial"/>
          <w:b/>
          <w:bCs/>
          <w:color w:val="000000"/>
          <w:sz w:val="21"/>
          <w:szCs w:val="21"/>
        </w:rPr>
      </w:pPr>
    </w:p>
    <w:p w:rsidR="00617986" w:rsidRDefault="00617986" w:rsidP="00617986">
      <w:pPr>
        <w:shd w:val="clear" w:color="auto" w:fill="FFFFFF"/>
        <w:spacing w:after="150" w:line="240" w:lineRule="auto"/>
        <w:jc w:val="center"/>
        <w:rPr>
          <w:b/>
          <w:bCs/>
        </w:rPr>
      </w:pPr>
      <w:r w:rsidRPr="009146DA">
        <w:rPr>
          <w:b/>
          <w:bCs/>
        </w:rPr>
        <w:t>Структура варианта проверочной работы Вариант проверочной работы содержит 17 заданий, в том числе 11 заданий к приведённому тексту для чтения.</w:t>
      </w:r>
    </w:p>
    <w:p w:rsidR="00617986" w:rsidRPr="009146DA" w:rsidRDefault="00617986" w:rsidP="00617986">
      <w:pPr>
        <w:shd w:val="clear" w:color="auto" w:fill="FFFFFF"/>
        <w:spacing w:after="150" w:line="240" w:lineRule="auto"/>
        <w:jc w:val="center"/>
        <w:rPr>
          <w:b/>
          <w:bCs/>
        </w:rPr>
      </w:pPr>
      <w:r w:rsidRPr="009146DA">
        <w:rPr>
          <w:b/>
          <w:bCs/>
        </w:rPr>
        <w:t xml:space="preserve"> Задания 1–4, 6–9, 15–16 предполагают запись развёрнутого ответа, задания 5, 10−14, 17 − краткого ответа в виде слова (сочетания слов).</w:t>
      </w:r>
    </w:p>
    <w:p w:rsidR="00617986" w:rsidRDefault="00617986" w:rsidP="00617986">
      <w:pPr>
        <w:shd w:val="clear" w:color="auto" w:fill="FFFFFF"/>
        <w:spacing w:after="150" w:line="240" w:lineRule="auto"/>
        <w:jc w:val="center"/>
        <w:rPr>
          <w:rFonts w:ascii="Arial" w:eastAsia="Times New Roman" w:hAnsi="Arial" w:cs="Arial"/>
          <w:b/>
          <w:bCs/>
          <w:color w:val="000000"/>
          <w:sz w:val="21"/>
          <w:szCs w:val="21"/>
        </w:rPr>
      </w:pPr>
      <w:r w:rsidRPr="00AA3645">
        <w:rPr>
          <w:rFonts w:ascii="Arial" w:eastAsia="Times New Roman" w:hAnsi="Arial" w:cs="Arial"/>
          <w:b/>
          <w:bCs/>
          <w:color w:val="000000"/>
          <w:sz w:val="21"/>
          <w:szCs w:val="21"/>
        </w:rPr>
        <w:t xml:space="preserve">Максимальный балл – </w:t>
      </w:r>
      <w:r>
        <w:rPr>
          <w:rFonts w:ascii="Arial" w:eastAsia="Times New Roman" w:hAnsi="Arial" w:cs="Arial"/>
          <w:b/>
          <w:bCs/>
          <w:color w:val="000000"/>
          <w:sz w:val="21"/>
          <w:szCs w:val="21"/>
        </w:rPr>
        <w:t>51</w:t>
      </w:r>
      <w:r w:rsidRPr="00AA3645">
        <w:rPr>
          <w:rFonts w:ascii="Arial" w:eastAsia="Times New Roman" w:hAnsi="Arial" w:cs="Arial"/>
          <w:b/>
          <w:bCs/>
          <w:color w:val="000000"/>
          <w:sz w:val="21"/>
          <w:szCs w:val="21"/>
        </w:rPr>
        <w:t>. На выполнение работы отводится 90 минут.</w:t>
      </w:r>
    </w:p>
    <w:p w:rsidR="00617986" w:rsidRPr="00771A9A" w:rsidRDefault="00617986" w:rsidP="00617986">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                                                            Структура проверочной работы.</w:t>
      </w:r>
    </w:p>
    <w:p w:rsidR="00617986" w:rsidRDefault="00617986" w:rsidP="00617986">
      <w:pPr>
        <w:ind w:left="720" w:hanging="360"/>
      </w:pPr>
      <w:r>
        <w:rPr>
          <w:rFonts w:ascii="Arial" w:eastAsia="Times New Roman" w:hAnsi="Arial" w:cs="Arial"/>
          <w:color w:val="000000"/>
          <w:sz w:val="21"/>
          <w:szCs w:val="21"/>
        </w:rPr>
        <w:t>Работа содержит </w:t>
      </w:r>
      <w:r>
        <w:rPr>
          <w:rFonts w:ascii="Arial" w:eastAsia="Times New Roman" w:hAnsi="Arial" w:cs="Arial"/>
          <w:b/>
          <w:bCs/>
          <w:color w:val="000000"/>
          <w:sz w:val="21"/>
          <w:szCs w:val="21"/>
        </w:rPr>
        <w:t>17 заданий</w:t>
      </w:r>
      <w:r>
        <w:rPr>
          <w:rFonts w:ascii="Arial" w:eastAsia="Times New Roman" w:hAnsi="Arial" w:cs="Arial"/>
          <w:color w:val="000000"/>
          <w:sz w:val="21"/>
          <w:szCs w:val="21"/>
        </w:rPr>
        <w:t xml:space="preserve">  базового уровня, которые выполняются на базовом уровне сложности,</w:t>
      </w:r>
    </w:p>
    <w:p w:rsidR="00617986" w:rsidRDefault="00617986" w:rsidP="00617986">
      <w:pPr>
        <w:pStyle w:val="a5"/>
        <w:numPr>
          <w:ilvl w:val="0"/>
          <w:numId w:val="17"/>
        </w:numPr>
        <w:spacing w:after="160" w:line="259" w:lineRule="auto"/>
      </w:pPr>
      <w:r>
        <w:t xml:space="preserve">Соблюдать изученные орфографические и пунктуационные правила при списывании осложнённого пропусками орфограмм и </w:t>
      </w:r>
      <w:proofErr w:type="spellStart"/>
      <w:r>
        <w:t>пунктограмм</w:t>
      </w:r>
      <w:proofErr w:type="spellEnd"/>
      <w:r>
        <w:t xml:space="preserve"> текста</w:t>
      </w:r>
    </w:p>
    <w:p w:rsidR="00617986" w:rsidRDefault="00617986" w:rsidP="00617986">
      <w:pPr>
        <w:pStyle w:val="a5"/>
        <w:numPr>
          <w:ilvl w:val="0"/>
          <w:numId w:val="17"/>
        </w:numPr>
        <w:spacing w:after="160" w:line="259" w:lineRule="auto"/>
      </w:pPr>
      <w:proofErr w:type="gramStart"/>
      <w:r>
        <w:t>Проводить морфемный разбор (делить слова на морфемы на основе смыслового, грамматического и словообразовательного анализа слова); морфологический разбор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синтаксический разбор (анализировать различные виды простого предложения с точки зрения их структурной и смысловой организации, функциональной предназначенности)</w:t>
      </w:r>
      <w:proofErr w:type="gramEnd"/>
    </w:p>
    <w:p w:rsidR="00617986" w:rsidRDefault="00617986" w:rsidP="00617986">
      <w:pPr>
        <w:pStyle w:val="a5"/>
        <w:numPr>
          <w:ilvl w:val="0"/>
          <w:numId w:val="17"/>
        </w:numPr>
        <w:spacing w:after="160" w:line="259" w:lineRule="auto"/>
      </w:pPr>
      <w:r>
        <w:t>Правильно писать с НЕ слова разных частей речи, обосновывать условия выбора слитного/раздельного написания</w:t>
      </w:r>
    </w:p>
    <w:p w:rsidR="00617986" w:rsidRDefault="00617986" w:rsidP="00617986">
      <w:pPr>
        <w:pStyle w:val="a5"/>
        <w:numPr>
          <w:ilvl w:val="0"/>
          <w:numId w:val="17"/>
        </w:numPr>
        <w:spacing w:after="160" w:line="259" w:lineRule="auto"/>
      </w:pPr>
      <w:r>
        <w:t>Правильно писать Н и НН в словах разных частей речи, обосновывать условия выбора написаний</w:t>
      </w:r>
    </w:p>
    <w:p w:rsidR="00617986" w:rsidRDefault="00617986" w:rsidP="00617986">
      <w:pPr>
        <w:pStyle w:val="a5"/>
        <w:numPr>
          <w:ilvl w:val="0"/>
          <w:numId w:val="17"/>
        </w:numPr>
        <w:spacing w:after="160" w:line="259" w:lineRule="auto"/>
      </w:pPr>
      <w:r>
        <w:t>Владеть орфоэпическими нормами русского литературного языка.</w:t>
      </w:r>
    </w:p>
    <w:p w:rsidR="00617986" w:rsidRDefault="00617986" w:rsidP="00617986">
      <w:pPr>
        <w:pStyle w:val="a5"/>
        <w:numPr>
          <w:ilvl w:val="0"/>
          <w:numId w:val="17"/>
        </w:numPr>
        <w:spacing w:after="160" w:line="259" w:lineRule="auto"/>
      </w:pPr>
      <w:r>
        <w:t>Распознавать случаи нарушения грамматических норм русского литературного языка в заданных предложениях и исправлять эти нарушения</w:t>
      </w:r>
    </w:p>
    <w:p w:rsidR="00617986" w:rsidRDefault="00617986" w:rsidP="00617986">
      <w:pPr>
        <w:pStyle w:val="a5"/>
        <w:numPr>
          <w:ilvl w:val="0"/>
          <w:numId w:val="17"/>
        </w:numPr>
        <w:spacing w:after="160" w:line="259" w:lineRule="auto"/>
      </w:pPr>
      <w:r>
        <w:lastRenderedPageBreak/>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p w:rsidR="00617986" w:rsidRDefault="00617986" w:rsidP="00617986">
      <w:pPr>
        <w:pStyle w:val="a5"/>
        <w:numPr>
          <w:ilvl w:val="0"/>
          <w:numId w:val="17"/>
        </w:numPr>
        <w:spacing w:after="160" w:line="259" w:lineRule="auto"/>
      </w:pPr>
      <w:r>
        <w:t xml:space="preserve">Анализировать прочитанную часть текста с точки зрения её </w:t>
      </w:r>
      <w:proofErr w:type="spellStart"/>
      <w:r>
        <w:t>микротемы</w:t>
      </w:r>
      <w:proofErr w:type="spellEnd"/>
      <w:r>
        <w:t xml:space="preserve">; распознавать и адекватно формулировать </w:t>
      </w:r>
      <w:proofErr w:type="spellStart"/>
      <w:r>
        <w:t>микротему</w:t>
      </w:r>
      <w:proofErr w:type="spellEnd"/>
      <w:r>
        <w:t xml:space="preserve"> заданного абзаца текста в письменной форме, соблюдая нормы построения предложения и словоупотребления</w:t>
      </w:r>
    </w:p>
    <w:p w:rsidR="00617986" w:rsidRDefault="00617986" w:rsidP="00617986">
      <w:pPr>
        <w:pStyle w:val="a5"/>
        <w:numPr>
          <w:ilvl w:val="0"/>
          <w:numId w:val="17"/>
        </w:numPr>
        <w:spacing w:after="160" w:line="259" w:lineRule="auto"/>
      </w:pPr>
      <w:r>
        <w:t>Определять вид тропа</w:t>
      </w:r>
    </w:p>
    <w:p w:rsidR="00617986" w:rsidRDefault="00617986" w:rsidP="00617986">
      <w:pPr>
        <w:pStyle w:val="a5"/>
        <w:numPr>
          <w:ilvl w:val="0"/>
          <w:numId w:val="17"/>
        </w:numPr>
        <w:spacing w:after="160" w:line="259" w:lineRule="auto"/>
      </w:pPr>
      <w:r>
        <w:t>Распознавать лексическое значение слова с опорой на указанный в задании контекст</w:t>
      </w:r>
    </w:p>
    <w:p w:rsidR="00617986" w:rsidRDefault="00617986" w:rsidP="00617986">
      <w:pPr>
        <w:pStyle w:val="a5"/>
        <w:numPr>
          <w:ilvl w:val="0"/>
          <w:numId w:val="17"/>
        </w:numPr>
        <w:spacing w:after="160" w:line="259" w:lineRule="auto"/>
      </w:pPr>
      <w:r>
        <w:t>Распознавать подчинительные словосочетания, определять вид подчинительной связи</w:t>
      </w:r>
    </w:p>
    <w:p w:rsidR="00617986" w:rsidRDefault="00617986" w:rsidP="00617986">
      <w:pPr>
        <w:pStyle w:val="a5"/>
        <w:numPr>
          <w:ilvl w:val="0"/>
          <w:numId w:val="17"/>
        </w:numPr>
        <w:spacing w:after="160" w:line="259" w:lineRule="auto"/>
      </w:pPr>
      <w:r>
        <w:t>Находить в предложении грамматическую основу</w:t>
      </w:r>
    </w:p>
    <w:p w:rsidR="00617986" w:rsidRDefault="00617986" w:rsidP="00617986">
      <w:pPr>
        <w:pStyle w:val="a5"/>
        <w:numPr>
          <w:ilvl w:val="0"/>
          <w:numId w:val="17"/>
        </w:numPr>
        <w:spacing w:after="160" w:line="259" w:lineRule="auto"/>
      </w:pPr>
      <w:r>
        <w:t>Определять тип односоставного предложения</w:t>
      </w:r>
    </w:p>
    <w:p w:rsidR="00617986" w:rsidRDefault="00617986" w:rsidP="00617986">
      <w:pPr>
        <w:pStyle w:val="a5"/>
        <w:numPr>
          <w:ilvl w:val="0"/>
          <w:numId w:val="17"/>
        </w:numPr>
        <w:spacing w:after="160" w:line="259" w:lineRule="auto"/>
      </w:pPr>
      <w:r>
        <w:t>Находить в ряду других предложений предложение с вводным словом, подбирать к данному вводному слову синоним (из той же группы по значению)</w:t>
      </w:r>
    </w:p>
    <w:p w:rsidR="00617986" w:rsidRDefault="00617986" w:rsidP="00617986">
      <w:pPr>
        <w:pStyle w:val="a5"/>
        <w:numPr>
          <w:ilvl w:val="0"/>
          <w:numId w:val="17"/>
        </w:numPr>
        <w:spacing w:after="160" w:line="259" w:lineRule="auto"/>
      </w:pPr>
      <w:r>
        <w:t>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
    <w:p w:rsidR="00617986" w:rsidRDefault="00617986" w:rsidP="00617986">
      <w:pPr>
        <w:pStyle w:val="a5"/>
        <w:numPr>
          <w:ilvl w:val="0"/>
          <w:numId w:val="17"/>
        </w:numPr>
        <w:spacing w:after="160" w:line="259" w:lineRule="auto"/>
      </w:pPr>
      <w:r>
        <w:t>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
    <w:p w:rsidR="00617986" w:rsidRDefault="00617986" w:rsidP="00617986">
      <w:pPr>
        <w:pStyle w:val="a5"/>
        <w:numPr>
          <w:ilvl w:val="0"/>
          <w:numId w:val="17"/>
        </w:numPr>
        <w:spacing w:after="160" w:line="259" w:lineRule="auto"/>
      </w:pPr>
      <w:r>
        <w:t>Опознавать по графической схеме простое предложение, осложнённое однородными сказуемыми; находить в ряду других предложений предложение с однородными сказуемыми с опорой на графическую схему.</w:t>
      </w:r>
    </w:p>
    <w:p w:rsidR="00617986" w:rsidRPr="002B2DC7" w:rsidRDefault="00617986" w:rsidP="00617986">
      <w:pPr>
        <w:rPr>
          <w:b/>
          <w:bCs/>
        </w:rPr>
      </w:pPr>
      <w:r>
        <w:rPr>
          <w:b/>
          <w:bCs/>
        </w:rPr>
        <w:t xml:space="preserve">Типы </w:t>
      </w:r>
      <w:r w:rsidRPr="002B2DC7">
        <w:rPr>
          <w:b/>
          <w:bCs/>
        </w:rPr>
        <w:t>заданий, сценарии выполнения заданий</w:t>
      </w:r>
    </w:p>
    <w:p w:rsidR="00617986" w:rsidRDefault="00617986" w:rsidP="00617986">
      <w:r>
        <w:t xml:space="preserve"> 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w:t>
      </w:r>
      <w:proofErr w:type="spellStart"/>
      <w:proofErr w:type="gramStart"/>
      <w:r>
        <w:t>учебно</w:t>
      </w:r>
      <w:proofErr w:type="spellEnd"/>
      <w:r>
        <w:t>- языковыми</w:t>
      </w:r>
      <w:proofErr w:type="gramEnd"/>
      <w:r>
        <w:t xml:space="preserve">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 </w:t>
      </w:r>
    </w:p>
    <w:p w:rsidR="00617986" w:rsidRDefault="00617986" w:rsidP="00617986">
      <w:proofErr w:type="gramStart"/>
      <w:r w:rsidRPr="002B2DC7">
        <w:rPr>
          <w:b/>
          <w:bCs/>
        </w:rPr>
        <w:t>Задание 1</w:t>
      </w:r>
      <w:r>
        <w:t xml:space="preserve"> проверяет традиционное правописное умение обучающихся правильно списывать осложненный пропусками орфограмм и </w:t>
      </w:r>
      <w:proofErr w:type="spellStart"/>
      <w:r>
        <w:t>пунктограмм</w:t>
      </w:r>
      <w:proofErr w:type="spellEnd"/>
      <w:r>
        <w:t xml:space="preserve"> текст, соблюдая при письме изученные орфографические и пунктуационные нормы.</w:t>
      </w:r>
      <w:proofErr w:type="gramEnd"/>
      <w:r>
        <w:t xml:space="preserve"> </w:t>
      </w:r>
      <w:proofErr w:type="gramStart"/>
      <w:r>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t xml:space="preserve"> Наряду с предметными умениями проверяется </w:t>
      </w:r>
      <w:proofErr w:type="spellStart"/>
      <w:r>
        <w:t>сформированность</w:t>
      </w:r>
      <w:proofErr w:type="spellEnd"/>
      <w:r>
        <w:t xml:space="preserve">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t>коррективы</w:t>
      </w:r>
      <w:proofErr w:type="gramEnd"/>
      <w:r>
        <w:t xml:space="preserve"> как в конце действия, так и в процессе его реализации). </w:t>
      </w:r>
    </w:p>
    <w:p w:rsidR="00617986" w:rsidRDefault="00617986" w:rsidP="00617986">
      <w:r w:rsidRPr="002B2DC7">
        <w:rPr>
          <w:b/>
          <w:bCs/>
        </w:rPr>
        <w:t>Задание 2</w:t>
      </w:r>
      <w:r>
        <w:t xml:space="preserve"> предполагает знание признаков основных языковых единиц и нацелено на выявление уровня владения обучающимися базовыми </w:t>
      </w:r>
      <w:proofErr w:type="spellStart"/>
      <w:proofErr w:type="gramStart"/>
      <w:r>
        <w:t>учебно</w:t>
      </w:r>
      <w:proofErr w:type="spellEnd"/>
      <w:r>
        <w:t>- языковыми</w:t>
      </w:r>
      <w:proofErr w:type="gramEnd"/>
      <w:r>
        <w:t xml:space="preserve"> аналитическими умениями: − морфемный разбор направлен на проверку предметного </w:t>
      </w:r>
      <w:proofErr w:type="spellStart"/>
      <w:r>
        <w:t>учебно</w:t>
      </w:r>
      <w:proofErr w:type="spellEnd"/>
      <w:r>
        <w:t xml:space="preserve">- языкового аналитического умения обучающихся делить слова </w:t>
      </w:r>
      <w:proofErr w:type="spellStart"/>
      <w:r>
        <w:t>наВПР</w:t>
      </w:r>
      <w:proofErr w:type="spellEnd"/>
      <w:r>
        <w:t xml:space="preserve">.  Морфологический разбор – на выявление уровня предметного </w:t>
      </w:r>
      <w:proofErr w:type="spellStart"/>
      <w:proofErr w:type="gramStart"/>
      <w:r>
        <w:t>учебно</w:t>
      </w:r>
      <w:proofErr w:type="spellEnd"/>
      <w:r>
        <w:t>- языкового</w:t>
      </w:r>
      <w:proofErr w:type="gramEnd"/>
      <w:r>
        <w:t xml:space="preserve">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Синтаксический разбор − на выявление уровня предметного </w:t>
      </w:r>
      <w:proofErr w:type="spellStart"/>
      <w:r>
        <w:t>учебно</w:t>
      </w:r>
      <w:proofErr w:type="spellEnd"/>
      <w:r>
        <w:t xml:space="preserve">-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617986" w:rsidRDefault="00617986" w:rsidP="00617986">
      <w:r w:rsidRPr="002B2DC7">
        <w:rPr>
          <w:b/>
          <w:bCs/>
        </w:rPr>
        <w:t>Задание 3</w:t>
      </w:r>
      <w:r>
        <w:t xml:space="preserve">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познавательных умений (осуществлять сравнение; строить </w:t>
      </w:r>
      <w:proofErr w:type="gramStart"/>
      <w:r>
        <w:t>логическое рассуждение</w:t>
      </w:r>
      <w:proofErr w:type="gramEnd"/>
      <w:r>
        <w:t>, включающее установление причинно-следственных связей) – и коммуникативных (формулировать и аргументировать собственную позицию) универсальных учебных действий.</w:t>
      </w:r>
    </w:p>
    <w:p w:rsidR="00617986" w:rsidRDefault="00617986" w:rsidP="00617986">
      <w:r w:rsidRPr="002B2DC7">
        <w:rPr>
          <w:b/>
          <w:bCs/>
        </w:rPr>
        <w:t xml:space="preserve">Задание 4 </w:t>
      </w:r>
      <w:r w:rsidRPr="002B2DC7">
        <w:t>нацелен</w:t>
      </w:r>
      <w:r w:rsidRPr="002B2DC7">
        <w:rPr>
          <w:b/>
          <w:bCs/>
        </w:rPr>
        <w:t>о</w:t>
      </w:r>
      <w:r>
        <w:t xml:space="preserve">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w:t>
      </w:r>
      <w:proofErr w:type="gramStart"/>
      <w:r>
        <w:t>логическое рассуждение</w:t>
      </w:r>
      <w:proofErr w:type="gramEnd"/>
      <w:r>
        <w:t xml:space="preserve">,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 </w:t>
      </w:r>
    </w:p>
    <w:p w:rsidR="00617986" w:rsidRDefault="00617986" w:rsidP="00617986">
      <w:r w:rsidRPr="002B2DC7">
        <w:rPr>
          <w:b/>
          <w:bCs/>
        </w:rPr>
        <w:lastRenderedPageBreak/>
        <w:t>Задание 5</w:t>
      </w:r>
      <w:r>
        <w:t xml:space="preserve">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617986" w:rsidRDefault="00617986" w:rsidP="00617986">
      <w:r w:rsidRPr="002B2DC7">
        <w:rPr>
          <w:b/>
          <w:bCs/>
        </w:rPr>
        <w:t>Задание 6</w:t>
      </w:r>
      <w:r>
        <w:t xml:space="preserve">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w:t>
      </w:r>
    </w:p>
    <w:p w:rsidR="00617986" w:rsidRDefault="00617986" w:rsidP="00617986">
      <w:r w:rsidRPr="002B2DC7">
        <w:rPr>
          <w:b/>
          <w:bCs/>
        </w:rPr>
        <w:t>В задании 7</w:t>
      </w:r>
      <w:r>
        <w:t xml:space="preserve"> на основании </w:t>
      </w:r>
      <w:bookmarkStart w:id="1" w:name="_Hlk69562928"/>
      <w:r>
        <w:t xml:space="preserve">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изучающим видом чтения </w:t>
      </w:r>
      <w:bookmarkEnd w:id="1"/>
      <w:r>
        <w:t xml:space="preserve">(познавательные и коммуникативные универсальные учебные действия) проверяются предметные коммуникативные умения анализировать текст с точки зрения его основной мысли, распознавать и адекватно формулировать </w:t>
      </w:r>
      <w:proofErr w:type="spellStart"/>
      <w:r>
        <w:t>основнуюВПР</w:t>
      </w:r>
      <w:proofErr w:type="spellEnd"/>
      <w:r>
        <w:t xml:space="preserve">. </w:t>
      </w:r>
    </w:p>
    <w:p w:rsidR="00617986" w:rsidRDefault="00617986" w:rsidP="00617986">
      <w:proofErr w:type="gramStart"/>
      <w:r w:rsidRPr="002B2DC7">
        <w:rPr>
          <w:b/>
          <w:bCs/>
        </w:rPr>
        <w:t>Задание 8</w:t>
      </w:r>
      <w:r>
        <w:t xml:space="preserve"> предполагает </w:t>
      </w:r>
      <w:bookmarkStart w:id="2" w:name="_Hlk69563024"/>
      <w:r>
        <w:t xml:space="preserve">умение анализировать прочитанную часть текста с точки зрения ее </w:t>
      </w:r>
      <w:proofErr w:type="spellStart"/>
      <w:r>
        <w:t>микротемы</w:t>
      </w:r>
      <w:proofErr w:type="spellEnd"/>
      <w:r>
        <w:t xml:space="preserve">, нахождение в тексте требуемой информации </w:t>
      </w:r>
      <w:bookmarkEnd w:id="2"/>
      <w:r>
        <w:t xml:space="preserve">(познавательные универсальные учебные действия и предметные коммуникативные), проверку предметного коммуникативного умения распознавать и адекватно формулировать </w:t>
      </w:r>
      <w:proofErr w:type="spellStart"/>
      <w:r>
        <w:t>микротему</w:t>
      </w:r>
      <w:proofErr w:type="spellEnd"/>
      <w:r>
        <w:t xml:space="preserve"> заданного абзаца текста в письменной форме (правописные умения), соблюдая нормы построения предложения и словоупотребления.</w:t>
      </w:r>
      <w:proofErr w:type="gramEnd"/>
    </w:p>
    <w:p w:rsidR="00617986" w:rsidRDefault="00617986" w:rsidP="00617986">
      <w:r w:rsidRPr="002B2DC7">
        <w:rPr>
          <w:b/>
          <w:bCs/>
        </w:rPr>
        <w:t>Задание 9</w:t>
      </w:r>
      <w:r>
        <w:t xml:space="preserve">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 </w:t>
      </w:r>
    </w:p>
    <w:p w:rsidR="00617986" w:rsidRDefault="00617986" w:rsidP="00617986">
      <w:r w:rsidRPr="002B2DC7">
        <w:rPr>
          <w:b/>
          <w:bCs/>
        </w:rPr>
        <w:t>Задание 10</w:t>
      </w:r>
      <w:r>
        <w:t xml:space="preserve"> выявляет уровень предметного учебно-языкового опознавательного умения </w:t>
      </w:r>
      <w:proofErr w:type="gramStart"/>
      <w:r>
        <w:t>обучающихся</w:t>
      </w:r>
      <w:proofErr w:type="gramEnd"/>
      <w:r>
        <w:t xml:space="preserve"> распознавать слово по заданному лексическому значению с опорой на указанный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617986" w:rsidRDefault="00617986" w:rsidP="00617986">
      <w:r w:rsidRPr="002B2DC7">
        <w:rPr>
          <w:b/>
          <w:bCs/>
        </w:rPr>
        <w:t>Задание 11</w:t>
      </w:r>
      <w:r>
        <w:t xml:space="preserve"> выявляет уровень предметных учебно-</w:t>
      </w:r>
      <w:bookmarkStart w:id="3" w:name="_Hlk69563241"/>
      <w:r>
        <w:t>языковых умений обучающихся распознавать подчинительные словосочетания, определять вид подчинительной связи</w:t>
      </w:r>
      <w:bookmarkEnd w:id="3"/>
      <w:r>
        <w:t xml:space="preserve">; наряду с этим задание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классификацию). </w:t>
      </w:r>
    </w:p>
    <w:p w:rsidR="00617986" w:rsidRDefault="00617986" w:rsidP="00617986">
      <w:r w:rsidRPr="002B2DC7">
        <w:rPr>
          <w:b/>
          <w:bCs/>
        </w:rPr>
        <w:t>Задание 12</w:t>
      </w:r>
      <w:r>
        <w:t xml:space="preserve"> выявляет уровень предметного учебно-языкового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w:t>
      </w:r>
    </w:p>
    <w:p w:rsidR="00617986" w:rsidRDefault="00617986" w:rsidP="00617986">
      <w:r w:rsidRPr="002B2DC7">
        <w:rPr>
          <w:b/>
          <w:bCs/>
        </w:rPr>
        <w:t>Задание 13</w:t>
      </w:r>
      <w:r>
        <w:t xml:space="preserve">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классификацию). </w:t>
      </w:r>
    </w:p>
    <w:p w:rsidR="00617986" w:rsidRDefault="00617986" w:rsidP="00617986">
      <w:r w:rsidRPr="002B2DC7">
        <w:rPr>
          <w:b/>
          <w:bCs/>
        </w:rPr>
        <w:t>Задание 14</w:t>
      </w:r>
      <w:r>
        <w:t xml:space="preserve"> нацелено на проверку предметного учебно-языкового </w:t>
      </w:r>
      <w:bookmarkStart w:id="4" w:name="_Hlk69563425"/>
      <w:r>
        <w:t>опознавательного умения обучающихся находить в ряду других предложение с вводным словом, умения подбирать к данному вводному слову синоним</w:t>
      </w:r>
      <w:bookmarkEnd w:id="4"/>
      <w:r>
        <w:t xml:space="preserve">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617986" w:rsidRDefault="00617986" w:rsidP="00617986">
      <w:r w:rsidRPr="002B2DC7">
        <w:rPr>
          <w:b/>
          <w:bCs/>
        </w:rPr>
        <w:t>Задание 15</w:t>
      </w:r>
      <w:r>
        <w:t xml:space="preserve">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w:t>
      </w:r>
    </w:p>
    <w:p w:rsidR="00617986" w:rsidRDefault="00617986" w:rsidP="00617986">
      <w:proofErr w:type="gramStart"/>
      <w:r w:rsidRPr="002B2DC7">
        <w:rPr>
          <w:b/>
          <w:bCs/>
        </w:rPr>
        <w:t>Задание 16</w:t>
      </w:r>
      <w:r>
        <w:t xml:space="preserve">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w:t>
      </w:r>
      <w:r>
        <w:lastRenderedPageBreak/>
        <w:t xml:space="preserve">(осуществлять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roofErr w:type="gramEnd"/>
    </w:p>
    <w:p w:rsidR="00617986" w:rsidRDefault="00617986" w:rsidP="00617986">
      <w:proofErr w:type="gramStart"/>
      <w:r w:rsidRPr="002B2DC7">
        <w:rPr>
          <w:b/>
          <w:bCs/>
        </w:rPr>
        <w:t>Задание 17</w:t>
      </w:r>
      <w:r>
        <w:t xml:space="preserve">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 </w:t>
      </w:r>
      <w:proofErr w:type="gramEnd"/>
    </w:p>
    <w:p w:rsidR="00617986" w:rsidRDefault="00617986" w:rsidP="00617986">
      <w:pPr>
        <w:rPr>
          <w:b/>
          <w:bCs/>
        </w:rPr>
      </w:pPr>
      <w:r w:rsidRPr="002B2DC7">
        <w:rPr>
          <w:b/>
          <w:bCs/>
        </w:rPr>
        <w:t xml:space="preserve">Выполнение задания 1 оценивается по трем критериям: от 0 до 9 баллов. </w:t>
      </w:r>
    </w:p>
    <w:p w:rsidR="00617986" w:rsidRPr="00F81F78" w:rsidRDefault="00617986" w:rsidP="00617986">
      <w:r w:rsidRPr="00F81F78">
        <w:t xml:space="preserve">Ответ на задание 2 оценивается от 0 до 9 баллов. </w:t>
      </w:r>
    </w:p>
    <w:p w:rsidR="00617986" w:rsidRPr="00F81F78" w:rsidRDefault="00617986" w:rsidP="00617986">
      <w:r w:rsidRPr="00F81F78">
        <w:t xml:space="preserve">Ответ на каждое из заданий 3, 4 оценивается от 0 до 4 баллов. </w:t>
      </w:r>
    </w:p>
    <w:p w:rsidR="00617986" w:rsidRPr="00F81F78" w:rsidRDefault="00617986" w:rsidP="00617986">
      <w:r w:rsidRPr="00F81F78">
        <w:t xml:space="preserve">Ответ на каждое из заданий 5−8, 14, 16 оценивается от 0 до 2 баллов. </w:t>
      </w:r>
    </w:p>
    <w:p w:rsidR="00617986" w:rsidRPr="00F81F78" w:rsidRDefault="00617986" w:rsidP="00617986">
      <w:r w:rsidRPr="00F81F78">
        <w:t>Ответ на каждое из заданий 9−10, 12−13, 17 оценивается от 0 до 1 балла.</w:t>
      </w:r>
    </w:p>
    <w:p w:rsidR="00617986" w:rsidRPr="00F81F78" w:rsidRDefault="00617986" w:rsidP="00617986">
      <w:r w:rsidRPr="00F81F78">
        <w:t xml:space="preserve"> Ответ на задание 11 оценивается от 0 до 5 баллов. </w:t>
      </w:r>
    </w:p>
    <w:p w:rsidR="00617986" w:rsidRPr="00F81F78" w:rsidRDefault="00617986" w:rsidP="00617986">
      <w:r w:rsidRPr="00F81F78">
        <w:t xml:space="preserve">Ответ на задание 15 оценивается от 0 до 3 баллов. </w:t>
      </w:r>
    </w:p>
    <w:p w:rsidR="00617986" w:rsidRPr="00771A9A" w:rsidRDefault="00617986" w:rsidP="00617986">
      <w:pPr>
        <w:spacing w:after="160" w:line="259" w:lineRule="auto"/>
      </w:pPr>
      <w:r w:rsidRPr="00F81F78">
        <w:t xml:space="preserve">Правильно выполненная работа оценивается 51 баллами. </w:t>
      </w:r>
    </w:p>
    <w:p w:rsidR="00617986" w:rsidRDefault="00617986" w:rsidP="00617986">
      <w:pPr>
        <w:shd w:val="clear" w:color="auto" w:fill="FFFFFF"/>
        <w:spacing w:after="0" w:line="240" w:lineRule="auto"/>
        <w:rPr>
          <w:rFonts w:ascii="Times New Roman" w:eastAsia="Times New Roman" w:hAnsi="Times New Roman" w:cs="Times New Roman"/>
          <w:b/>
          <w:bCs/>
          <w:color w:val="000000"/>
          <w:sz w:val="24"/>
          <w:szCs w:val="24"/>
        </w:rPr>
      </w:pPr>
      <w:r w:rsidRPr="00A32A62">
        <w:rPr>
          <w:rFonts w:ascii="Times New Roman" w:eastAsia="Times New Roman" w:hAnsi="Times New Roman" w:cs="Times New Roman"/>
          <w:b/>
          <w:bCs/>
          <w:color w:val="000000"/>
          <w:sz w:val="24"/>
          <w:szCs w:val="24"/>
        </w:rPr>
        <w:t xml:space="preserve">Анализ выполнения заданий ВПР по русскому языку в </w:t>
      </w:r>
      <w:r>
        <w:rPr>
          <w:rFonts w:ascii="Times New Roman" w:eastAsia="Times New Roman" w:hAnsi="Times New Roman" w:cs="Times New Roman"/>
          <w:b/>
          <w:bCs/>
          <w:color w:val="000000"/>
          <w:sz w:val="24"/>
          <w:szCs w:val="24"/>
        </w:rPr>
        <w:t xml:space="preserve">8 </w:t>
      </w:r>
      <w:r w:rsidRPr="00A32A62">
        <w:rPr>
          <w:rFonts w:ascii="Times New Roman" w:eastAsia="Times New Roman" w:hAnsi="Times New Roman" w:cs="Times New Roman"/>
          <w:b/>
          <w:bCs/>
          <w:color w:val="000000"/>
          <w:sz w:val="24"/>
          <w:szCs w:val="24"/>
        </w:rPr>
        <w:t>классе:</w:t>
      </w:r>
    </w:p>
    <w:p w:rsidR="00617986" w:rsidRDefault="00617986" w:rsidP="00617986">
      <w:pPr>
        <w:shd w:val="clear" w:color="auto" w:fill="FFFFFF"/>
        <w:spacing w:after="0" w:line="240" w:lineRule="auto"/>
        <w:rPr>
          <w:rFonts w:ascii="Times New Roman" w:eastAsia="Times New Roman" w:hAnsi="Times New Roman" w:cs="Times New Roman"/>
          <w:b/>
          <w:bCs/>
          <w:color w:val="000000"/>
          <w:sz w:val="24"/>
          <w:szCs w:val="24"/>
        </w:rPr>
      </w:pPr>
    </w:p>
    <w:p w:rsidR="00617986" w:rsidRDefault="00617986" w:rsidP="00617986">
      <w:pPr>
        <w:shd w:val="clear" w:color="auto" w:fill="FFFFFF"/>
        <w:spacing w:after="0" w:line="240" w:lineRule="auto"/>
        <w:rPr>
          <w:rFonts w:ascii="Calibri" w:eastAsia="Times New Roman" w:hAnsi="Calibri" w:cs="Calibri"/>
          <w:color w:val="000000"/>
          <w:sz w:val="24"/>
          <w:szCs w:val="24"/>
        </w:rPr>
      </w:pPr>
      <w:r w:rsidRPr="00E60049">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В </w:t>
      </w:r>
      <w:r w:rsidRPr="00E60049">
        <w:rPr>
          <w:rFonts w:ascii="Calibri" w:eastAsia="Times New Roman" w:hAnsi="Calibri" w:cs="Calibri"/>
          <w:color w:val="000000"/>
          <w:sz w:val="24"/>
          <w:szCs w:val="24"/>
        </w:rPr>
        <w:t>результате выполнения работы наибольшие затруднение вызвали задания</w:t>
      </w:r>
      <w:r>
        <w:rPr>
          <w:rFonts w:ascii="Calibri" w:eastAsia="Times New Roman" w:hAnsi="Calibri" w:cs="Calibri"/>
          <w:color w:val="000000"/>
          <w:sz w:val="24"/>
          <w:szCs w:val="24"/>
        </w:rPr>
        <w:t xml:space="preserve">: </w:t>
      </w:r>
      <w:r w:rsidRPr="00E60049">
        <w:rPr>
          <w:rFonts w:ascii="Calibri" w:eastAsia="Times New Roman" w:hAnsi="Calibri" w:cs="Calibri"/>
          <w:color w:val="000000"/>
          <w:sz w:val="24"/>
          <w:szCs w:val="24"/>
        </w:rPr>
        <w:t>2 (</w:t>
      </w:r>
      <w:r>
        <w:rPr>
          <w:rFonts w:ascii="Calibri" w:eastAsia="Times New Roman" w:hAnsi="Calibri" w:cs="Calibri"/>
          <w:color w:val="000000"/>
          <w:sz w:val="24"/>
          <w:szCs w:val="24"/>
        </w:rPr>
        <w:t>синтакс</w:t>
      </w:r>
      <w:r w:rsidRPr="00E60049">
        <w:rPr>
          <w:rFonts w:ascii="Calibri" w:eastAsia="Times New Roman" w:hAnsi="Calibri" w:cs="Calibri"/>
          <w:color w:val="000000"/>
          <w:sz w:val="24"/>
          <w:szCs w:val="24"/>
        </w:rPr>
        <w:t>ический разбор)</w:t>
      </w:r>
      <w:r>
        <w:rPr>
          <w:rFonts w:ascii="Calibri" w:eastAsia="Times New Roman" w:hAnsi="Calibri" w:cs="Calibri"/>
          <w:color w:val="000000"/>
          <w:sz w:val="24"/>
          <w:szCs w:val="24"/>
        </w:rPr>
        <w:t>7</w:t>
      </w:r>
      <w:r w:rsidRPr="00E60049">
        <w:rPr>
          <w:rFonts w:ascii="Calibri" w:eastAsia="Times New Roman" w:hAnsi="Calibri" w:cs="Calibri"/>
          <w:color w:val="000000"/>
          <w:sz w:val="24"/>
          <w:szCs w:val="24"/>
        </w:rPr>
        <w:t>, 8,</w:t>
      </w:r>
      <w:r>
        <w:rPr>
          <w:rFonts w:ascii="Calibri" w:eastAsia="Times New Roman" w:hAnsi="Calibri" w:cs="Calibri"/>
          <w:color w:val="000000"/>
          <w:sz w:val="24"/>
          <w:szCs w:val="24"/>
        </w:rPr>
        <w:t>9,10,</w:t>
      </w:r>
      <w:r w:rsidRPr="00E60049">
        <w:rPr>
          <w:rFonts w:ascii="Calibri" w:eastAsia="Times New Roman" w:hAnsi="Calibri" w:cs="Calibri"/>
          <w:color w:val="000000"/>
          <w:sz w:val="24"/>
          <w:szCs w:val="24"/>
        </w:rPr>
        <w:t xml:space="preserve"> 11,13,14</w:t>
      </w:r>
      <w:r>
        <w:rPr>
          <w:rFonts w:ascii="Calibri" w:eastAsia="Times New Roman" w:hAnsi="Calibri" w:cs="Calibri"/>
          <w:color w:val="000000"/>
          <w:sz w:val="24"/>
          <w:szCs w:val="24"/>
        </w:rPr>
        <w:t>,15,16</w:t>
      </w:r>
    </w:p>
    <w:p w:rsidR="00617986" w:rsidRPr="00771A9A" w:rsidRDefault="00617986" w:rsidP="00617986">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Наименьшие затруднения вызвали задания: 1, 2, 3, 4, 5</w:t>
      </w:r>
    </w:p>
    <w:p w:rsidR="00617986" w:rsidRPr="00E60049" w:rsidRDefault="00617986" w:rsidP="00617986">
      <w:r w:rsidRPr="00E60049">
        <w:rPr>
          <w:b/>
          <w:bCs/>
        </w:rPr>
        <w:t>Выводы: </w:t>
      </w:r>
      <w:r w:rsidRPr="00E60049">
        <w:t xml:space="preserve">По результатам анализа проведенной проверочной работы по русскому языку за курс </w:t>
      </w:r>
      <w:r>
        <w:t xml:space="preserve">8 </w:t>
      </w:r>
      <w:r w:rsidRPr="00E60049">
        <w:t>класса можно сделать следующие выводы: материал, пройденный за год, усвоен на среднем уровне, это связано с низким уровнем освоения сложных грамматических тем</w:t>
      </w:r>
      <w:r>
        <w:t>. В</w:t>
      </w:r>
      <w:r w:rsidRPr="00E60049">
        <w:t xml:space="preserve">озникли затруднения при </w:t>
      </w:r>
      <w:proofErr w:type="spellStart"/>
      <w:r>
        <w:t>восприятииадекватного</w:t>
      </w:r>
      <w:proofErr w:type="spellEnd"/>
      <w:r>
        <w:t xml:space="preserve">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видом чтения лексических</w:t>
      </w:r>
      <w:r w:rsidRPr="00E60049">
        <w:t xml:space="preserve"> норм в процессе </w:t>
      </w:r>
      <w:r>
        <w:t>анализа текста</w:t>
      </w:r>
      <w:r w:rsidRPr="00E60049">
        <w:t>;</w:t>
      </w:r>
      <w:r>
        <w:t xml:space="preserve"> </w:t>
      </w:r>
      <w:proofErr w:type="spellStart"/>
      <w:r>
        <w:t>анализировании</w:t>
      </w:r>
      <w:proofErr w:type="spellEnd"/>
      <w:r>
        <w:t xml:space="preserve"> прочитанной части текста с точки зрения ее </w:t>
      </w:r>
      <w:proofErr w:type="spellStart"/>
      <w:r>
        <w:t>микротемы</w:t>
      </w:r>
      <w:proofErr w:type="spellEnd"/>
      <w:r>
        <w:t xml:space="preserve">, нахождении в тексте требуемой информации. У обучающихся </w:t>
      </w:r>
      <w:proofErr w:type="spellStart"/>
      <w:r>
        <w:t>отсутствуютязыковые</w:t>
      </w:r>
      <w:proofErr w:type="spellEnd"/>
      <w:r>
        <w:t xml:space="preserve"> умения  распознавать подчинительные словосочетания, определять вид подчинительной связи; опознавательного умения  находить в ряду других предложение с вводным словом, умения подбирать к данному вводному слову синоним.</w:t>
      </w:r>
    </w:p>
    <w:p w:rsidR="00617986" w:rsidRPr="00771A9A" w:rsidRDefault="00617986" w:rsidP="00617986">
      <w:pPr>
        <w:rPr>
          <w:sz w:val="24"/>
        </w:rPr>
      </w:pPr>
      <w:r w:rsidRPr="00E60049">
        <w:rPr>
          <w:b/>
          <w:bCs/>
        </w:rPr>
        <w:t>Рекомендации:</w:t>
      </w:r>
      <w:r w:rsidRPr="00E60049">
        <w:t> Составить план корректировки знаний обучающихся. </w:t>
      </w:r>
      <w:proofErr w:type="gramStart"/>
      <w:r w:rsidRPr="00E60049">
        <w:t xml:space="preserve">На занятиях необходимо проводить осложненные списывания, а также совершенствовать навыки </w:t>
      </w:r>
      <w:r>
        <w:t xml:space="preserve">синтаксического </w:t>
      </w:r>
      <w:r w:rsidRPr="00E60049">
        <w:t xml:space="preserve"> </w:t>
      </w:r>
      <w:proofErr w:type="spellStart"/>
      <w:r w:rsidRPr="00E60049">
        <w:t>анализа</w:t>
      </w:r>
      <w:r>
        <w:t>предложения</w:t>
      </w:r>
      <w:proofErr w:type="spellEnd"/>
      <w:r w:rsidRPr="00E60049">
        <w:t>; Следует продолжить работу над текстом, лексическим значением слов, представляющих сложность для понимания обучающимися</w:t>
      </w:r>
      <w:r w:rsidRPr="00771A9A">
        <w:rPr>
          <w:sz w:val="24"/>
        </w:rPr>
        <w:t>; закреплением синтаксических навыков.</w:t>
      </w:r>
      <w:proofErr w:type="gramEnd"/>
    </w:p>
    <w:p w:rsidR="00617986" w:rsidRPr="001151CD" w:rsidRDefault="00617986" w:rsidP="00617986">
      <w:pPr>
        <w:rPr>
          <w:b/>
          <w:sz w:val="28"/>
          <w:u w:val="single"/>
        </w:rPr>
      </w:pPr>
      <w:r w:rsidRPr="001151CD">
        <w:rPr>
          <w:b/>
          <w:sz w:val="28"/>
          <w:u w:val="single"/>
        </w:rPr>
        <w:t>Русский язык – 8 б класс</w:t>
      </w:r>
    </w:p>
    <w:p w:rsidR="00617986" w:rsidRDefault="00617986" w:rsidP="00617986">
      <w:pPr>
        <w:jc w:val="both"/>
        <w:rPr>
          <w:sz w:val="24"/>
          <w:szCs w:val="24"/>
        </w:rPr>
      </w:pPr>
      <w:r>
        <w:rPr>
          <w:sz w:val="24"/>
          <w:szCs w:val="24"/>
        </w:rPr>
        <w:t xml:space="preserve">Всего в 8 «Б» классе - </w:t>
      </w:r>
      <w:r>
        <w:rPr>
          <w:b/>
          <w:sz w:val="24"/>
          <w:szCs w:val="24"/>
        </w:rPr>
        <w:t>20</w:t>
      </w:r>
      <w:r>
        <w:rPr>
          <w:sz w:val="24"/>
          <w:szCs w:val="24"/>
        </w:rPr>
        <w:t xml:space="preserve">   учащихся. Работу выполняли -   19 учащихся.</w:t>
      </w:r>
    </w:p>
    <w:p w:rsidR="00617986" w:rsidRDefault="00617986" w:rsidP="00617986">
      <w:pPr>
        <w:jc w:val="center"/>
        <w:rPr>
          <w:b/>
          <w:sz w:val="24"/>
          <w:szCs w:val="24"/>
        </w:rPr>
      </w:pPr>
      <w:r>
        <w:rPr>
          <w:b/>
          <w:sz w:val="24"/>
          <w:szCs w:val="24"/>
        </w:rPr>
        <w:t>Итоги  проверочной работы:</w:t>
      </w: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617986" w:rsidTr="00262A5C">
        <w:trPr>
          <w:trHeight w:val="559"/>
        </w:trPr>
        <w:tc>
          <w:tcPr>
            <w:tcW w:w="960" w:type="dxa"/>
            <w:vMerge w:val="restart"/>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hideMark/>
          </w:tcPr>
          <w:p w:rsidR="00617986" w:rsidRDefault="00617986" w:rsidP="00262A5C">
            <w:pPr>
              <w:spacing w:line="240" w:lineRule="atLeast"/>
              <w:jc w:val="center"/>
              <w:rPr>
                <w:b/>
                <w:sz w:val="24"/>
                <w:szCs w:val="24"/>
              </w:rPr>
            </w:pPr>
            <w:r>
              <w:rPr>
                <w:b/>
                <w:sz w:val="24"/>
                <w:szCs w:val="24"/>
              </w:rPr>
              <w:t xml:space="preserve">Кол-во </w:t>
            </w:r>
          </w:p>
          <w:p w:rsidR="00617986" w:rsidRDefault="00617986" w:rsidP="00262A5C">
            <w:pPr>
              <w:spacing w:line="240" w:lineRule="atLeast"/>
              <w:jc w:val="center"/>
              <w:rPr>
                <w:b/>
                <w:sz w:val="24"/>
                <w:szCs w:val="24"/>
              </w:rPr>
            </w:pPr>
            <w:r>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Учитель</w:t>
            </w:r>
          </w:p>
        </w:tc>
        <w:tc>
          <w:tcPr>
            <w:tcW w:w="2524" w:type="dxa"/>
            <w:gridSpan w:val="4"/>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hideMark/>
          </w:tcPr>
          <w:p w:rsidR="00617986" w:rsidRDefault="00617986" w:rsidP="00262A5C">
            <w:pPr>
              <w:spacing w:line="240" w:lineRule="atLeast"/>
              <w:jc w:val="center"/>
              <w:rPr>
                <w:b/>
                <w:sz w:val="24"/>
                <w:szCs w:val="24"/>
              </w:rPr>
            </w:pPr>
            <w:r>
              <w:rPr>
                <w:b/>
                <w:sz w:val="24"/>
                <w:szCs w:val="24"/>
              </w:rPr>
              <w:t>%</w:t>
            </w:r>
          </w:p>
          <w:p w:rsidR="00617986" w:rsidRDefault="00617986" w:rsidP="00262A5C">
            <w:pPr>
              <w:spacing w:line="240" w:lineRule="atLeast"/>
              <w:jc w:val="center"/>
              <w:rPr>
                <w:b/>
                <w:sz w:val="24"/>
                <w:szCs w:val="24"/>
              </w:rPr>
            </w:pPr>
            <w:proofErr w:type="spellStart"/>
            <w:r>
              <w:rPr>
                <w:b/>
                <w:sz w:val="24"/>
                <w:szCs w:val="24"/>
              </w:rPr>
              <w:t>успевае</w:t>
            </w:r>
            <w:proofErr w:type="spellEnd"/>
          </w:p>
          <w:p w:rsidR="00617986" w:rsidRDefault="00617986" w:rsidP="00262A5C">
            <w:pPr>
              <w:spacing w:line="240" w:lineRule="atLeast"/>
              <w:jc w:val="center"/>
              <w:rPr>
                <w:b/>
                <w:sz w:val="24"/>
                <w:szCs w:val="24"/>
              </w:rPr>
            </w:pPr>
            <w:r>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 качества знаний</w:t>
            </w:r>
          </w:p>
        </w:tc>
        <w:tc>
          <w:tcPr>
            <w:tcW w:w="1417" w:type="dxa"/>
            <w:vMerge w:val="restart"/>
            <w:tcBorders>
              <w:top w:val="single" w:sz="4" w:space="0" w:color="000001"/>
              <w:left w:val="single" w:sz="4" w:space="0" w:color="00000A"/>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Сред</w:t>
            </w:r>
          </w:p>
          <w:p w:rsidR="00617986" w:rsidRDefault="00617986" w:rsidP="00262A5C">
            <w:pPr>
              <w:spacing w:line="240" w:lineRule="atLeast"/>
              <w:jc w:val="center"/>
              <w:rPr>
                <w:b/>
                <w:sz w:val="24"/>
                <w:szCs w:val="24"/>
              </w:rPr>
            </w:pPr>
            <w:proofErr w:type="spellStart"/>
            <w:r>
              <w:rPr>
                <w:b/>
                <w:sz w:val="24"/>
                <w:szCs w:val="24"/>
              </w:rPr>
              <w:t>няя</w:t>
            </w:r>
            <w:proofErr w:type="spellEnd"/>
            <w:r>
              <w:rPr>
                <w:b/>
                <w:sz w:val="24"/>
                <w:szCs w:val="24"/>
              </w:rPr>
              <w:t xml:space="preserve"> </w:t>
            </w:r>
            <w:proofErr w:type="spellStart"/>
            <w:r>
              <w:rPr>
                <w:b/>
                <w:sz w:val="24"/>
                <w:szCs w:val="24"/>
              </w:rPr>
              <w:t>оцен</w:t>
            </w:r>
            <w:proofErr w:type="spellEnd"/>
          </w:p>
          <w:p w:rsidR="00617986" w:rsidRDefault="00617986" w:rsidP="00262A5C">
            <w:pPr>
              <w:spacing w:line="240" w:lineRule="atLeast"/>
              <w:jc w:val="center"/>
              <w:rPr>
                <w:b/>
                <w:sz w:val="24"/>
                <w:szCs w:val="24"/>
              </w:rPr>
            </w:pPr>
            <w:proofErr w:type="spellStart"/>
            <w:r>
              <w:rPr>
                <w:b/>
                <w:sz w:val="24"/>
                <w:szCs w:val="24"/>
              </w:rPr>
              <w:t>ка</w:t>
            </w:r>
            <w:proofErr w:type="spellEnd"/>
          </w:p>
        </w:tc>
      </w:tr>
      <w:tr w:rsidR="00617986" w:rsidTr="00262A5C">
        <w:trPr>
          <w:trHeight w:val="64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after="0"/>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«2»</w:t>
            </w: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after="0"/>
              <w:rPr>
                <w:b/>
                <w:sz w:val="24"/>
                <w:szCs w:val="24"/>
              </w:rPr>
            </w:pPr>
          </w:p>
        </w:tc>
      </w:tr>
      <w:tr w:rsidR="00617986" w:rsidTr="00262A5C">
        <w:trPr>
          <w:trHeight w:val="525"/>
        </w:trPr>
        <w:tc>
          <w:tcPr>
            <w:tcW w:w="960" w:type="dxa"/>
            <w:tcBorders>
              <w:top w:val="single" w:sz="4" w:space="0" w:color="000001"/>
              <w:left w:val="single" w:sz="4" w:space="0" w:color="000001"/>
              <w:bottom w:val="single" w:sz="4" w:space="0" w:color="000001"/>
              <w:right w:val="single" w:sz="4" w:space="0" w:color="000001"/>
            </w:tcBorders>
            <w:vAlign w:val="center"/>
            <w:hideMark/>
          </w:tcPr>
          <w:p w:rsidR="00617986" w:rsidRDefault="00617986" w:rsidP="00262A5C">
            <w:pPr>
              <w:spacing w:line="240" w:lineRule="atLeast"/>
              <w:rPr>
                <w:b/>
                <w:sz w:val="24"/>
                <w:szCs w:val="24"/>
              </w:rPr>
            </w:pPr>
            <w:r>
              <w:rPr>
                <w:b/>
                <w:sz w:val="24"/>
                <w:szCs w:val="24"/>
              </w:rPr>
              <w:lastRenderedPageBreak/>
              <w:t>8 «Б»</w:t>
            </w:r>
          </w:p>
        </w:tc>
        <w:tc>
          <w:tcPr>
            <w:tcW w:w="805" w:type="dxa"/>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line="240" w:lineRule="atLeast"/>
              <w:rPr>
                <w:b/>
                <w:sz w:val="24"/>
                <w:szCs w:val="24"/>
              </w:rPr>
            </w:pPr>
            <w:r>
              <w:rPr>
                <w:b/>
                <w:sz w:val="24"/>
                <w:szCs w:val="24"/>
              </w:rPr>
              <w:t>19</w:t>
            </w:r>
          </w:p>
        </w:tc>
        <w:tc>
          <w:tcPr>
            <w:tcW w:w="2101" w:type="dxa"/>
            <w:tcBorders>
              <w:top w:val="single" w:sz="4" w:space="0" w:color="000001"/>
              <w:left w:val="single" w:sz="4" w:space="0" w:color="00000A"/>
              <w:bottom w:val="single" w:sz="4" w:space="0" w:color="000001"/>
              <w:right w:val="single" w:sz="4" w:space="0" w:color="000001"/>
            </w:tcBorders>
            <w:vAlign w:val="center"/>
          </w:tcPr>
          <w:p w:rsidR="00617986" w:rsidRDefault="00617986" w:rsidP="00262A5C">
            <w:pPr>
              <w:spacing w:line="240" w:lineRule="atLeast"/>
              <w:rPr>
                <w:rFonts w:eastAsia="Calibri"/>
                <w:b/>
                <w:sz w:val="24"/>
                <w:szCs w:val="24"/>
              </w:rPr>
            </w:pPr>
            <w:r>
              <w:rPr>
                <w:rFonts w:eastAsia="Calibri"/>
                <w:b/>
                <w:sz w:val="24"/>
                <w:szCs w:val="24"/>
              </w:rPr>
              <w:t>МАЙСИГОВА З.Х.</w:t>
            </w:r>
          </w:p>
          <w:p w:rsidR="00617986" w:rsidRDefault="00617986" w:rsidP="00262A5C">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1</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10</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6</w:t>
            </w:r>
          </w:p>
        </w:tc>
        <w:tc>
          <w:tcPr>
            <w:tcW w:w="1177" w:type="dxa"/>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line="240" w:lineRule="atLeast"/>
              <w:jc w:val="center"/>
              <w:rPr>
                <w:b/>
                <w:sz w:val="24"/>
                <w:szCs w:val="24"/>
              </w:rPr>
            </w:pPr>
            <w:r>
              <w:rPr>
                <w:b/>
                <w:sz w:val="24"/>
                <w:szCs w:val="24"/>
              </w:rPr>
              <w:t>70%</w:t>
            </w:r>
          </w:p>
        </w:tc>
        <w:tc>
          <w:tcPr>
            <w:tcW w:w="1472" w:type="dxa"/>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line="240" w:lineRule="atLeast"/>
              <w:jc w:val="center"/>
              <w:rPr>
                <w:b/>
                <w:sz w:val="24"/>
                <w:szCs w:val="24"/>
              </w:rPr>
            </w:pPr>
            <w:r>
              <w:rPr>
                <w:b/>
                <w:sz w:val="24"/>
                <w:szCs w:val="24"/>
              </w:rPr>
              <w:t>20%</w:t>
            </w:r>
          </w:p>
        </w:tc>
        <w:tc>
          <w:tcPr>
            <w:tcW w:w="1417" w:type="dxa"/>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line="240" w:lineRule="atLeast"/>
              <w:jc w:val="center"/>
              <w:rPr>
                <w:b/>
                <w:sz w:val="24"/>
                <w:szCs w:val="24"/>
              </w:rPr>
            </w:pPr>
            <w:r>
              <w:rPr>
                <w:b/>
                <w:sz w:val="24"/>
                <w:szCs w:val="24"/>
              </w:rPr>
              <w:t>2,9</w:t>
            </w:r>
          </w:p>
        </w:tc>
      </w:tr>
    </w:tbl>
    <w:p w:rsidR="00617986" w:rsidRDefault="00617986" w:rsidP="00617986">
      <w:pPr>
        <w:shd w:val="clear" w:color="auto" w:fill="FFFFFF"/>
        <w:spacing w:after="150" w:line="240" w:lineRule="auto"/>
        <w:jc w:val="center"/>
        <w:rPr>
          <w:rFonts w:ascii="Arial" w:eastAsia="Times New Roman" w:hAnsi="Arial" w:cs="Arial"/>
          <w:b/>
          <w:bCs/>
          <w:color w:val="000000"/>
          <w:sz w:val="21"/>
          <w:szCs w:val="21"/>
        </w:rPr>
      </w:pPr>
    </w:p>
    <w:p w:rsidR="00617986" w:rsidRDefault="00617986" w:rsidP="00617986">
      <w:pPr>
        <w:shd w:val="clear" w:color="auto" w:fill="FFFFFF"/>
        <w:spacing w:after="150" w:line="240" w:lineRule="auto"/>
        <w:jc w:val="center"/>
        <w:rPr>
          <w:b/>
          <w:bCs/>
        </w:rPr>
      </w:pPr>
      <w:r>
        <w:rPr>
          <w:b/>
          <w:bCs/>
        </w:rPr>
        <w:t>Структура варианта проверочной работы Вариант проверочной работы содержит 17 заданий, в том числе 11 заданий к приведённому тексту для чтения.</w:t>
      </w:r>
    </w:p>
    <w:p w:rsidR="00617986" w:rsidRDefault="00617986" w:rsidP="00617986">
      <w:pPr>
        <w:shd w:val="clear" w:color="auto" w:fill="FFFFFF"/>
        <w:spacing w:after="150" w:line="240" w:lineRule="auto"/>
        <w:jc w:val="center"/>
        <w:rPr>
          <w:b/>
          <w:bCs/>
        </w:rPr>
      </w:pPr>
      <w:r>
        <w:rPr>
          <w:b/>
          <w:bCs/>
        </w:rPr>
        <w:t xml:space="preserve"> Задания 1–4, 6–9, 15–16 предполагают запись развёрнутого ответа, задания 5, 10−14, 17 − краткого ответа в виде слова (сочетания слов).</w:t>
      </w:r>
    </w:p>
    <w:p w:rsidR="00617986" w:rsidRDefault="00617986" w:rsidP="00617986">
      <w:pPr>
        <w:shd w:val="clear" w:color="auto" w:fill="FFFFFF"/>
        <w:spacing w:after="150" w:line="240" w:lineRule="auto"/>
        <w:jc w:val="center"/>
        <w:rPr>
          <w:rFonts w:ascii="Arial" w:eastAsia="Times New Roman" w:hAnsi="Arial" w:cs="Arial"/>
          <w:b/>
          <w:bCs/>
          <w:color w:val="000000"/>
          <w:sz w:val="21"/>
          <w:szCs w:val="21"/>
        </w:rPr>
      </w:pPr>
      <w:r>
        <w:rPr>
          <w:rFonts w:ascii="Arial" w:eastAsia="Times New Roman" w:hAnsi="Arial" w:cs="Arial"/>
          <w:b/>
          <w:bCs/>
          <w:color w:val="000000"/>
          <w:sz w:val="21"/>
          <w:szCs w:val="21"/>
        </w:rPr>
        <w:t>Максимальный балл – 51. На выполнение работы отводится 90 минут.</w:t>
      </w:r>
    </w:p>
    <w:p w:rsidR="00617986" w:rsidRPr="00771A9A" w:rsidRDefault="00617986" w:rsidP="00617986">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                                                            Структура проверочной работы.</w:t>
      </w:r>
    </w:p>
    <w:p w:rsidR="00617986" w:rsidRDefault="00617986" w:rsidP="00617986">
      <w:pPr>
        <w:ind w:left="720" w:hanging="360"/>
      </w:pPr>
      <w:r>
        <w:rPr>
          <w:rFonts w:ascii="Arial" w:eastAsia="Times New Roman" w:hAnsi="Arial" w:cs="Arial"/>
          <w:color w:val="000000"/>
          <w:sz w:val="21"/>
          <w:szCs w:val="21"/>
        </w:rPr>
        <w:t>Работа содержит </w:t>
      </w:r>
      <w:r>
        <w:rPr>
          <w:rFonts w:ascii="Arial" w:eastAsia="Times New Roman" w:hAnsi="Arial" w:cs="Arial"/>
          <w:b/>
          <w:bCs/>
          <w:color w:val="000000"/>
          <w:sz w:val="21"/>
          <w:szCs w:val="21"/>
        </w:rPr>
        <w:t>17 заданий</w:t>
      </w:r>
      <w:r>
        <w:rPr>
          <w:rFonts w:ascii="Arial" w:eastAsia="Times New Roman" w:hAnsi="Arial" w:cs="Arial"/>
          <w:color w:val="000000"/>
          <w:sz w:val="21"/>
          <w:szCs w:val="21"/>
        </w:rPr>
        <w:t xml:space="preserve">  базового уровня, которые выполняются на базовом уровне сложности,</w:t>
      </w:r>
    </w:p>
    <w:p w:rsidR="00617986" w:rsidRDefault="00617986" w:rsidP="00617986">
      <w:pPr>
        <w:pStyle w:val="a5"/>
        <w:numPr>
          <w:ilvl w:val="0"/>
          <w:numId w:val="18"/>
        </w:numPr>
        <w:spacing w:after="160" w:line="256" w:lineRule="auto"/>
      </w:pPr>
      <w:r>
        <w:t xml:space="preserve">Соблюдать изученные орфографические и пунктуационные правила при списывании осложнённого пропусками орфограмм и </w:t>
      </w:r>
      <w:proofErr w:type="spellStart"/>
      <w:r>
        <w:t>пунктограмм</w:t>
      </w:r>
      <w:proofErr w:type="spellEnd"/>
      <w:r>
        <w:t xml:space="preserve"> текста</w:t>
      </w:r>
    </w:p>
    <w:p w:rsidR="00617986" w:rsidRDefault="00617986" w:rsidP="00617986">
      <w:pPr>
        <w:pStyle w:val="a5"/>
        <w:numPr>
          <w:ilvl w:val="0"/>
          <w:numId w:val="18"/>
        </w:numPr>
        <w:spacing w:after="160" w:line="256" w:lineRule="auto"/>
      </w:pPr>
      <w:proofErr w:type="gramStart"/>
      <w:r>
        <w:t>Проводить морфемный разбор (делить слова на морфемы на основе смыслового, грамматического и словообразовательного анализа слова); морфологический разбор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синтаксический разбор (анализировать различные виды простого предложения с точки зрения их структурной и смысловой организации, функциональной предназначенности)</w:t>
      </w:r>
      <w:proofErr w:type="gramEnd"/>
    </w:p>
    <w:p w:rsidR="00617986" w:rsidRDefault="00617986" w:rsidP="00617986">
      <w:pPr>
        <w:pStyle w:val="a5"/>
        <w:numPr>
          <w:ilvl w:val="0"/>
          <w:numId w:val="18"/>
        </w:numPr>
        <w:spacing w:after="160" w:line="256" w:lineRule="auto"/>
      </w:pPr>
      <w:r>
        <w:t>Правильно писать с НЕ слова разных частей речи, обосновывать условия выбора слитного/раздельного написания</w:t>
      </w:r>
    </w:p>
    <w:p w:rsidR="00617986" w:rsidRDefault="00617986" w:rsidP="00617986">
      <w:pPr>
        <w:pStyle w:val="a5"/>
        <w:numPr>
          <w:ilvl w:val="0"/>
          <w:numId w:val="18"/>
        </w:numPr>
        <w:spacing w:after="160" w:line="256" w:lineRule="auto"/>
      </w:pPr>
      <w:r>
        <w:t>Правильно писать Н и НН в словах разных частей речи, обосновывать условия выбора написаний</w:t>
      </w:r>
    </w:p>
    <w:p w:rsidR="00617986" w:rsidRDefault="00617986" w:rsidP="00617986">
      <w:pPr>
        <w:pStyle w:val="a5"/>
        <w:numPr>
          <w:ilvl w:val="0"/>
          <w:numId w:val="18"/>
        </w:numPr>
        <w:spacing w:after="160" w:line="256" w:lineRule="auto"/>
      </w:pPr>
      <w:r>
        <w:t>Владеть орфоэпическими нормами русского литературного языка.</w:t>
      </w:r>
    </w:p>
    <w:p w:rsidR="00617986" w:rsidRDefault="00617986" w:rsidP="00617986">
      <w:pPr>
        <w:pStyle w:val="a5"/>
        <w:numPr>
          <w:ilvl w:val="0"/>
          <w:numId w:val="18"/>
        </w:numPr>
        <w:spacing w:after="160" w:line="256" w:lineRule="auto"/>
      </w:pPr>
      <w:r>
        <w:t>Распознавать случаи нарушения грамматических норм русского литературного языка в заданных предложениях и исправлять эти нарушения</w:t>
      </w:r>
    </w:p>
    <w:p w:rsidR="00617986" w:rsidRDefault="00617986" w:rsidP="00617986">
      <w:pPr>
        <w:pStyle w:val="a5"/>
        <w:numPr>
          <w:ilvl w:val="0"/>
          <w:numId w:val="18"/>
        </w:numPr>
        <w:spacing w:after="160" w:line="256" w:lineRule="auto"/>
      </w:pPr>
      <w: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p w:rsidR="00617986" w:rsidRDefault="00617986" w:rsidP="00617986">
      <w:pPr>
        <w:pStyle w:val="a5"/>
        <w:numPr>
          <w:ilvl w:val="0"/>
          <w:numId w:val="18"/>
        </w:numPr>
        <w:spacing w:after="160" w:line="256" w:lineRule="auto"/>
      </w:pPr>
      <w:r>
        <w:t xml:space="preserve">Анализировать прочитанную часть текста с точки зрения её </w:t>
      </w:r>
      <w:proofErr w:type="spellStart"/>
      <w:r>
        <w:t>микротемы</w:t>
      </w:r>
      <w:proofErr w:type="spellEnd"/>
      <w:r>
        <w:t xml:space="preserve">; распознавать и адекватно формулировать </w:t>
      </w:r>
      <w:proofErr w:type="spellStart"/>
      <w:r>
        <w:t>микротему</w:t>
      </w:r>
      <w:proofErr w:type="spellEnd"/>
      <w:r>
        <w:t xml:space="preserve"> заданного абзаца текста в письменной форме, соблюдая нормы построения предложения и словоупотребления</w:t>
      </w:r>
    </w:p>
    <w:p w:rsidR="00617986" w:rsidRDefault="00617986" w:rsidP="00617986">
      <w:pPr>
        <w:pStyle w:val="a5"/>
        <w:numPr>
          <w:ilvl w:val="0"/>
          <w:numId w:val="18"/>
        </w:numPr>
        <w:spacing w:after="160" w:line="256" w:lineRule="auto"/>
      </w:pPr>
      <w:r>
        <w:t>Определять вид тропа</w:t>
      </w:r>
    </w:p>
    <w:p w:rsidR="00617986" w:rsidRDefault="00617986" w:rsidP="00617986">
      <w:pPr>
        <w:pStyle w:val="a5"/>
        <w:numPr>
          <w:ilvl w:val="0"/>
          <w:numId w:val="18"/>
        </w:numPr>
        <w:spacing w:after="160" w:line="256" w:lineRule="auto"/>
      </w:pPr>
      <w:r>
        <w:t>Распознавать лексическое значение слова с опорой на указанный в задании контекст</w:t>
      </w:r>
    </w:p>
    <w:p w:rsidR="00617986" w:rsidRDefault="00617986" w:rsidP="00617986">
      <w:pPr>
        <w:pStyle w:val="a5"/>
        <w:numPr>
          <w:ilvl w:val="0"/>
          <w:numId w:val="18"/>
        </w:numPr>
        <w:spacing w:after="160" w:line="256" w:lineRule="auto"/>
      </w:pPr>
      <w:r>
        <w:t>Распознавать подчинительные словосочетания, определять вид подчинительной связи</w:t>
      </w:r>
    </w:p>
    <w:p w:rsidR="00617986" w:rsidRDefault="00617986" w:rsidP="00617986">
      <w:pPr>
        <w:pStyle w:val="a5"/>
        <w:numPr>
          <w:ilvl w:val="0"/>
          <w:numId w:val="18"/>
        </w:numPr>
        <w:spacing w:after="160" w:line="256" w:lineRule="auto"/>
      </w:pPr>
      <w:r>
        <w:t>Находить в предложении грамматическую основу</w:t>
      </w:r>
    </w:p>
    <w:p w:rsidR="00617986" w:rsidRDefault="00617986" w:rsidP="00617986">
      <w:pPr>
        <w:pStyle w:val="a5"/>
        <w:numPr>
          <w:ilvl w:val="0"/>
          <w:numId w:val="18"/>
        </w:numPr>
        <w:spacing w:after="160" w:line="256" w:lineRule="auto"/>
      </w:pPr>
      <w:r>
        <w:t>Определять тип односоставного предложения</w:t>
      </w:r>
    </w:p>
    <w:p w:rsidR="00617986" w:rsidRDefault="00617986" w:rsidP="00617986">
      <w:pPr>
        <w:pStyle w:val="a5"/>
        <w:numPr>
          <w:ilvl w:val="0"/>
          <w:numId w:val="18"/>
        </w:numPr>
        <w:spacing w:after="160" w:line="256" w:lineRule="auto"/>
      </w:pPr>
      <w:r>
        <w:t>Находить в ряду других предложений предложение с вводным словом, подбирать к данному вводному слову синоним (из той же группы по значению)</w:t>
      </w:r>
    </w:p>
    <w:p w:rsidR="00617986" w:rsidRDefault="00617986" w:rsidP="00617986">
      <w:pPr>
        <w:pStyle w:val="a5"/>
        <w:numPr>
          <w:ilvl w:val="0"/>
          <w:numId w:val="18"/>
        </w:numPr>
        <w:spacing w:after="160" w:line="256" w:lineRule="auto"/>
      </w:pPr>
      <w:r>
        <w:t>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
    <w:p w:rsidR="00617986" w:rsidRDefault="00617986" w:rsidP="00617986">
      <w:pPr>
        <w:pStyle w:val="a5"/>
        <w:numPr>
          <w:ilvl w:val="0"/>
          <w:numId w:val="18"/>
        </w:numPr>
        <w:spacing w:after="160" w:line="256" w:lineRule="auto"/>
      </w:pPr>
      <w:r>
        <w:t>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
    <w:p w:rsidR="00617986" w:rsidRDefault="00617986" w:rsidP="00617986">
      <w:pPr>
        <w:pStyle w:val="a5"/>
        <w:numPr>
          <w:ilvl w:val="0"/>
          <w:numId w:val="18"/>
        </w:numPr>
        <w:spacing w:after="160" w:line="256" w:lineRule="auto"/>
      </w:pPr>
      <w:r>
        <w:t>Опознавать по графической схеме простое предложение, осложнённое однородными сказуемыми; находить в ряду других предложений предложение с однородными сказуемыми с опорой на графическую схему.</w:t>
      </w:r>
    </w:p>
    <w:p w:rsidR="00617986" w:rsidRDefault="00617986" w:rsidP="00617986">
      <w:pPr>
        <w:rPr>
          <w:b/>
          <w:bCs/>
        </w:rPr>
      </w:pPr>
      <w:r>
        <w:rPr>
          <w:b/>
          <w:bCs/>
        </w:rPr>
        <w:t>Типы заданий, сценарии выполнения заданий</w:t>
      </w:r>
    </w:p>
    <w:p w:rsidR="00617986" w:rsidRDefault="00617986" w:rsidP="00617986">
      <w:r>
        <w:t xml:space="preserve"> 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w:t>
      </w:r>
      <w:proofErr w:type="spellStart"/>
      <w:proofErr w:type="gramStart"/>
      <w:r>
        <w:t>учебно</w:t>
      </w:r>
      <w:proofErr w:type="spellEnd"/>
      <w:r>
        <w:t>- языковыми</w:t>
      </w:r>
      <w:proofErr w:type="gramEnd"/>
      <w:r>
        <w:t xml:space="preserve">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 </w:t>
      </w:r>
    </w:p>
    <w:p w:rsidR="00617986" w:rsidRDefault="00617986" w:rsidP="00617986">
      <w:proofErr w:type="gramStart"/>
      <w:r>
        <w:rPr>
          <w:b/>
          <w:bCs/>
        </w:rPr>
        <w:lastRenderedPageBreak/>
        <w:t>Задание 1</w:t>
      </w:r>
      <w:r>
        <w:t xml:space="preserve"> проверяет традиционное правописное умение обучающихся правильно списывать осложненный пропусками орфограмм и </w:t>
      </w:r>
      <w:proofErr w:type="spellStart"/>
      <w:r>
        <w:t>пунктограмм</w:t>
      </w:r>
      <w:proofErr w:type="spellEnd"/>
      <w:r>
        <w:t xml:space="preserve"> текст, соблюдая при письме изученные орфографические и пунктуационные нормы.</w:t>
      </w:r>
      <w:proofErr w:type="gramEnd"/>
      <w:r>
        <w:t xml:space="preserve"> </w:t>
      </w:r>
      <w:proofErr w:type="gramStart"/>
      <w:r>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t xml:space="preserve"> Наряду с предметными умениями проверяется </w:t>
      </w:r>
      <w:proofErr w:type="spellStart"/>
      <w:r>
        <w:t>сформированность</w:t>
      </w:r>
      <w:proofErr w:type="spellEnd"/>
      <w:r>
        <w:t xml:space="preserve">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t>коррективы</w:t>
      </w:r>
      <w:proofErr w:type="gramEnd"/>
      <w:r>
        <w:t xml:space="preserve"> как в конце действия, так и в процессе его реализации). </w:t>
      </w:r>
    </w:p>
    <w:p w:rsidR="00617986" w:rsidRDefault="00617986" w:rsidP="00617986">
      <w:r>
        <w:rPr>
          <w:b/>
          <w:bCs/>
        </w:rPr>
        <w:t>Задание 2</w:t>
      </w:r>
      <w:r>
        <w:t xml:space="preserve"> предполагает знание признаков основных языковых единиц и нацелено на выявление уровня владения обучающимися базовыми </w:t>
      </w:r>
      <w:proofErr w:type="spellStart"/>
      <w:proofErr w:type="gramStart"/>
      <w:r>
        <w:t>учебно</w:t>
      </w:r>
      <w:proofErr w:type="spellEnd"/>
      <w:r>
        <w:t>- языковыми</w:t>
      </w:r>
      <w:proofErr w:type="gramEnd"/>
      <w:r>
        <w:t xml:space="preserve"> аналитическими умениями: − морфемный разбор направлен на проверку предметного </w:t>
      </w:r>
      <w:proofErr w:type="spellStart"/>
      <w:r>
        <w:t>учебно</w:t>
      </w:r>
      <w:proofErr w:type="spellEnd"/>
      <w:r>
        <w:t xml:space="preserve">- языкового аналитического умения обучающихся делить слова на ВПР.  Морфологический разбор – на выявление уровня предметного </w:t>
      </w:r>
      <w:proofErr w:type="spellStart"/>
      <w:proofErr w:type="gramStart"/>
      <w:r>
        <w:t>учебно</w:t>
      </w:r>
      <w:proofErr w:type="spellEnd"/>
      <w:r>
        <w:t>- языкового</w:t>
      </w:r>
      <w:proofErr w:type="gramEnd"/>
      <w:r>
        <w:t xml:space="preserve">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Синтаксический разбор − на выявление уровня предметного </w:t>
      </w:r>
      <w:proofErr w:type="spellStart"/>
      <w:r>
        <w:t>учебно</w:t>
      </w:r>
      <w:proofErr w:type="spellEnd"/>
      <w:r>
        <w:t xml:space="preserve">-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617986" w:rsidRDefault="00617986" w:rsidP="00617986">
      <w:r>
        <w:rPr>
          <w:b/>
          <w:bCs/>
        </w:rPr>
        <w:t>Задание 3</w:t>
      </w:r>
      <w:r>
        <w:t xml:space="preserve">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познавательных умений (осуществлять сравнение; строить </w:t>
      </w:r>
      <w:proofErr w:type="gramStart"/>
      <w:r>
        <w:t>логическое рассуждение</w:t>
      </w:r>
      <w:proofErr w:type="gramEnd"/>
      <w:r>
        <w:t>, включающее установление причинно-следственных связей) – и коммуникативных (формулировать и аргументировать собственную позицию) универсальных учебных действий.</w:t>
      </w:r>
    </w:p>
    <w:p w:rsidR="00617986" w:rsidRDefault="00617986" w:rsidP="00617986">
      <w:r>
        <w:rPr>
          <w:b/>
          <w:bCs/>
        </w:rPr>
        <w:t xml:space="preserve">Задание 4 </w:t>
      </w:r>
      <w:r>
        <w:t>нацелен</w:t>
      </w:r>
      <w:r>
        <w:rPr>
          <w:b/>
          <w:bCs/>
        </w:rPr>
        <w:t>о</w:t>
      </w:r>
      <w:r>
        <w:t xml:space="preserve">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w:t>
      </w:r>
      <w:proofErr w:type="gramStart"/>
      <w:r>
        <w:t>логическое рассуждение</w:t>
      </w:r>
      <w:proofErr w:type="gramEnd"/>
      <w:r>
        <w:t xml:space="preserve">,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 </w:t>
      </w:r>
    </w:p>
    <w:p w:rsidR="00617986" w:rsidRDefault="00617986" w:rsidP="00617986">
      <w:r>
        <w:rPr>
          <w:b/>
          <w:bCs/>
        </w:rPr>
        <w:t>Задание 5</w:t>
      </w:r>
      <w:r>
        <w:t xml:space="preserve">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617986" w:rsidRDefault="00617986" w:rsidP="00617986">
      <w:r>
        <w:rPr>
          <w:b/>
          <w:bCs/>
        </w:rPr>
        <w:t>Задание 6</w:t>
      </w:r>
      <w:r>
        <w:t xml:space="preserve">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w:t>
      </w:r>
    </w:p>
    <w:p w:rsidR="00617986" w:rsidRDefault="00617986" w:rsidP="00617986">
      <w:r>
        <w:rPr>
          <w:b/>
          <w:bCs/>
        </w:rPr>
        <w:t>В задании 7</w:t>
      </w:r>
      <w:r>
        <w:t xml:space="preserve"> на основании 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текст с точки зрения его основной мысли, распознавать и адекватно формулировать основную ВПР. </w:t>
      </w:r>
    </w:p>
    <w:p w:rsidR="00617986" w:rsidRDefault="00617986" w:rsidP="00617986">
      <w:proofErr w:type="gramStart"/>
      <w:r>
        <w:rPr>
          <w:b/>
          <w:bCs/>
        </w:rPr>
        <w:t>Задание 8</w:t>
      </w:r>
      <w:r>
        <w:t xml:space="preserve"> предполагает умение анализировать прочитанную часть текста с точки зрения ее </w:t>
      </w:r>
      <w:proofErr w:type="spellStart"/>
      <w:r>
        <w:t>микротемы</w:t>
      </w:r>
      <w:proofErr w:type="spellEnd"/>
      <w:r>
        <w:t xml:space="preserve">, нахождение в тексте требуемой информации (познавательные универсальные учебные действия и предметные коммуникативные), проверку предметного коммуникативного умения распознавать и адекватно формулировать </w:t>
      </w:r>
      <w:proofErr w:type="spellStart"/>
      <w:r>
        <w:t>микротему</w:t>
      </w:r>
      <w:proofErr w:type="spellEnd"/>
      <w:r>
        <w:t xml:space="preserve"> заданного абзаца текста в письменной форме (правописные умения), соблюдая нормы построения предложения и словоупотребления.</w:t>
      </w:r>
      <w:proofErr w:type="gramEnd"/>
    </w:p>
    <w:p w:rsidR="00617986" w:rsidRDefault="00617986" w:rsidP="00617986">
      <w:r>
        <w:rPr>
          <w:b/>
          <w:bCs/>
        </w:rPr>
        <w:t>Задание 9</w:t>
      </w:r>
      <w:r>
        <w:t xml:space="preserve">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 </w:t>
      </w:r>
    </w:p>
    <w:p w:rsidR="00617986" w:rsidRDefault="00617986" w:rsidP="00617986">
      <w:r>
        <w:rPr>
          <w:b/>
          <w:bCs/>
        </w:rPr>
        <w:t>Задание 10</w:t>
      </w:r>
      <w:r>
        <w:t xml:space="preserve"> выявляет уровень предметного учебно-языкового опознавательного умения </w:t>
      </w:r>
      <w:proofErr w:type="gramStart"/>
      <w:r>
        <w:t>обучающихся</w:t>
      </w:r>
      <w:proofErr w:type="gramEnd"/>
      <w:r>
        <w:t xml:space="preserve"> распознавать слово по заданному лексическому значению с опорой на указанный контекст; предполагается ориентирование в </w:t>
      </w:r>
      <w:r>
        <w:lastRenderedPageBreak/>
        <w:t xml:space="preserve">содержании контекста, нахождение в контексте требуемой информации (познавательные универсальные учебные действия). </w:t>
      </w:r>
    </w:p>
    <w:p w:rsidR="00617986" w:rsidRDefault="00617986" w:rsidP="00617986">
      <w:r>
        <w:rPr>
          <w:b/>
          <w:bCs/>
        </w:rPr>
        <w:t>Задание 11</w:t>
      </w:r>
      <w:r>
        <w:t xml:space="preserve"> выявляет уровень предметных учебно-языковых умений обучающихся распознавать подчинительные словосочетания, определять вид подчинительной связи; наряду с этим задание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классификацию). </w:t>
      </w:r>
    </w:p>
    <w:p w:rsidR="00617986" w:rsidRDefault="00617986" w:rsidP="00617986">
      <w:r>
        <w:rPr>
          <w:b/>
          <w:bCs/>
        </w:rPr>
        <w:t>Задание 12</w:t>
      </w:r>
      <w:r>
        <w:t xml:space="preserve"> выявляет уровень предметного учебно-языкового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w:t>
      </w:r>
    </w:p>
    <w:p w:rsidR="00617986" w:rsidRDefault="00617986" w:rsidP="00617986">
      <w:r>
        <w:rPr>
          <w:b/>
          <w:bCs/>
        </w:rPr>
        <w:t>Задание 13</w:t>
      </w:r>
      <w:r>
        <w:t xml:space="preserve">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классификацию). </w:t>
      </w:r>
    </w:p>
    <w:p w:rsidR="00617986" w:rsidRDefault="00617986" w:rsidP="00617986">
      <w:r>
        <w:rPr>
          <w:b/>
          <w:bCs/>
        </w:rPr>
        <w:t>Задание 14</w:t>
      </w:r>
      <w:r>
        <w:t xml:space="preserve"> нацелено на проверку предметного учебно-языкового опознавательного умения обучающихся находить в ряду других предложение с вводным словом, умения подбирать к данному вводному слову синоним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617986" w:rsidRDefault="00617986" w:rsidP="00617986">
      <w:r>
        <w:rPr>
          <w:b/>
          <w:bCs/>
        </w:rPr>
        <w:t>Задание 15</w:t>
      </w:r>
      <w:r>
        <w:t xml:space="preserve">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w:t>
      </w:r>
    </w:p>
    <w:p w:rsidR="00617986" w:rsidRDefault="00617986" w:rsidP="00617986">
      <w:proofErr w:type="gramStart"/>
      <w:r>
        <w:rPr>
          <w:b/>
          <w:bCs/>
        </w:rPr>
        <w:t>Задание 16</w:t>
      </w:r>
      <w:r>
        <w:t xml:space="preserve">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roofErr w:type="gramEnd"/>
    </w:p>
    <w:p w:rsidR="00617986" w:rsidRDefault="00617986" w:rsidP="00617986">
      <w:proofErr w:type="gramStart"/>
      <w:r>
        <w:rPr>
          <w:b/>
          <w:bCs/>
        </w:rPr>
        <w:t>Задание 17</w:t>
      </w:r>
      <w:r>
        <w:t xml:space="preserve">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 </w:t>
      </w:r>
      <w:proofErr w:type="gramEnd"/>
    </w:p>
    <w:p w:rsidR="00617986" w:rsidRDefault="00617986" w:rsidP="00617986">
      <w:pPr>
        <w:rPr>
          <w:b/>
          <w:bCs/>
        </w:rPr>
      </w:pPr>
      <w:r>
        <w:rPr>
          <w:b/>
          <w:bCs/>
        </w:rPr>
        <w:t xml:space="preserve">Выполнение задания 1 оценивается по трем критериям: от 0 до 9 баллов. </w:t>
      </w:r>
    </w:p>
    <w:p w:rsidR="00617986" w:rsidRDefault="00617986" w:rsidP="00617986">
      <w:r>
        <w:t xml:space="preserve">Ответ на задание 2 оценивается от 0 до 9 баллов. </w:t>
      </w:r>
    </w:p>
    <w:p w:rsidR="00617986" w:rsidRDefault="00617986" w:rsidP="00617986">
      <w:r>
        <w:t xml:space="preserve">Ответ на каждое из заданий 3, 4 оценивается от 0 до 4 баллов. </w:t>
      </w:r>
    </w:p>
    <w:p w:rsidR="00617986" w:rsidRDefault="00617986" w:rsidP="00617986">
      <w:r>
        <w:t xml:space="preserve">Ответ на каждое из заданий 5−8, 14, 16 оценивается от 0 до 2 баллов. </w:t>
      </w:r>
    </w:p>
    <w:p w:rsidR="00617986" w:rsidRDefault="00617986" w:rsidP="00617986">
      <w:r>
        <w:t>Ответ на каждое из заданий 9−10, 12−13, 17 оценивается от 0 до 1 балла.</w:t>
      </w:r>
    </w:p>
    <w:p w:rsidR="00617986" w:rsidRDefault="00617986" w:rsidP="00617986">
      <w:r>
        <w:t xml:space="preserve"> Ответ на задание 11 оценивается от 0 до 5 баллов. </w:t>
      </w:r>
    </w:p>
    <w:p w:rsidR="00617986" w:rsidRDefault="00617986" w:rsidP="00617986">
      <w:r>
        <w:t xml:space="preserve">Ответ на задание 15 оценивается от 0 до 3 баллов. </w:t>
      </w:r>
    </w:p>
    <w:p w:rsidR="00617986" w:rsidRPr="00771A9A" w:rsidRDefault="00617986" w:rsidP="00617986">
      <w:pPr>
        <w:spacing w:after="160" w:line="259" w:lineRule="auto"/>
      </w:pPr>
      <w:r>
        <w:t xml:space="preserve">Правильно выполненная работа оценивается 51 баллами. </w:t>
      </w:r>
    </w:p>
    <w:p w:rsidR="00617986" w:rsidRDefault="00617986" w:rsidP="00617986">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Анализ выполнения заданий ВПР по русскому языку в 8 классе:</w:t>
      </w:r>
    </w:p>
    <w:p w:rsidR="00617986" w:rsidRDefault="00617986" w:rsidP="00617986">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В результате выполнения работы наибольшие затруднение вызвали задания: 2 (синтаксический разбор)7, 8,9,10, 11,13,14,15,16</w:t>
      </w:r>
    </w:p>
    <w:p w:rsidR="00617986" w:rsidRPr="00771A9A" w:rsidRDefault="00617986" w:rsidP="00617986">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Наименьшие затруднения вызвали задания: 1, 2, 3, 4, 5</w:t>
      </w:r>
    </w:p>
    <w:p w:rsidR="00617986" w:rsidRDefault="00617986" w:rsidP="00617986">
      <w:r>
        <w:rPr>
          <w:b/>
          <w:bCs/>
        </w:rPr>
        <w:t>Выводы: </w:t>
      </w:r>
      <w:r>
        <w:t xml:space="preserve">По результатам анализа проведенной проверочной работы по русскому языку за курс 8 класса можно сделать следующие выводы: материал, пройденный за год, усвоен на среднем уровне, это связано с низким уровнем освоения сложных грамматических тем.  Возникли затруднения при восприятии 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видом чтения лексических норм в процессе анализа текста;  </w:t>
      </w:r>
      <w:proofErr w:type="spellStart"/>
      <w:r>
        <w:t>анализировании</w:t>
      </w:r>
      <w:proofErr w:type="spellEnd"/>
      <w:r>
        <w:t xml:space="preserve"> прочитанной части текста с точки зрения ее </w:t>
      </w:r>
      <w:proofErr w:type="spellStart"/>
      <w:r>
        <w:t>микротемы</w:t>
      </w:r>
      <w:proofErr w:type="spellEnd"/>
      <w:r>
        <w:t>, нахождении в тексте требуемой информации.  У обучающихся отсутствуют  языковые умения  распознавать подчинительные словосочетания, определять вид подчинительной связи; опознавательного умения  находить в ряду других предложение с вводным словом, умения подбирать к данному вводному слову синоним.</w:t>
      </w:r>
    </w:p>
    <w:p w:rsidR="00617986" w:rsidRDefault="00617986" w:rsidP="00617986">
      <w:r>
        <w:rPr>
          <w:b/>
          <w:bCs/>
        </w:rPr>
        <w:t>Рекомендации:</w:t>
      </w:r>
      <w:r>
        <w:t> Составить план корректировки знаний обучающихся. На занятиях необходимо проводить осложненные списывания, а также совершенствовать навыки синтаксического  анализа предложения; Следует продолжить работу над текстом, лексическим значением слов, представляющих сложность для понимания обучающимися; закреплением синтаксических навыков.</w:t>
      </w:r>
    </w:p>
    <w:p w:rsidR="00617986" w:rsidRPr="00024B64" w:rsidRDefault="00617986" w:rsidP="00617986">
      <w:pPr>
        <w:rPr>
          <w:b/>
          <w:sz w:val="24"/>
        </w:rPr>
      </w:pPr>
      <w:r w:rsidRPr="00024B64">
        <w:rPr>
          <w:b/>
          <w:sz w:val="24"/>
        </w:rPr>
        <w:t>Русский язык – 8 в класс</w:t>
      </w:r>
    </w:p>
    <w:p w:rsidR="00617986" w:rsidRDefault="00617986" w:rsidP="00617986">
      <w:pPr>
        <w:jc w:val="both"/>
        <w:rPr>
          <w:sz w:val="24"/>
          <w:szCs w:val="24"/>
        </w:rPr>
      </w:pPr>
      <w:r>
        <w:rPr>
          <w:sz w:val="24"/>
          <w:szCs w:val="24"/>
        </w:rPr>
        <w:t xml:space="preserve">Всего в 8 «в»  классе - </w:t>
      </w:r>
      <w:r>
        <w:rPr>
          <w:b/>
          <w:sz w:val="24"/>
          <w:szCs w:val="24"/>
        </w:rPr>
        <w:t>20</w:t>
      </w:r>
      <w:r>
        <w:rPr>
          <w:sz w:val="24"/>
          <w:szCs w:val="24"/>
        </w:rPr>
        <w:t xml:space="preserve">  учащихся. Работу выполняли -   17 учащихся.</w:t>
      </w:r>
    </w:p>
    <w:p w:rsidR="00617986" w:rsidRDefault="00617986" w:rsidP="00617986">
      <w:pPr>
        <w:jc w:val="center"/>
        <w:rPr>
          <w:b/>
          <w:sz w:val="24"/>
          <w:szCs w:val="24"/>
        </w:rPr>
      </w:pPr>
      <w:r>
        <w:rPr>
          <w:b/>
          <w:sz w:val="24"/>
          <w:szCs w:val="24"/>
        </w:rPr>
        <w:t>Итоги  проверочной работы:</w:t>
      </w: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60"/>
        <w:gridCol w:w="805"/>
        <w:gridCol w:w="2101"/>
        <w:gridCol w:w="631"/>
        <w:gridCol w:w="631"/>
        <w:gridCol w:w="631"/>
        <w:gridCol w:w="631"/>
        <w:gridCol w:w="1177"/>
        <w:gridCol w:w="1472"/>
        <w:gridCol w:w="1417"/>
      </w:tblGrid>
      <w:tr w:rsidR="00617986" w:rsidTr="00262A5C">
        <w:trPr>
          <w:trHeight w:val="559"/>
        </w:trPr>
        <w:tc>
          <w:tcPr>
            <w:tcW w:w="960" w:type="dxa"/>
            <w:vMerge w:val="restart"/>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 xml:space="preserve">Класс </w:t>
            </w:r>
          </w:p>
        </w:tc>
        <w:tc>
          <w:tcPr>
            <w:tcW w:w="805" w:type="dxa"/>
            <w:vMerge w:val="restart"/>
            <w:tcBorders>
              <w:top w:val="single" w:sz="4" w:space="0" w:color="000001"/>
              <w:left w:val="single" w:sz="4" w:space="0" w:color="000001"/>
              <w:bottom w:val="single" w:sz="4" w:space="0" w:color="000001"/>
              <w:right w:val="single" w:sz="4" w:space="0" w:color="00000A"/>
            </w:tcBorders>
            <w:hideMark/>
          </w:tcPr>
          <w:p w:rsidR="00617986" w:rsidRDefault="00617986" w:rsidP="00262A5C">
            <w:pPr>
              <w:spacing w:line="240" w:lineRule="atLeast"/>
              <w:jc w:val="center"/>
              <w:rPr>
                <w:b/>
                <w:sz w:val="24"/>
                <w:szCs w:val="24"/>
              </w:rPr>
            </w:pPr>
            <w:r>
              <w:rPr>
                <w:b/>
                <w:sz w:val="24"/>
                <w:szCs w:val="24"/>
              </w:rPr>
              <w:t xml:space="preserve">Кол-во </w:t>
            </w:r>
          </w:p>
          <w:p w:rsidR="00617986" w:rsidRDefault="00617986" w:rsidP="00262A5C">
            <w:pPr>
              <w:spacing w:line="240" w:lineRule="atLeast"/>
              <w:jc w:val="center"/>
              <w:rPr>
                <w:b/>
                <w:sz w:val="24"/>
                <w:szCs w:val="24"/>
              </w:rPr>
            </w:pPr>
            <w:r>
              <w:rPr>
                <w:b/>
                <w:sz w:val="24"/>
                <w:szCs w:val="24"/>
              </w:rPr>
              <w:t>уч-ся</w:t>
            </w:r>
          </w:p>
        </w:tc>
        <w:tc>
          <w:tcPr>
            <w:tcW w:w="2101" w:type="dxa"/>
            <w:vMerge w:val="restart"/>
            <w:tcBorders>
              <w:top w:val="single" w:sz="4" w:space="0" w:color="000001"/>
              <w:left w:val="single" w:sz="4" w:space="0" w:color="00000A"/>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Учитель</w:t>
            </w:r>
          </w:p>
        </w:tc>
        <w:tc>
          <w:tcPr>
            <w:tcW w:w="2524" w:type="dxa"/>
            <w:gridSpan w:val="4"/>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Выполнили на:</w:t>
            </w:r>
          </w:p>
        </w:tc>
        <w:tc>
          <w:tcPr>
            <w:tcW w:w="1177" w:type="dxa"/>
            <w:vMerge w:val="restart"/>
            <w:tcBorders>
              <w:top w:val="single" w:sz="4" w:space="0" w:color="000001"/>
              <w:left w:val="single" w:sz="4" w:space="0" w:color="000001"/>
              <w:bottom w:val="single" w:sz="4" w:space="0" w:color="000001"/>
              <w:right w:val="single" w:sz="4" w:space="0" w:color="00000A"/>
            </w:tcBorders>
            <w:hideMark/>
          </w:tcPr>
          <w:p w:rsidR="00617986" w:rsidRDefault="00617986" w:rsidP="00262A5C">
            <w:pPr>
              <w:spacing w:line="240" w:lineRule="atLeast"/>
              <w:jc w:val="center"/>
              <w:rPr>
                <w:b/>
                <w:sz w:val="24"/>
                <w:szCs w:val="24"/>
              </w:rPr>
            </w:pPr>
            <w:r>
              <w:rPr>
                <w:b/>
                <w:sz w:val="24"/>
                <w:szCs w:val="24"/>
              </w:rPr>
              <w:t>%</w:t>
            </w:r>
          </w:p>
          <w:p w:rsidR="00617986" w:rsidRDefault="00617986" w:rsidP="00262A5C">
            <w:pPr>
              <w:spacing w:line="240" w:lineRule="atLeast"/>
              <w:jc w:val="center"/>
              <w:rPr>
                <w:b/>
                <w:sz w:val="24"/>
                <w:szCs w:val="24"/>
              </w:rPr>
            </w:pPr>
            <w:proofErr w:type="spellStart"/>
            <w:r>
              <w:rPr>
                <w:b/>
                <w:sz w:val="24"/>
                <w:szCs w:val="24"/>
              </w:rPr>
              <w:t>успевае</w:t>
            </w:r>
            <w:proofErr w:type="spellEnd"/>
          </w:p>
          <w:p w:rsidR="00617986" w:rsidRDefault="00617986" w:rsidP="00262A5C">
            <w:pPr>
              <w:spacing w:line="240" w:lineRule="atLeast"/>
              <w:jc w:val="center"/>
              <w:rPr>
                <w:b/>
                <w:sz w:val="24"/>
                <w:szCs w:val="24"/>
              </w:rPr>
            </w:pPr>
            <w:r>
              <w:rPr>
                <w:b/>
                <w:sz w:val="24"/>
                <w:szCs w:val="24"/>
              </w:rPr>
              <w:t>мости</w:t>
            </w:r>
          </w:p>
        </w:tc>
        <w:tc>
          <w:tcPr>
            <w:tcW w:w="1472" w:type="dxa"/>
            <w:vMerge w:val="restart"/>
            <w:tcBorders>
              <w:top w:val="single" w:sz="4" w:space="0" w:color="000001"/>
              <w:left w:val="single" w:sz="4" w:space="0" w:color="00000A"/>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 качества знаний</w:t>
            </w:r>
          </w:p>
        </w:tc>
        <w:tc>
          <w:tcPr>
            <w:tcW w:w="1417" w:type="dxa"/>
            <w:vMerge w:val="restart"/>
            <w:tcBorders>
              <w:top w:val="single" w:sz="4" w:space="0" w:color="000001"/>
              <w:left w:val="single" w:sz="4" w:space="0" w:color="00000A"/>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Сред</w:t>
            </w:r>
          </w:p>
          <w:p w:rsidR="00617986" w:rsidRDefault="00617986" w:rsidP="00262A5C">
            <w:pPr>
              <w:spacing w:line="240" w:lineRule="atLeast"/>
              <w:jc w:val="center"/>
              <w:rPr>
                <w:b/>
                <w:sz w:val="24"/>
                <w:szCs w:val="24"/>
              </w:rPr>
            </w:pPr>
            <w:proofErr w:type="spellStart"/>
            <w:r>
              <w:rPr>
                <w:b/>
                <w:sz w:val="24"/>
                <w:szCs w:val="24"/>
              </w:rPr>
              <w:t>няя</w:t>
            </w:r>
            <w:proofErr w:type="spellEnd"/>
            <w:r>
              <w:rPr>
                <w:b/>
                <w:sz w:val="24"/>
                <w:szCs w:val="24"/>
              </w:rPr>
              <w:t xml:space="preserve"> </w:t>
            </w:r>
            <w:proofErr w:type="spellStart"/>
            <w:r>
              <w:rPr>
                <w:b/>
                <w:sz w:val="24"/>
                <w:szCs w:val="24"/>
              </w:rPr>
              <w:t>оцен</w:t>
            </w:r>
            <w:proofErr w:type="spellEnd"/>
          </w:p>
          <w:p w:rsidR="00617986" w:rsidRDefault="00617986" w:rsidP="00262A5C">
            <w:pPr>
              <w:spacing w:line="240" w:lineRule="atLeast"/>
              <w:jc w:val="center"/>
              <w:rPr>
                <w:b/>
                <w:sz w:val="24"/>
                <w:szCs w:val="24"/>
              </w:rPr>
            </w:pPr>
            <w:proofErr w:type="spellStart"/>
            <w:r>
              <w:rPr>
                <w:b/>
                <w:sz w:val="24"/>
                <w:szCs w:val="24"/>
              </w:rPr>
              <w:t>ка</w:t>
            </w:r>
            <w:proofErr w:type="spellEnd"/>
          </w:p>
        </w:tc>
      </w:tr>
      <w:tr w:rsidR="00617986" w:rsidTr="00262A5C">
        <w:trPr>
          <w:trHeight w:val="64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after="0"/>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«5»</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«3»</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«2»</w:t>
            </w: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after="0"/>
              <w:rPr>
                <w:b/>
                <w:sz w:val="24"/>
                <w:szCs w:val="24"/>
              </w:rPr>
            </w:pPr>
          </w:p>
        </w:tc>
        <w:tc>
          <w:tcPr>
            <w:tcW w:w="0" w:type="auto"/>
            <w:vMerge/>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after="0"/>
              <w:rPr>
                <w:b/>
                <w:sz w:val="24"/>
                <w:szCs w:val="24"/>
              </w:rPr>
            </w:pPr>
          </w:p>
        </w:tc>
      </w:tr>
      <w:tr w:rsidR="00617986" w:rsidTr="00262A5C">
        <w:trPr>
          <w:trHeight w:val="525"/>
        </w:trPr>
        <w:tc>
          <w:tcPr>
            <w:tcW w:w="960" w:type="dxa"/>
            <w:tcBorders>
              <w:top w:val="single" w:sz="4" w:space="0" w:color="000001"/>
              <w:left w:val="single" w:sz="4" w:space="0" w:color="000001"/>
              <w:bottom w:val="single" w:sz="4" w:space="0" w:color="000001"/>
              <w:right w:val="single" w:sz="4" w:space="0" w:color="000001"/>
            </w:tcBorders>
            <w:vAlign w:val="center"/>
            <w:hideMark/>
          </w:tcPr>
          <w:p w:rsidR="00617986" w:rsidRDefault="00617986" w:rsidP="00262A5C">
            <w:pPr>
              <w:spacing w:line="240" w:lineRule="atLeast"/>
              <w:rPr>
                <w:b/>
                <w:sz w:val="24"/>
                <w:szCs w:val="24"/>
              </w:rPr>
            </w:pPr>
            <w:r>
              <w:rPr>
                <w:b/>
                <w:sz w:val="24"/>
                <w:szCs w:val="24"/>
              </w:rPr>
              <w:t>8 «в»</w:t>
            </w:r>
          </w:p>
        </w:tc>
        <w:tc>
          <w:tcPr>
            <w:tcW w:w="805" w:type="dxa"/>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line="240" w:lineRule="atLeast"/>
              <w:rPr>
                <w:b/>
                <w:sz w:val="24"/>
                <w:szCs w:val="24"/>
              </w:rPr>
            </w:pPr>
            <w:r>
              <w:rPr>
                <w:b/>
                <w:sz w:val="24"/>
                <w:szCs w:val="24"/>
              </w:rPr>
              <w:t>17</w:t>
            </w:r>
          </w:p>
        </w:tc>
        <w:tc>
          <w:tcPr>
            <w:tcW w:w="2101" w:type="dxa"/>
            <w:tcBorders>
              <w:top w:val="single" w:sz="4" w:space="0" w:color="000001"/>
              <w:left w:val="single" w:sz="4" w:space="0" w:color="00000A"/>
              <w:bottom w:val="single" w:sz="4" w:space="0" w:color="000001"/>
              <w:right w:val="single" w:sz="4" w:space="0" w:color="000001"/>
            </w:tcBorders>
            <w:vAlign w:val="center"/>
          </w:tcPr>
          <w:p w:rsidR="00617986" w:rsidRDefault="00617986" w:rsidP="00262A5C">
            <w:pPr>
              <w:spacing w:line="240" w:lineRule="atLeast"/>
              <w:rPr>
                <w:rFonts w:eastAsia="Calibri"/>
                <w:b/>
                <w:sz w:val="24"/>
                <w:szCs w:val="24"/>
              </w:rPr>
            </w:pPr>
            <w:r>
              <w:rPr>
                <w:rFonts w:eastAsia="Calibri"/>
                <w:b/>
                <w:sz w:val="24"/>
                <w:szCs w:val="24"/>
              </w:rPr>
              <w:t>МАЙСИГОВА З.Х.</w:t>
            </w:r>
          </w:p>
          <w:p w:rsidR="00617986" w:rsidRDefault="00617986" w:rsidP="00262A5C">
            <w:pPr>
              <w:spacing w:line="240" w:lineRule="atLeast"/>
              <w:rPr>
                <w:b/>
                <w:sz w:val="24"/>
                <w:szCs w:val="24"/>
              </w:rPr>
            </w:pP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0</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4</w:t>
            </w:r>
          </w:p>
        </w:tc>
        <w:tc>
          <w:tcPr>
            <w:tcW w:w="631" w:type="dxa"/>
            <w:tcBorders>
              <w:top w:val="single" w:sz="4" w:space="0" w:color="000001"/>
              <w:left w:val="single" w:sz="4" w:space="0" w:color="000001"/>
              <w:bottom w:val="single" w:sz="4" w:space="0" w:color="000001"/>
              <w:right w:val="single" w:sz="4" w:space="0" w:color="000001"/>
            </w:tcBorders>
            <w:hideMark/>
          </w:tcPr>
          <w:p w:rsidR="00617986" w:rsidRDefault="00617986" w:rsidP="00262A5C">
            <w:pPr>
              <w:spacing w:line="240" w:lineRule="atLeast"/>
              <w:jc w:val="center"/>
              <w:rPr>
                <w:b/>
                <w:sz w:val="24"/>
                <w:szCs w:val="24"/>
              </w:rPr>
            </w:pPr>
            <w:r>
              <w:rPr>
                <w:b/>
                <w:sz w:val="24"/>
                <w:szCs w:val="24"/>
              </w:rPr>
              <w:t>11</w:t>
            </w:r>
          </w:p>
        </w:tc>
        <w:tc>
          <w:tcPr>
            <w:tcW w:w="1177" w:type="dxa"/>
            <w:tcBorders>
              <w:top w:val="single" w:sz="4" w:space="0" w:color="000001"/>
              <w:left w:val="single" w:sz="4" w:space="0" w:color="000001"/>
              <w:bottom w:val="single" w:sz="4" w:space="0" w:color="000001"/>
              <w:right w:val="single" w:sz="4" w:space="0" w:color="00000A"/>
            </w:tcBorders>
            <w:vAlign w:val="center"/>
            <w:hideMark/>
          </w:tcPr>
          <w:p w:rsidR="00617986" w:rsidRDefault="00617986" w:rsidP="00262A5C">
            <w:pPr>
              <w:spacing w:line="240" w:lineRule="atLeast"/>
              <w:jc w:val="center"/>
              <w:rPr>
                <w:b/>
                <w:sz w:val="24"/>
                <w:szCs w:val="24"/>
              </w:rPr>
            </w:pPr>
            <w:r>
              <w:rPr>
                <w:b/>
                <w:sz w:val="24"/>
                <w:szCs w:val="24"/>
              </w:rPr>
              <w:t>42%</w:t>
            </w:r>
          </w:p>
        </w:tc>
        <w:tc>
          <w:tcPr>
            <w:tcW w:w="1472" w:type="dxa"/>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line="240" w:lineRule="atLeast"/>
              <w:jc w:val="center"/>
              <w:rPr>
                <w:b/>
                <w:sz w:val="24"/>
                <w:szCs w:val="24"/>
              </w:rPr>
            </w:pPr>
            <w:r>
              <w:rPr>
                <w:b/>
                <w:sz w:val="24"/>
                <w:szCs w:val="24"/>
              </w:rPr>
              <w:t>22%</w:t>
            </w:r>
          </w:p>
        </w:tc>
        <w:tc>
          <w:tcPr>
            <w:tcW w:w="1417" w:type="dxa"/>
            <w:tcBorders>
              <w:top w:val="single" w:sz="4" w:space="0" w:color="000001"/>
              <w:left w:val="single" w:sz="4" w:space="0" w:color="00000A"/>
              <w:bottom w:val="single" w:sz="4" w:space="0" w:color="000001"/>
              <w:right w:val="single" w:sz="4" w:space="0" w:color="000001"/>
            </w:tcBorders>
            <w:vAlign w:val="center"/>
            <w:hideMark/>
          </w:tcPr>
          <w:p w:rsidR="00617986" w:rsidRDefault="00617986" w:rsidP="00262A5C">
            <w:pPr>
              <w:spacing w:line="240" w:lineRule="atLeast"/>
              <w:jc w:val="center"/>
              <w:rPr>
                <w:b/>
                <w:sz w:val="24"/>
                <w:szCs w:val="24"/>
              </w:rPr>
            </w:pPr>
            <w:r>
              <w:rPr>
                <w:b/>
                <w:sz w:val="24"/>
                <w:szCs w:val="24"/>
              </w:rPr>
              <w:t>2,6</w:t>
            </w:r>
          </w:p>
        </w:tc>
      </w:tr>
    </w:tbl>
    <w:p w:rsidR="00617986" w:rsidRDefault="00617986" w:rsidP="00617986">
      <w:pPr>
        <w:shd w:val="clear" w:color="auto" w:fill="FFFFFF"/>
        <w:spacing w:after="150" w:line="240" w:lineRule="auto"/>
        <w:jc w:val="center"/>
        <w:rPr>
          <w:rFonts w:ascii="Arial" w:eastAsia="Times New Roman" w:hAnsi="Arial" w:cs="Arial"/>
          <w:b/>
          <w:bCs/>
          <w:color w:val="000000"/>
          <w:sz w:val="21"/>
          <w:szCs w:val="21"/>
        </w:rPr>
      </w:pPr>
    </w:p>
    <w:p w:rsidR="00617986" w:rsidRDefault="00617986" w:rsidP="00617986">
      <w:pPr>
        <w:shd w:val="clear" w:color="auto" w:fill="FFFFFF"/>
        <w:spacing w:after="150" w:line="240" w:lineRule="auto"/>
        <w:jc w:val="center"/>
        <w:rPr>
          <w:b/>
          <w:bCs/>
        </w:rPr>
      </w:pPr>
      <w:r>
        <w:rPr>
          <w:b/>
          <w:bCs/>
        </w:rPr>
        <w:t>Структура варианта проверочной работы Вариант проверочной работы содержит 17 заданий, в том числе 11 заданий к приведённому тексту для чтения.</w:t>
      </w:r>
    </w:p>
    <w:p w:rsidR="00617986" w:rsidRDefault="00617986" w:rsidP="00617986">
      <w:pPr>
        <w:shd w:val="clear" w:color="auto" w:fill="FFFFFF"/>
        <w:spacing w:after="150" w:line="240" w:lineRule="auto"/>
        <w:jc w:val="center"/>
        <w:rPr>
          <w:b/>
          <w:bCs/>
        </w:rPr>
      </w:pPr>
      <w:r>
        <w:rPr>
          <w:b/>
          <w:bCs/>
        </w:rPr>
        <w:t xml:space="preserve"> Задания 1–4, 6–9, 15–16 предполагают запись развёрнутого ответа, задания 5, 10−14, 17 − краткого ответа в виде слова (сочетания слов).</w:t>
      </w:r>
    </w:p>
    <w:p w:rsidR="00617986" w:rsidRDefault="00617986" w:rsidP="00617986">
      <w:pPr>
        <w:shd w:val="clear" w:color="auto" w:fill="FFFFFF"/>
        <w:spacing w:after="150" w:line="240" w:lineRule="auto"/>
        <w:jc w:val="center"/>
        <w:rPr>
          <w:rFonts w:ascii="Arial" w:eastAsia="Times New Roman" w:hAnsi="Arial" w:cs="Arial"/>
          <w:b/>
          <w:bCs/>
          <w:color w:val="000000"/>
          <w:sz w:val="21"/>
          <w:szCs w:val="21"/>
        </w:rPr>
      </w:pPr>
      <w:r>
        <w:rPr>
          <w:rFonts w:ascii="Arial" w:eastAsia="Times New Roman" w:hAnsi="Arial" w:cs="Arial"/>
          <w:b/>
          <w:bCs/>
          <w:color w:val="000000"/>
          <w:sz w:val="21"/>
          <w:szCs w:val="21"/>
        </w:rPr>
        <w:t>Максимальный балл – 51. На выполнение работы отводится 90 минут.</w:t>
      </w:r>
    </w:p>
    <w:p w:rsidR="00617986" w:rsidRPr="00024B64" w:rsidRDefault="00617986" w:rsidP="00617986">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                                                            Структура проверочной работы.</w:t>
      </w:r>
    </w:p>
    <w:p w:rsidR="00617986" w:rsidRDefault="00617986" w:rsidP="00617986">
      <w:pPr>
        <w:ind w:left="720" w:hanging="360"/>
      </w:pPr>
      <w:r>
        <w:rPr>
          <w:rFonts w:ascii="Arial" w:eastAsia="Times New Roman" w:hAnsi="Arial" w:cs="Arial"/>
          <w:color w:val="000000"/>
          <w:sz w:val="21"/>
          <w:szCs w:val="21"/>
        </w:rPr>
        <w:t>Работа содержит </w:t>
      </w:r>
      <w:r>
        <w:rPr>
          <w:rFonts w:ascii="Arial" w:eastAsia="Times New Roman" w:hAnsi="Arial" w:cs="Arial"/>
          <w:b/>
          <w:bCs/>
          <w:color w:val="000000"/>
          <w:sz w:val="21"/>
          <w:szCs w:val="21"/>
        </w:rPr>
        <w:t>17 заданий</w:t>
      </w:r>
      <w:r>
        <w:rPr>
          <w:rFonts w:ascii="Arial" w:eastAsia="Times New Roman" w:hAnsi="Arial" w:cs="Arial"/>
          <w:color w:val="000000"/>
          <w:sz w:val="21"/>
          <w:szCs w:val="21"/>
        </w:rPr>
        <w:t xml:space="preserve">  базового уровня, которые выполняются на базовом уровне сложности,</w:t>
      </w:r>
    </w:p>
    <w:p w:rsidR="00617986" w:rsidRDefault="00617986" w:rsidP="00617986">
      <w:pPr>
        <w:pStyle w:val="a5"/>
        <w:numPr>
          <w:ilvl w:val="0"/>
          <w:numId w:val="18"/>
        </w:numPr>
        <w:spacing w:after="160" w:line="256" w:lineRule="auto"/>
      </w:pPr>
      <w:r>
        <w:t xml:space="preserve">Соблюдать изученные орфографические и пунктуационные правила при списывании осложнённого пропусками орфограмм и </w:t>
      </w:r>
      <w:proofErr w:type="spellStart"/>
      <w:r>
        <w:t>пунктограмм</w:t>
      </w:r>
      <w:proofErr w:type="spellEnd"/>
      <w:r>
        <w:t xml:space="preserve"> текста</w:t>
      </w:r>
    </w:p>
    <w:p w:rsidR="00617986" w:rsidRDefault="00617986" w:rsidP="00617986">
      <w:pPr>
        <w:pStyle w:val="a5"/>
        <w:numPr>
          <w:ilvl w:val="0"/>
          <w:numId w:val="18"/>
        </w:numPr>
        <w:spacing w:after="160" w:line="256" w:lineRule="auto"/>
      </w:pPr>
      <w:proofErr w:type="gramStart"/>
      <w:r>
        <w:t>Проводить морфемный разбор (делить слова на морфемы на основе смыслового, грамматического и словообразовательного анализа слова); морфологический разбор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синтаксический разбор (анализировать различные виды простого предложения с точки зрения их структурной и смысловой организации, функциональной предназначенности)</w:t>
      </w:r>
      <w:proofErr w:type="gramEnd"/>
    </w:p>
    <w:p w:rsidR="00617986" w:rsidRDefault="00617986" w:rsidP="00617986">
      <w:pPr>
        <w:pStyle w:val="a5"/>
        <w:numPr>
          <w:ilvl w:val="0"/>
          <w:numId w:val="18"/>
        </w:numPr>
        <w:spacing w:after="160" w:line="256" w:lineRule="auto"/>
      </w:pPr>
      <w:r>
        <w:t>Правильно писать с НЕ слова разных частей речи, обосновывать условия выбора слитного/раздельного написания</w:t>
      </w:r>
    </w:p>
    <w:p w:rsidR="00617986" w:rsidRDefault="00617986" w:rsidP="00617986">
      <w:pPr>
        <w:pStyle w:val="a5"/>
        <w:numPr>
          <w:ilvl w:val="0"/>
          <w:numId w:val="18"/>
        </w:numPr>
        <w:spacing w:after="160" w:line="256" w:lineRule="auto"/>
      </w:pPr>
      <w:r>
        <w:t>Правильно писать Н и НН в словах разных частей речи, обосновывать условия выбора написаний</w:t>
      </w:r>
    </w:p>
    <w:p w:rsidR="00617986" w:rsidRDefault="00617986" w:rsidP="00617986">
      <w:pPr>
        <w:pStyle w:val="a5"/>
        <w:numPr>
          <w:ilvl w:val="0"/>
          <w:numId w:val="18"/>
        </w:numPr>
        <w:spacing w:after="160" w:line="256" w:lineRule="auto"/>
      </w:pPr>
      <w:r>
        <w:t>Владеть орфоэпическими нормами русского литературного языка.</w:t>
      </w:r>
    </w:p>
    <w:p w:rsidR="00617986" w:rsidRDefault="00617986" w:rsidP="00617986">
      <w:pPr>
        <w:pStyle w:val="a5"/>
        <w:numPr>
          <w:ilvl w:val="0"/>
          <w:numId w:val="18"/>
        </w:numPr>
        <w:spacing w:after="160" w:line="256" w:lineRule="auto"/>
      </w:pPr>
      <w:r>
        <w:t>Распознавать случаи нарушения грамматических норм русского литературного языка в заданных предложениях и исправлять эти нарушения</w:t>
      </w:r>
    </w:p>
    <w:p w:rsidR="00617986" w:rsidRDefault="00617986" w:rsidP="00617986">
      <w:pPr>
        <w:pStyle w:val="a5"/>
        <w:numPr>
          <w:ilvl w:val="0"/>
          <w:numId w:val="18"/>
        </w:numPr>
        <w:spacing w:after="160" w:line="256" w:lineRule="auto"/>
      </w:pPr>
      <w:r>
        <w:lastRenderedPageBreak/>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p w:rsidR="00617986" w:rsidRDefault="00617986" w:rsidP="00617986">
      <w:pPr>
        <w:pStyle w:val="a5"/>
        <w:numPr>
          <w:ilvl w:val="0"/>
          <w:numId w:val="18"/>
        </w:numPr>
        <w:spacing w:after="160" w:line="256" w:lineRule="auto"/>
      </w:pPr>
      <w:r>
        <w:t xml:space="preserve">Анализировать прочитанную часть текста с точки зрения её </w:t>
      </w:r>
      <w:proofErr w:type="spellStart"/>
      <w:r>
        <w:t>микротемы</w:t>
      </w:r>
      <w:proofErr w:type="spellEnd"/>
      <w:r>
        <w:t xml:space="preserve">; распознавать и адекватно формулировать </w:t>
      </w:r>
      <w:proofErr w:type="spellStart"/>
      <w:r>
        <w:t>микротему</w:t>
      </w:r>
      <w:proofErr w:type="spellEnd"/>
      <w:r>
        <w:t xml:space="preserve"> заданного абзаца текста в письменной форме, соблюдая нормы построения предложения и словоупотребления</w:t>
      </w:r>
    </w:p>
    <w:p w:rsidR="00617986" w:rsidRDefault="00617986" w:rsidP="00617986">
      <w:pPr>
        <w:pStyle w:val="a5"/>
        <w:numPr>
          <w:ilvl w:val="0"/>
          <w:numId w:val="18"/>
        </w:numPr>
        <w:spacing w:after="160" w:line="256" w:lineRule="auto"/>
      </w:pPr>
      <w:r>
        <w:t>Определять вид тропа</w:t>
      </w:r>
    </w:p>
    <w:p w:rsidR="00617986" w:rsidRDefault="00617986" w:rsidP="00617986">
      <w:pPr>
        <w:pStyle w:val="a5"/>
        <w:numPr>
          <w:ilvl w:val="0"/>
          <w:numId w:val="18"/>
        </w:numPr>
        <w:spacing w:after="160" w:line="256" w:lineRule="auto"/>
      </w:pPr>
      <w:r>
        <w:t>Распознавать лексическое значение слова с опорой на указанный в задании контекст</w:t>
      </w:r>
    </w:p>
    <w:p w:rsidR="00617986" w:rsidRDefault="00617986" w:rsidP="00617986">
      <w:pPr>
        <w:pStyle w:val="a5"/>
        <w:numPr>
          <w:ilvl w:val="0"/>
          <w:numId w:val="18"/>
        </w:numPr>
        <w:spacing w:after="160" w:line="256" w:lineRule="auto"/>
      </w:pPr>
      <w:r>
        <w:t>Распознавать подчинительные словосочетания, определять вид подчинительной связи</w:t>
      </w:r>
    </w:p>
    <w:p w:rsidR="00617986" w:rsidRDefault="00617986" w:rsidP="00617986">
      <w:pPr>
        <w:pStyle w:val="a5"/>
        <w:numPr>
          <w:ilvl w:val="0"/>
          <w:numId w:val="18"/>
        </w:numPr>
        <w:spacing w:after="160" w:line="256" w:lineRule="auto"/>
      </w:pPr>
      <w:r>
        <w:t>Находить в предложении грамматическую основу</w:t>
      </w:r>
    </w:p>
    <w:p w:rsidR="00617986" w:rsidRDefault="00617986" w:rsidP="00617986">
      <w:pPr>
        <w:pStyle w:val="a5"/>
        <w:numPr>
          <w:ilvl w:val="0"/>
          <w:numId w:val="18"/>
        </w:numPr>
        <w:spacing w:after="160" w:line="256" w:lineRule="auto"/>
      </w:pPr>
      <w:r>
        <w:t>Определять тип односоставного предложения</w:t>
      </w:r>
    </w:p>
    <w:p w:rsidR="00617986" w:rsidRDefault="00617986" w:rsidP="00617986">
      <w:pPr>
        <w:pStyle w:val="a5"/>
        <w:numPr>
          <w:ilvl w:val="0"/>
          <w:numId w:val="18"/>
        </w:numPr>
        <w:spacing w:after="160" w:line="256" w:lineRule="auto"/>
      </w:pPr>
      <w:r>
        <w:t>Находить в ряду других предложений предложение с вводным словом, подбирать к данному вводному слову синоним (из той же группы по значению)</w:t>
      </w:r>
    </w:p>
    <w:p w:rsidR="00617986" w:rsidRDefault="00617986" w:rsidP="00617986">
      <w:pPr>
        <w:pStyle w:val="a5"/>
        <w:numPr>
          <w:ilvl w:val="0"/>
          <w:numId w:val="18"/>
        </w:numPr>
        <w:spacing w:after="160" w:line="256" w:lineRule="auto"/>
      </w:pPr>
      <w:r>
        <w:t>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
    <w:p w:rsidR="00617986" w:rsidRDefault="00617986" w:rsidP="00617986">
      <w:pPr>
        <w:pStyle w:val="a5"/>
        <w:numPr>
          <w:ilvl w:val="0"/>
          <w:numId w:val="18"/>
        </w:numPr>
        <w:spacing w:after="160" w:line="256" w:lineRule="auto"/>
      </w:pPr>
      <w:r>
        <w:t>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
    <w:p w:rsidR="00617986" w:rsidRDefault="00617986" w:rsidP="00617986">
      <w:pPr>
        <w:pStyle w:val="a5"/>
        <w:numPr>
          <w:ilvl w:val="0"/>
          <w:numId w:val="18"/>
        </w:numPr>
        <w:spacing w:after="160" w:line="256" w:lineRule="auto"/>
      </w:pPr>
      <w:r>
        <w:t>Опознавать по графической схеме простое предложение, осложнённое однородными сказуемыми; находить в ряду других предложений предложение с однородными сказуемыми с опорой на графическую схему.</w:t>
      </w:r>
    </w:p>
    <w:p w:rsidR="00617986" w:rsidRDefault="00617986" w:rsidP="00617986">
      <w:pPr>
        <w:rPr>
          <w:b/>
          <w:bCs/>
        </w:rPr>
      </w:pPr>
      <w:r>
        <w:rPr>
          <w:b/>
          <w:bCs/>
        </w:rPr>
        <w:t>Типы заданий, сценарии выполнения заданий</w:t>
      </w:r>
    </w:p>
    <w:p w:rsidR="00617986" w:rsidRDefault="00617986" w:rsidP="00617986">
      <w:r>
        <w:t xml:space="preserve"> 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w:t>
      </w:r>
      <w:proofErr w:type="spellStart"/>
      <w:proofErr w:type="gramStart"/>
      <w:r>
        <w:t>учебно</w:t>
      </w:r>
      <w:proofErr w:type="spellEnd"/>
      <w:r>
        <w:t>- языковыми</w:t>
      </w:r>
      <w:proofErr w:type="gramEnd"/>
      <w:r>
        <w:t xml:space="preserve">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 </w:t>
      </w:r>
    </w:p>
    <w:p w:rsidR="00617986" w:rsidRDefault="00617986" w:rsidP="00617986">
      <w:proofErr w:type="gramStart"/>
      <w:r>
        <w:rPr>
          <w:b/>
          <w:bCs/>
        </w:rPr>
        <w:t>Задание 1</w:t>
      </w:r>
      <w:r>
        <w:t xml:space="preserve"> проверяет традиционное правописное умение обучающихся правильно списывать осложненный пропусками орфограмм и </w:t>
      </w:r>
      <w:proofErr w:type="spellStart"/>
      <w:r>
        <w:t>пунктограмм</w:t>
      </w:r>
      <w:proofErr w:type="spellEnd"/>
      <w:r>
        <w:t xml:space="preserve"> текст, соблюдая при письме изученные орфографические и пунктуационные нормы.</w:t>
      </w:r>
      <w:proofErr w:type="gramEnd"/>
      <w:r>
        <w:t xml:space="preserve"> </w:t>
      </w:r>
      <w:proofErr w:type="gramStart"/>
      <w:r>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t xml:space="preserve"> Наряду с предметными умениями проверяется </w:t>
      </w:r>
      <w:proofErr w:type="spellStart"/>
      <w:r>
        <w:t>сформированность</w:t>
      </w:r>
      <w:proofErr w:type="spellEnd"/>
      <w:r>
        <w:t xml:space="preserve">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t>коррективы</w:t>
      </w:r>
      <w:proofErr w:type="gramEnd"/>
      <w:r>
        <w:t xml:space="preserve"> как в конце действия, так и в процессе его реализации). </w:t>
      </w:r>
    </w:p>
    <w:p w:rsidR="00617986" w:rsidRDefault="00617986" w:rsidP="00617986">
      <w:r>
        <w:rPr>
          <w:b/>
          <w:bCs/>
        </w:rPr>
        <w:t>Задание 2</w:t>
      </w:r>
      <w:r>
        <w:t xml:space="preserve"> предполагает знание признаков основных языковых единиц и нацелено на выявление уровня владения обучающимися базовыми </w:t>
      </w:r>
      <w:proofErr w:type="spellStart"/>
      <w:proofErr w:type="gramStart"/>
      <w:r>
        <w:t>учебно</w:t>
      </w:r>
      <w:proofErr w:type="spellEnd"/>
      <w:r>
        <w:t>- языковыми</w:t>
      </w:r>
      <w:proofErr w:type="gramEnd"/>
      <w:r>
        <w:t xml:space="preserve"> аналитическими умениями: − морфемный разбор направлен на проверку предметного </w:t>
      </w:r>
      <w:proofErr w:type="spellStart"/>
      <w:r>
        <w:t>учебно</w:t>
      </w:r>
      <w:proofErr w:type="spellEnd"/>
      <w:r>
        <w:t xml:space="preserve">- языкового аналитического умения обучающихся делить слова на ВПР.  Морфологический разбор – на выявление уровня предметного </w:t>
      </w:r>
      <w:proofErr w:type="spellStart"/>
      <w:proofErr w:type="gramStart"/>
      <w:r>
        <w:t>учебно</w:t>
      </w:r>
      <w:proofErr w:type="spellEnd"/>
      <w:r>
        <w:t>- языкового</w:t>
      </w:r>
      <w:proofErr w:type="gramEnd"/>
      <w:r>
        <w:t xml:space="preserve">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Синтаксический разбор − на выявление уровня предметного </w:t>
      </w:r>
      <w:proofErr w:type="spellStart"/>
      <w:r>
        <w:t>учебно</w:t>
      </w:r>
      <w:proofErr w:type="spellEnd"/>
      <w:r>
        <w:t xml:space="preserve">-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617986" w:rsidRDefault="00617986" w:rsidP="00617986">
      <w:r>
        <w:rPr>
          <w:b/>
          <w:bCs/>
        </w:rPr>
        <w:t>Задание 3</w:t>
      </w:r>
      <w:r>
        <w:t xml:space="preserve">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познавательных умений (осуществлять сравнение; строить </w:t>
      </w:r>
      <w:proofErr w:type="gramStart"/>
      <w:r>
        <w:t>логическое рассуждение</w:t>
      </w:r>
      <w:proofErr w:type="gramEnd"/>
      <w:r>
        <w:t>, включающее установление причинно-следственных связей) – и коммуникативных (формулировать и аргументировать собственную позицию) универсальных учебных действий.</w:t>
      </w:r>
    </w:p>
    <w:p w:rsidR="00617986" w:rsidRDefault="00617986" w:rsidP="00617986">
      <w:r>
        <w:rPr>
          <w:b/>
          <w:bCs/>
        </w:rPr>
        <w:t xml:space="preserve">Задание 4 </w:t>
      </w:r>
      <w:r>
        <w:t>нацелен</w:t>
      </w:r>
      <w:r>
        <w:rPr>
          <w:b/>
          <w:bCs/>
        </w:rPr>
        <w:t>о</w:t>
      </w:r>
      <w:r>
        <w:t xml:space="preserve">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w:t>
      </w:r>
      <w:proofErr w:type="gramStart"/>
      <w:r>
        <w:t>логическое рассуждение</w:t>
      </w:r>
      <w:proofErr w:type="gramEnd"/>
      <w:r>
        <w:t xml:space="preserve">,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 </w:t>
      </w:r>
    </w:p>
    <w:p w:rsidR="00617986" w:rsidRDefault="00617986" w:rsidP="00617986">
      <w:r>
        <w:rPr>
          <w:b/>
          <w:bCs/>
        </w:rPr>
        <w:lastRenderedPageBreak/>
        <w:t>Задание 5</w:t>
      </w:r>
      <w:r>
        <w:t xml:space="preserve">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617986" w:rsidRDefault="00617986" w:rsidP="00617986">
      <w:r>
        <w:rPr>
          <w:b/>
          <w:bCs/>
        </w:rPr>
        <w:t>Задание 6</w:t>
      </w:r>
      <w:r>
        <w:t xml:space="preserve">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w:t>
      </w:r>
    </w:p>
    <w:p w:rsidR="00617986" w:rsidRDefault="00617986" w:rsidP="00617986">
      <w:r>
        <w:rPr>
          <w:b/>
          <w:bCs/>
        </w:rPr>
        <w:t>В задании 7</w:t>
      </w:r>
      <w:r>
        <w:t xml:space="preserve"> на основании 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текст с точки зрения его основной мысли, распознавать и адекватно формулировать основную ВПР. </w:t>
      </w:r>
    </w:p>
    <w:p w:rsidR="00617986" w:rsidRDefault="00617986" w:rsidP="00617986">
      <w:proofErr w:type="gramStart"/>
      <w:r>
        <w:rPr>
          <w:b/>
          <w:bCs/>
        </w:rPr>
        <w:t>Задание 8</w:t>
      </w:r>
      <w:r>
        <w:t xml:space="preserve"> предполагает умение анализировать прочитанную часть текста с точки зрения ее </w:t>
      </w:r>
      <w:proofErr w:type="spellStart"/>
      <w:r>
        <w:t>микротемы</w:t>
      </w:r>
      <w:proofErr w:type="spellEnd"/>
      <w:r>
        <w:t xml:space="preserve">, нахождение в тексте требуемой информации (познавательные универсальные учебные действия и предметные коммуникативные), проверку предметного коммуникативного умения распознавать и адекватно формулировать </w:t>
      </w:r>
      <w:proofErr w:type="spellStart"/>
      <w:r>
        <w:t>микротему</w:t>
      </w:r>
      <w:proofErr w:type="spellEnd"/>
      <w:r>
        <w:t xml:space="preserve"> заданного абзаца текста в письменной форме (правописные умения), соблюдая нормы построения предложения и словоупотребления.</w:t>
      </w:r>
      <w:proofErr w:type="gramEnd"/>
    </w:p>
    <w:p w:rsidR="00617986" w:rsidRDefault="00617986" w:rsidP="00617986">
      <w:r>
        <w:rPr>
          <w:b/>
          <w:bCs/>
        </w:rPr>
        <w:t>Задание 9</w:t>
      </w:r>
      <w:r>
        <w:t xml:space="preserve">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 </w:t>
      </w:r>
    </w:p>
    <w:p w:rsidR="00617986" w:rsidRDefault="00617986" w:rsidP="00617986">
      <w:r>
        <w:rPr>
          <w:b/>
          <w:bCs/>
        </w:rPr>
        <w:t>Задание 10</w:t>
      </w:r>
      <w:r>
        <w:t xml:space="preserve"> выявляет уровень предметного учебно-языкового опознавательного умения </w:t>
      </w:r>
      <w:proofErr w:type="gramStart"/>
      <w:r>
        <w:t>обучающихся</w:t>
      </w:r>
      <w:proofErr w:type="gramEnd"/>
      <w:r>
        <w:t xml:space="preserve"> распознавать слово по заданному лексическому значению с опорой на указанный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617986" w:rsidRDefault="00617986" w:rsidP="00617986">
      <w:r>
        <w:rPr>
          <w:b/>
          <w:bCs/>
        </w:rPr>
        <w:t>Задание 11</w:t>
      </w:r>
      <w:r>
        <w:t xml:space="preserve"> выявляет уровень предметных учебно-языковых умений обучающихся распознавать подчинительные словосочетания, определять вид подчинительной связи; наряду с этим задание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классификацию). </w:t>
      </w:r>
    </w:p>
    <w:p w:rsidR="00617986" w:rsidRDefault="00617986" w:rsidP="00617986">
      <w:r>
        <w:rPr>
          <w:b/>
          <w:bCs/>
        </w:rPr>
        <w:t>Задание 12</w:t>
      </w:r>
      <w:r>
        <w:t xml:space="preserve"> выявляет уровень предметного учебно-языкового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w:t>
      </w:r>
    </w:p>
    <w:p w:rsidR="00617986" w:rsidRDefault="00617986" w:rsidP="00617986">
      <w:r>
        <w:rPr>
          <w:b/>
          <w:bCs/>
        </w:rPr>
        <w:t>Задание 13</w:t>
      </w:r>
      <w:r>
        <w:t xml:space="preserve">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w:t>
      </w:r>
      <w:proofErr w:type="spellStart"/>
      <w:proofErr w:type="gramStart"/>
      <w:r>
        <w:t>родо-видовых</w:t>
      </w:r>
      <w:proofErr w:type="spellEnd"/>
      <w:proofErr w:type="gramEnd"/>
      <w:r>
        <w:t xml:space="preserve"> отношений; осуществлять сравнение, классификацию). </w:t>
      </w:r>
    </w:p>
    <w:p w:rsidR="00617986" w:rsidRDefault="00617986" w:rsidP="00617986">
      <w:r>
        <w:rPr>
          <w:b/>
          <w:bCs/>
        </w:rPr>
        <w:t>Задание 14</w:t>
      </w:r>
      <w:r>
        <w:t xml:space="preserve"> нацелено на проверку предметного учебно-языкового опознавательного умения обучающихся находить в ряду других предложение с вводным словом, умения подбирать к данному вводному слову синоним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617986" w:rsidRDefault="00617986" w:rsidP="00617986">
      <w:r>
        <w:rPr>
          <w:b/>
          <w:bCs/>
        </w:rPr>
        <w:t>Задание 15</w:t>
      </w:r>
      <w:r>
        <w:t xml:space="preserve">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w:t>
      </w:r>
    </w:p>
    <w:p w:rsidR="00617986" w:rsidRDefault="00617986" w:rsidP="00617986">
      <w:proofErr w:type="gramStart"/>
      <w:r>
        <w:rPr>
          <w:b/>
          <w:bCs/>
        </w:rPr>
        <w:t>Задание 16</w:t>
      </w:r>
      <w:r>
        <w:t xml:space="preserve">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w:t>
      </w:r>
      <w:r>
        <w:lastRenderedPageBreak/>
        <w:t xml:space="preserve">(осуществлять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roofErr w:type="gramEnd"/>
    </w:p>
    <w:p w:rsidR="00617986" w:rsidRDefault="00617986" w:rsidP="00617986">
      <w:proofErr w:type="gramStart"/>
      <w:r>
        <w:rPr>
          <w:b/>
          <w:bCs/>
        </w:rPr>
        <w:t>Задание 17</w:t>
      </w:r>
      <w:r>
        <w:t xml:space="preserve">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 </w:t>
      </w:r>
      <w:proofErr w:type="gramEnd"/>
    </w:p>
    <w:p w:rsidR="00617986" w:rsidRDefault="00617986" w:rsidP="00617986">
      <w:pPr>
        <w:rPr>
          <w:b/>
          <w:bCs/>
        </w:rPr>
      </w:pPr>
      <w:r>
        <w:rPr>
          <w:b/>
          <w:bCs/>
        </w:rPr>
        <w:t xml:space="preserve">Выполнение задания 1 оценивается по трем критериям: от 0 до 9 баллов. </w:t>
      </w:r>
    </w:p>
    <w:p w:rsidR="00617986" w:rsidRDefault="00617986" w:rsidP="00617986">
      <w:r>
        <w:t xml:space="preserve">Ответ на задание 2 оценивается от 0 до 9 баллов. </w:t>
      </w:r>
    </w:p>
    <w:p w:rsidR="00617986" w:rsidRDefault="00617986" w:rsidP="00617986">
      <w:r>
        <w:t xml:space="preserve">Ответ на каждое из заданий 3, 4 оценивается от 0 до 4 баллов. </w:t>
      </w:r>
    </w:p>
    <w:p w:rsidR="00617986" w:rsidRDefault="00617986" w:rsidP="00617986">
      <w:r>
        <w:t xml:space="preserve">Ответ на каждое из заданий 5−8, 14, 16 оценивается от 0 до 2 баллов. </w:t>
      </w:r>
    </w:p>
    <w:p w:rsidR="00617986" w:rsidRDefault="00617986" w:rsidP="00617986">
      <w:r>
        <w:t>Ответ на каждое из заданий 9−10, 12−13, 17 оценивается от 0 до 1 балла.</w:t>
      </w:r>
    </w:p>
    <w:p w:rsidR="00617986" w:rsidRDefault="00617986" w:rsidP="00617986">
      <w:r>
        <w:t xml:space="preserve"> Ответ на задание 11 оценивается от 0 до 5 баллов. </w:t>
      </w:r>
    </w:p>
    <w:p w:rsidR="00617986" w:rsidRDefault="00617986" w:rsidP="00617986">
      <w:r>
        <w:t xml:space="preserve">Ответ на задание 15 оценивается от 0 до 3 баллов. </w:t>
      </w:r>
    </w:p>
    <w:p w:rsidR="00617986" w:rsidRPr="00024B64" w:rsidRDefault="00617986" w:rsidP="00617986">
      <w:pPr>
        <w:spacing w:after="160" w:line="259" w:lineRule="auto"/>
      </w:pPr>
      <w:r>
        <w:t xml:space="preserve">Правильно выполненная работа оценивается 51 баллами. </w:t>
      </w:r>
    </w:p>
    <w:p w:rsidR="00617986" w:rsidRDefault="00617986" w:rsidP="00617986">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Анализ выполнения заданий ВПР по русскому языку в 8 классе:</w:t>
      </w:r>
    </w:p>
    <w:p w:rsidR="00617986" w:rsidRDefault="00617986" w:rsidP="00617986">
      <w:pPr>
        <w:shd w:val="clear" w:color="auto" w:fill="FFFFFF"/>
        <w:spacing w:after="0" w:line="240" w:lineRule="auto"/>
        <w:rPr>
          <w:rFonts w:ascii="Times New Roman" w:eastAsia="Times New Roman" w:hAnsi="Times New Roman" w:cs="Times New Roman"/>
          <w:b/>
          <w:bCs/>
          <w:color w:val="000000"/>
          <w:sz w:val="24"/>
          <w:szCs w:val="24"/>
        </w:rPr>
      </w:pPr>
    </w:p>
    <w:p w:rsidR="00617986" w:rsidRDefault="00617986" w:rsidP="00617986">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В результате выполнения работы наибольшие затруднение вызвали задания: 2 (синтаксический разбор)7, 8,9,10, 11,13,14,15,16</w:t>
      </w:r>
    </w:p>
    <w:p w:rsidR="00617986" w:rsidRPr="00024B64" w:rsidRDefault="00617986" w:rsidP="00617986">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Наименьшие затруднения вызвали задания: 1, 2, 3, 4, 5</w:t>
      </w:r>
    </w:p>
    <w:p w:rsidR="00617986" w:rsidRDefault="00617986" w:rsidP="00617986">
      <w:r>
        <w:rPr>
          <w:b/>
          <w:bCs/>
        </w:rPr>
        <w:t>Выводы: </w:t>
      </w:r>
      <w:r>
        <w:t xml:space="preserve">По результатам анализа проведенной проверочной работы по русскому языку за курс 8 класса можно сделать следующие выводы: материал, пройденный за год, усвоен на среднем уровне, это связано с низким уровнем освоения сложных грамматических тем.  Возникли затруднения при восприятии адекватного понимания </w:t>
      </w:r>
      <w:proofErr w:type="gramStart"/>
      <w:r>
        <w:t>обучающимися</w:t>
      </w:r>
      <w:proofErr w:type="gramEnd"/>
      <w:r>
        <w:t xml:space="preserve"> письменно предъявляемой текстовой информации; ориентирования в содержании текста, владения  видом чтения лексических норм в процессе анализа текста;  </w:t>
      </w:r>
      <w:proofErr w:type="spellStart"/>
      <w:r>
        <w:t>анализировании</w:t>
      </w:r>
      <w:proofErr w:type="spellEnd"/>
      <w:r>
        <w:t xml:space="preserve"> прочитанной части текста с точки зрения ее </w:t>
      </w:r>
      <w:proofErr w:type="spellStart"/>
      <w:r>
        <w:t>микротемы</w:t>
      </w:r>
      <w:proofErr w:type="spellEnd"/>
      <w:r>
        <w:t>, нахождении в тексте требуемой информации.  У обучающихся отсутствуют  языковые умения  распознавать подчинительные словосочетания, определять вид подчинительной связи; опознавательного умения  находить в ряду других предложение с вводным словом, умения подбирать к данному вводному слову синоним.</w:t>
      </w:r>
    </w:p>
    <w:p w:rsidR="00EF239B" w:rsidRPr="001208BE" w:rsidRDefault="00617986" w:rsidP="001208BE">
      <w:r>
        <w:rPr>
          <w:b/>
          <w:bCs/>
        </w:rPr>
        <w:t>Рекомендации:</w:t>
      </w:r>
      <w:r>
        <w:t> Составить план корректировки знаний обучающихся. На занятиях необходимо проводить осложненные списывания, а также совершенствовать навыки синтаксического  анализа предложения; Следует продолжить работу над текстом, лексическим значением слов, представляющих сложность для понимания обучающимися; закреплением синтаксических навыков.</w:t>
      </w:r>
    </w:p>
    <w:p w:rsidR="00C83F0E" w:rsidRPr="00986428" w:rsidRDefault="00C83F0E" w:rsidP="00986428">
      <w:pPr>
        <w:spacing w:after="0"/>
        <w:ind w:firstLine="567"/>
        <w:rPr>
          <w:rFonts w:ascii="Times New Roman" w:hAnsi="Times New Roman" w:cs="Times New Roman"/>
          <w:b/>
          <w:sz w:val="24"/>
          <w:szCs w:val="24"/>
          <w:u w:val="single"/>
        </w:rPr>
      </w:pPr>
      <w:r w:rsidRPr="00986428">
        <w:rPr>
          <w:rFonts w:ascii="Times New Roman" w:hAnsi="Times New Roman" w:cs="Times New Roman"/>
          <w:b/>
          <w:sz w:val="24"/>
          <w:szCs w:val="24"/>
          <w:u w:val="single"/>
        </w:rPr>
        <w:t>Анализ ВПР по математике в 5 классе.</w:t>
      </w:r>
    </w:p>
    <w:p w:rsidR="00C83F0E" w:rsidRPr="005F22BF" w:rsidRDefault="00C83F0E" w:rsidP="00C83F0E">
      <w:pPr>
        <w:spacing w:after="0"/>
        <w:ind w:firstLine="567"/>
        <w:jc w:val="center"/>
        <w:rPr>
          <w:rFonts w:ascii="Times New Roman" w:hAnsi="Times New Roman" w:cs="Times New Roman"/>
          <w:b/>
          <w:sz w:val="24"/>
          <w:szCs w:val="24"/>
        </w:rPr>
      </w:pP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Всего учащихся в 5 </w:t>
      </w:r>
      <w:r>
        <w:rPr>
          <w:rFonts w:ascii="Times New Roman" w:hAnsi="Times New Roman" w:cs="Times New Roman"/>
          <w:sz w:val="24"/>
          <w:szCs w:val="24"/>
        </w:rPr>
        <w:t>«А» классе -23</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Выполняло работу – </w:t>
      </w:r>
      <w:r>
        <w:rPr>
          <w:rFonts w:ascii="Times New Roman" w:hAnsi="Times New Roman" w:cs="Times New Roman"/>
          <w:sz w:val="24"/>
          <w:szCs w:val="24"/>
        </w:rPr>
        <w:t>19</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t>От 0-6 баллов работу написали 5  человек, оценка-</w:t>
      </w:r>
      <w:r w:rsidRPr="005F22BF">
        <w:rPr>
          <w:rFonts w:ascii="Times New Roman" w:hAnsi="Times New Roman" w:cs="Times New Roman"/>
          <w:sz w:val="24"/>
          <w:szCs w:val="24"/>
        </w:rPr>
        <w:t>2</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О</w:t>
      </w:r>
      <w:r>
        <w:rPr>
          <w:rFonts w:ascii="Times New Roman" w:hAnsi="Times New Roman" w:cs="Times New Roman"/>
          <w:sz w:val="24"/>
          <w:szCs w:val="24"/>
        </w:rPr>
        <w:t>т 7-10 баллов работу написали 12  человек, оценка-</w:t>
      </w:r>
      <w:r w:rsidRPr="005F22BF">
        <w:rPr>
          <w:rFonts w:ascii="Times New Roman" w:hAnsi="Times New Roman" w:cs="Times New Roman"/>
          <w:sz w:val="24"/>
          <w:szCs w:val="24"/>
        </w:rPr>
        <w:t>3</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О</w:t>
      </w:r>
      <w:r>
        <w:rPr>
          <w:rFonts w:ascii="Times New Roman" w:hAnsi="Times New Roman" w:cs="Times New Roman"/>
          <w:sz w:val="24"/>
          <w:szCs w:val="24"/>
        </w:rPr>
        <w:t>т 11-14 баллов работу написали 2 человека, оценка-</w:t>
      </w:r>
      <w:r w:rsidRPr="005F22BF">
        <w:rPr>
          <w:rFonts w:ascii="Times New Roman" w:hAnsi="Times New Roman" w:cs="Times New Roman"/>
          <w:sz w:val="24"/>
          <w:szCs w:val="24"/>
        </w:rPr>
        <w:t xml:space="preserve">4 </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«5» - 0</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t>«4» - 2</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t>«3» - 12</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«2» - 5</w:t>
      </w:r>
    </w:p>
    <w:p w:rsidR="00C83F0E" w:rsidRPr="005F22BF" w:rsidRDefault="00C83F0E" w:rsidP="00C83F0E">
      <w:pPr>
        <w:spacing w:after="0"/>
        <w:ind w:firstLine="567"/>
        <w:jc w:val="both"/>
        <w:rPr>
          <w:rFonts w:ascii="Times New Roman" w:hAnsi="Times New Roman" w:cs="Times New Roman"/>
          <w:sz w:val="24"/>
          <w:szCs w:val="24"/>
        </w:rPr>
      </w:pPr>
    </w:p>
    <w:p w:rsidR="00C83F0E" w:rsidRPr="005F22BF" w:rsidRDefault="00C83F0E" w:rsidP="00C83F0E">
      <w:pPr>
        <w:pStyle w:val="a3"/>
        <w:spacing w:beforeAutospacing="0" w:afterAutospacing="0"/>
        <w:ind w:firstLine="567"/>
        <w:jc w:val="both"/>
        <w:rPr>
          <w:rFonts w:ascii="Arial" w:hAnsi="Arial" w:cs="Arial"/>
          <w:color w:val="000000"/>
        </w:rPr>
      </w:pPr>
      <w:r w:rsidRPr="005F22BF">
        <w:rPr>
          <w:b/>
          <w:color w:val="000000"/>
        </w:rPr>
        <w:t>Назначение ВПР по математике</w:t>
      </w:r>
      <w:r w:rsidRPr="005F22BF">
        <w:rPr>
          <w:color w:val="000000"/>
        </w:rPr>
        <w:t xml:space="preserve"> – оценить уровень общеобразовательной подготовки </w:t>
      </w:r>
      <w:proofErr w:type="gramStart"/>
      <w:r w:rsidRPr="005F22BF">
        <w:rPr>
          <w:color w:val="000000"/>
        </w:rPr>
        <w:t>обучающихся</w:t>
      </w:r>
      <w:proofErr w:type="gramEnd"/>
      <w:r w:rsidRPr="005F22BF">
        <w:rPr>
          <w:color w:val="000000"/>
        </w:rPr>
        <w:t xml:space="preserve"> 5 класса в соответствии с требованиями ФГОС. ВПР позволяют осуществить диагностику достижения предметных и </w:t>
      </w:r>
      <w:proofErr w:type="spellStart"/>
      <w:r w:rsidRPr="005F22BF">
        <w:rPr>
          <w:color w:val="000000"/>
        </w:rPr>
        <w:t>метапредметных</w:t>
      </w:r>
      <w:proofErr w:type="spellEnd"/>
      <w:r w:rsidRPr="005F22BF">
        <w:rPr>
          <w:color w:val="000000"/>
        </w:rPr>
        <w:t xml:space="preserve"> результатов, в том числе уровня </w:t>
      </w:r>
      <w:proofErr w:type="spellStart"/>
      <w:r w:rsidRPr="005F22BF">
        <w:rPr>
          <w:color w:val="000000"/>
        </w:rPr>
        <w:t>сформированности</w:t>
      </w:r>
      <w:proofErr w:type="spellEnd"/>
      <w:r w:rsidRPr="005F22BF">
        <w:rPr>
          <w:color w:val="000000"/>
        </w:rPr>
        <w:t xml:space="preserve"> универсальных учебных действий и овладения </w:t>
      </w:r>
      <w:proofErr w:type="spellStart"/>
      <w:r w:rsidRPr="005F22BF">
        <w:rPr>
          <w:color w:val="000000"/>
        </w:rPr>
        <w:t>межпредметными</w:t>
      </w:r>
      <w:proofErr w:type="spellEnd"/>
      <w:r w:rsidRPr="005F22BF">
        <w:rPr>
          <w:color w:val="000000"/>
        </w:rPr>
        <w:t xml:space="preserve"> понятиями.</w:t>
      </w:r>
    </w:p>
    <w:p w:rsidR="00C83F0E" w:rsidRPr="00986428" w:rsidRDefault="00C83F0E" w:rsidP="00C83F0E">
      <w:pPr>
        <w:pStyle w:val="a3"/>
        <w:spacing w:beforeAutospacing="0" w:afterAutospacing="0"/>
        <w:jc w:val="both"/>
        <w:rPr>
          <w:b/>
          <w:u w:val="single"/>
        </w:rPr>
      </w:pPr>
      <w:r w:rsidRPr="00986428">
        <w:rPr>
          <w:b/>
          <w:u w:val="single"/>
        </w:rPr>
        <w:t>Дата проведения: 16.03. 2020г.</w:t>
      </w:r>
    </w:p>
    <w:p w:rsidR="00C83F0E" w:rsidRPr="005F22BF" w:rsidRDefault="00C83F0E" w:rsidP="00C83F0E">
      <w:pPr>
        <w:spacing w:after="0"/>
        <w:ind w:firstLine="567"/>
        <w:jc w:val="both"/>
        <w:rPr>
          <w:rFonts w:ascii="Times New Roman" w:hAnsi="Times New Roman" w:cs="Times New Roman"/>
          <w:b/>
          <w:sz w:val="24"/>
          <w:szCs w:val="24"/>
        </w:rPr>
      </w:pPr>
      <w:r w:rsidRPr="005F22BF">
        <w:rPr>
          <w:rFonts w:ascii="Times New Roman" w:hAnsi="Times New Roman" w:cs="Times New Roman"/>
          <w:b/>
          <w:sz w:val="24"/>
          <w:szCs w:val="24"/>
        </w:rPr>
        <w:t>Содержание работы:</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Работа содержит 14 заданий. В заданиях 1–5, 7, 8, 11, 12 (пункт 1), 13 необходимо записать только ответ. В задании 12 (пункт 2) нужно изобразить требуемые элементы рисунка. В заданиях 6, 9, 10, 14 требуется записать решение и ответ. На выполнение проверочной работы по математике отводилось  60 минут.</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b/>
          <w:sz w:val="24"/>
          <w:szCs w:val="24"/>
        </w:rPr>
        <w:t>Система оценивания</w:t>
      </w:r>
      <w:r w:rsidRPr="005F22BF">
        <w:rPr>
          <w:rFonts w:ascii="Times New Roman" w:hAnsi="Times New Roman" w:cs="Times New Roman"/>
          <w:sz w:val="24"/>
          <w:szCs w:val="24"/>
        </w:rPr>
        <w:t>: Каждое верно выполненное задание 1–5, 7, 8, 11 (пункт 1), 11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r w:rsidRPr="005F22BF">
        <w:rPr>
          <w:rFonts w:ascii="Times New Roman" w:hAnsi="Times New Roman" w:cs="Times New Roman"/>
          <w:sz w:val="24"/>
          <w:szCs w:val="24"/>
        </w:rPr>
        <w:tab/>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Максимальное количество баллов за выполнение работы – 20. </w:t>
      </w:r>
      <w:proofErr w:type="gramStart"/>
      <w:r w:rsidRPr="005F22BF">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5F22BF">
        <w:rPr>
          <w:rFonts w:ascii="Times New Roman" w:hAnsi="Times New Roman" w:cs="Times New Roman"/>
          <w:sz w:val="24"/>
          <w:szCs w:val="24"/>
        </w:rPr>
        <w:t>, результаты выполнения ВПР по математике следующие:</w:t>
      </w:r>
    </w:p>
    <w:p w:rsidR="00C83F0E" w:rsidRPr="005F22BF" w:rsidRDefault="00C83F0E" w:rsidP="00C83F0E">
      <w:pPr>
        <w:spacing w:after="0"/>
        <w:ind w:firstLine="567"/>
        <w:jc w:val="both"/>
        <w:rPr>
          <w:rFonts w:ascii="Times New Roman" w:hAnsi="Times New Roman" w:cs="Times New Roman"/>
          <w:sz w:val="24"/>
          <w:szCs w:val="24"/>
        </w:rPr>
      </w:pPr>
    </w:p>
    <w:tbl>
      <w:tblPr>
        <w:tblStyle w:val="a4"/>
        <w:tblW w:w="10173" w:type="dxa"/>
        <w:tblLayout w:type="fixed"/>
        <w:tblLook w:val="04A0"/>
      </w:tblPr>
      <w:tblGrid>
        <w:gridCol w:w="2943"/>
        <w:gridCol w:w="822"/>
        <w:gridCol w:w="879"/>
        <w:gridCol w:w="851"/>
        <w:gridCol w:w="850"/>
        <w:gridCol w:w="1134"/>
        <w:gridCol w:w="1560"/>
        <w:gridCol w:w="1134"/>
      </w:tblGrid>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Отметка по пятибалльной шкале</w:t>
            </w:r>
          </w:p>
        </w:tc>
        <w:tc>
          <w:tcPr>
            <w:tcW w:w="822"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«2»</w:t>
            </w:r>
          </w:p>
        </w:tc>
        <w:tc>
          <w:tcPr>
            <w:tcW w:w="879"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«3»</w:t>
            </w:r>
          </w:p>
        </w:tc>
        <w:tc>
          <w:tcPr>
            <w:tcW w:w="851"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«4»</w:t>
            </w:r>
          </w:p>
        </w:tc>
        <w:tc>
          <w:tcPr>
            <w:tcW w:w="85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«5»</w:t>
            </w:r>
          </w:p>
        </w:tc>
        <w:tc>
          <w:tcPr>
            <w:tcW w:w="1134"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Средний  балл</w:t>
            </w:r>
          </w:p>
        </w:tc>
        <w:tc>
          <w:tcPr>
            <w:tcW w:w="156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 xml:space="preserve">Уровень </w:t>
            </w:r>
            <w:proofErr w:type="spellStart"/>
            <w:r w:rsidRPr="005F22BF">
              <w:rPr>
                <w:rFonts w:ascii="Times New Roman" w:hAnsi="Times New Roman" w:cs="Times New Roman"/>
                <w:sz w:val="24"/>
                <w:szCs w:val="24"/>
              </w:rPr>
              <w:t>обученности</w:t>
            </w:r>
            <w:proofErr w:type="spellEnd"/>
            <w:r w:rsidRPr="005F22BF">
              <w:rPr>
                <w:rFonts w:ascii="Times New Roman" w:hAnsi="Times New Roman" w:cs="Times New Roman"/>
                <w:sz w:val="24"/>
                <w:szCs w:val="24"/>
              </w:rPr>
              <w:t xml:space="preserve"> %</w:t>
            </w:r>
          </w:p>
        </w:tc>
        <w:tc>
          <w:tcPr>
            <w:tcW w:w="1134"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Качество знаний %</w:t>
            </w:r>
          </w:p>
        </w:tc>
      </w:tr>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Первичный балл</w:t>
            </w:r>
          </w:p>
        </w:tc>
        <w:tc>
          <w:tcPr>
            <w:tcW w:w="822"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0-6</w:t>
            </w:r>
          </w:p>
        </w:tc>
        <w:tc>
          <w:tcPr>
            <w:tcW w:w="879"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7-10</w:t>
            </w:r>
          </w:p>
        </w:tc>
        <w:tc>
          <w:tcPr>
            <w:tcW w:w="851"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11-14</w:t>
            </w:r>
          </w:p>
        </w:tc>
        <w:tc>
          <w:tcPr>
            <w:tcW w:w="85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15-20</w:t>
            </w:r>
          </w:p>
        </w:tc>
        <w:tc>
          <w:tcPr>
            <w:tcW w:w="1134"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2,8</w:t>
            </w:r>
          </w:p>
        </w:tc>
        <w:tc>
          <w:tcPr>
            <w:tcW w:w="1560"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33,7</w:t>
            </w:r>
          </w:p>
        </w:tc>
        <w:tc>
          <w:tcPr>
            <w:tcW w:w="1134"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10,5</w:t>
            </w:r>
          </w:p>
        </w:tc>
      </w:tr>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Количество оценок</w:t>
            </w:r>
          </w:p>
        </w:tc>
        <w:tc>
          <w:tcPr>
            <w:tcW w:w="822"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5</w:t>
            </w:r>
          </w:p>
        </w:tc>
        <w:tc>
          <w:tcPr>
            <w:tcW w:w="879"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Merge/>
          </w:tcPr>
          <w:p w:rsidR="00C83F0E" w:rsidRPr="005F22BF" w:rsidRDefault="00C83F0E" w:rsidP="00986428">
            <w:pPr>
              <w:jc w:val="center"/>
              <w:rPr>
                <w:rFonts w:ascii="Times New Roman" w:hAnsi="Times New Roman" w:cs="Times New Roman"/>
                <w:sz w:val="24"/>
                <w:szCs w:val="24"/>
              </w:rPr>
            </w:pPr>
          </w:p>
        </w:tc>
        <w:tc>
          <w:tcPr>
            <w:tcW w:w="1560" w:type="dxa"/>
            <w:vMerge/>
          </w:tcPr>
          <w:p w:rsidR="00C83F0E" w:rsidRPr="005F22BF" w:rsidRDefault="00C83F0E" w:rsidP="00986428">
            <w:pPr>
              <w:jc w:val="center"/>
              <w:rPr>
                <w:rFonts w:ascii="Times New Roman" w:hAnsi="Times New Roman" w:cs="Times New Roman"/>
                <w:sz w:val="24"/>
                <w:szCs w:val="24"/>
              </w:rPr>
            </w:pPr>
          </w:p>
        </w:tc>
        <w:tc>
          <w:tcPr>
            <w:tcW w:w="1134" w:type="dxa"/>
            <w:vMerge/>
          </w:tcPr>
          <w:p w:rsidR="00C83F0E" w:rsidRPr="005F22BF" w:rsidRDefault="00C83F0E" w:rsidP="00986428">
            <w:pPr>
              <w:jc w:val="center"/>
              <w:rPr>
                <w:rFonts w:ascii="Times New Roman" w:hAnsi="Times New Roman" w:cs="Times New Roman"/>
                <w:sz w:val="24"/>
                <w:szCs w:val="24"/>
              </w:rPr>
            </w:pPr>
          </w:p>
        </w:tc>
      </w:tr>
    </w:tbl>
    <w:p w:rsidR="00C83F0E" w:rsidRPr="005F22BF" w:rsidRDefault="00C83F0E" w:rsidP="00C83F0E">
      <w:pPr>
        <w:spacing w:after="0"/>
        <w:jc w:val="both"/>
        <w:rPr>
          <w:rFonts w:ascii="Times New Roman" w:hAnsi="Times New Roman" w:cs="Times New Roman"/>
          <w:sz w:val="24"/>
          <w:szCs w:val="24"/>
        </w:rPr>
      </w:pP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Из приведённой таблицы видно, что учащиеся успешно справились с выполнением заданий №1, 11.1. В задании №1 проверяется владение понятиями «делимость натуральных чисел». Учащиеся успешно справились, поскольку формированию умения выполнять элементарные арифметические действия уделяется достаточно много времени. В задании №11.1 проверяется умение извлекать информацию, представленную в таблицах, на диаграммах. Этот результат показывает, что тема анализа и интерпретации данных посильна для пятиклассников. С заданиями №7, 8, 10, 12.2 учащиеся в целом справились успешно. В задании №7 проверяются умения решать текстовые задачи практического содержания. 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 Задание 12 направлено на проверку умения применять геометрические представления при решении практических задач, а именно выполнять простейшие построения и измерения на местности, необходимые в реальной жизни. Со второй частью этого задания справились все  учащиеся, а первая часть задания на вычисление расстояния на местности в стандартных ситуациях вызвала затруднения у 2 учащихся.</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В задании №9 проверяется умение находить значение арифметического выражения с натуральными числами, содержащего скобки. Можно выделить две группы проблем, помешавших более успешному выполнению этого задания: ошибочно выбрали порядок действий; приведены все необходимые вычисления, приводящие к ответу, но допущена одна арифметическая ошибка, не нарушающая общей логики вычислений, в результате чего получен неверный ответ. Данные ошибки допускаются в результате снижения самоконтроля учащихся. </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Наибольшее затруднение вызвало задание №13 на знание формулы объема прямоугольного параллелепипеда и умение пользоваться ей для решения задачи практического характера и №14 задание повышенного уровня </w:t>
      </w:r>
      <w:proofErr w:type="gramStart"/>
      <w:r w:rsidRPr="005F22BF">
        <w:rPr>
          <w:rFonts w:ascii="Times New Roman" w:hAnsi="Times New Roman" w:cs="Times New Roman"/>
          <w:sz w:val="24"/>
          <w:szCs w:val="24"/>
        </w:rPr>
        <w:t>сложности</w:t>
      </w:r>
      <w:proofErr w:type="gramEnd"/>
      <w:r w:rsidRPr="005F22BF">
        <w:rPr>
          <w:rFonts w:ascii="Times New Roman" w:hAnsi="Times New Roman" w:cs="Times New Roman"/>
          <w:sz w:val="24"/>
          <w:szCs w:val="24"/>
        </w:rPr>
        <w:t xml:space="preserve"> и направлено на проверку логического мышления, умения проводить математические рассуждения.  Результаты выполнения данных заданий показал, что учащиеся не смогли применить математические знания для решения учебно-практической задачи. Такие задания не требуют </w:t>
      </w:r>
      <w:r w:rsidRPr="005F22BF">
        <w:rPr>
          <w:rFonts w:ascii="Times New Roman" w:hAnsi="Times New Roman" w:cs="Times New Roman"/>
          <w:sz w:val="24"/>
          <w:szCs w:val="24"/>
        </w:rPr>
        <w:lastRenderedPageBreak/>
        <w:t>знания какого-то специального набора терминов и понятий. Для успешного выполнения такого рода заданий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w:t>
      </w:r>
    </w:p>
    <w:p w:rsidR="00C83F0E" w:rsidRDefault="00C83F0E" w:rsidP="00C83F0E">
      <w:pPr>
        <w:spacing w:after="0"/>
        <w:ind w:firstLine="426"/>
        <w:jc w:val="both"/>
        <w:rPr>
          <w:rFonts w:ascii="Times New Roman" w:hAnsi="Times New Roman" w:cs="Times New Roman"/>
          <w:b/>
          <w:sz w:val="24"/>
          <w:szCs w:val="24"/>
        </w:rPr>
      </w:pPr>
      <w:r w:rsidRPr="005F22BF">
        <w:rPr>
          <w:rFonts w:ascii="Times New Roman" w:hAnsi="Times New Roman" w:cs="Times New Roman"/>
          <w:b/>
          <w:sz w:val="24"/>
          <w:szCs w:val="24"/>
        </w:rPr>
        <w:t>Выводы:</w:t>
      </w:r>
    </w:p>
    <w:p w:rsidR="00C83F0E" w:rsidRPr="005F22BF" w:rsidRDefault="00C83F0E" w:rsidP="00C83F0E">
      <w:pPr>
        <w:spacing w:after="0"/>
        <w:ind w:firstLine="426"/>
        <w:jc w:val="both"/>
        <w:rPr>
          <w:rFonts w:ascii="Times New Roman" w:hAnsi="Times New Roman" w:cs="Times New Roman"/>
          <w:b/>
          <w:sz w:val="24"/>
          <w:szCs w:val="24"/>
        </w:rPr>
      </w:pPr>
    </w:p>
    <w:p w:rsidR="00C83F0E" w:rsidRPr="005F22BF" w:rsidRDefault="00C83F0E" w:rsidP="00C83F0E">
      <w:pPr>
        <w:spacing w:after="0"/>
        <w:ind w:firstLine="426"/>
        <w:jc w:val="both"/>
        <w:rPr>
          <w:rFonts w:ascii="Times New Roman" w:hAnsi="Times New Roman" w:cs="Times New Roman"/>
          <w:sz w:val="24"/>
          <w:szCs w:val="24"/>
        </w:rPr>
      </w:pPr>
      <w:r w:rsidRPr="005F22BF">
        <w:rPr>
          <w:rFonts w:ascii="Times New Roman" w:hAnsi="Times New Roman" w:cs="Times New Roman"/>
          <w:sz w:val="24"/>
          <w:szCs w:val="24"/>
        </w:rPr>
        <w:t>1. У учащихся хорошо развиты умения: выполнять арифметические действия с числами и числовыми выражениями; представлять, анализировать и интерпретировать данные; решать задачи на покупки; решать несложные сюжетные задачи разных типов на все арифметические действия.</w:t>
      </w:r>
    </w:p>
    <w:p w:rsidR="00C83F0E" w:rsidRPr="005F22BF" w:rsidRDefault="00C83F0E" w:rsidP="00C83F0E">
      <w:pPr>
        <w:spacing w:after="0"/>
        <w:ind w:firstLine="426"/>
        <w:jc w:val="both"/>
        <w:rPr>
          <w:rFonts w:ascii="Times New Roman" w:hAnsi="Times New Roman" w:cs="Times New Roman"/>
          <w:sz w:val="24"/>
          <w:szCs w:val="24"/>
        </w:rPr>
      </w:pPr>
      <w:r w:rsidRPr="005F22BF">
        <w:rPr>
          <w:rFonts w:ascii="Times New Roman" w:hAnsi="Times New Roman" w:cs="Times New Roman"/>
          <w:sz w:val="24"/>
          <w:szCs w:val="24"/>
        </w:rPr>
        <w:t xml:space="preserve">2. </w:t>
      </w:r>
      <w:proofErr w:type="gramStart"/>
      <w:r w:rsidRPr="005F22BF">
        <w:rPr>
          <w:rFonts w:ascii="Times New Roman" w:hAnsi="Times New Roman" w:cs="Times New Roman"/>
          <w:sz w:val="24"/>
          <w:szCs w:val="24"/>
        </w:rPr>
        <w:t xml:space="preserve">Результаты диагностической работы показали наличие ряда проблем в математической подготовке учащихся, в том числе:  низкий уровень </w:t>
      </w:r>
      <w:proofErr w:type="spellStart"/>
      <w:r w:rsidRPr="005F22BF">
        <w:rPr>
          <w:rFonts w:ascii="Times New Roman" w:hAnsi="Times New Roman" w:cs="Times New Roman"/>
          <w:sz w:val="24"/>
          <w:szCs w:val="24"/>
        </w:rPr>
        <w:t>сформированности</w:t>
      </w:r>
      <w:proofErr w:type="spellEnd"/>
      <w:r w:rsidRPr="005F22BF">
        <w:rPr>
          <w:rFonts w:ascii="Times New Roman" w:hAnsi="Times New Roman" w:cs="Times New Roman"/>
          <w:sz w:val="24"/>
          <w:szCs w:val="24"/>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roofErr w:type="gramEnd"/>
    </w:p>
    <w:p w:rsidR="00C83F0E" w:rsidRPr="00986428" w:rsidRDefault="00C83F0E" w:rsidP="00986428">
      <w:pPr>
        <w:spacing w:after="0"/>
        <w:ind w:firstLine="567"/>
        <w:rPr>
          <w:rFonts w:ascii="Times New Roman" w:hAnsi="Times New Roman" w:cs="Times New Roman"/>
          <w:b/>
          <w:sz w:val="24"/>
          <w:szCs w:val="24"/>
          <w:u w:val="single"/>
        </w:rPr>
      </w:pPr>
      <w:r w:rsidRPr="00986428">
        <w:rPr>
          <w:rFonts w:ascii="Times New Roman" w:hAnsi="Times New Roman" w:cs="Times New Roman"/>
          <w:b/>
          <w:sz w:val="24"/>
          <w:szCs w:val="24"/>
          <w:u w:val="single"/>
        </w:rPr>
        <w:t xml:space="preserve">5 </w:t>
      </w:r>
      <w:r w:rsidR="00986428" w:rsidRPr="00986428">
        <w:rPr>
          <w:rFonts w:ascii="Times New Roman" w:hAnsi="Times New Roman" w:cs="Times New Roman"/>
          <w:b/>
          <w:sz w:val="24"/>
          <w:szCs w:val="24"/>
          <w:u w:val="single"/>
        </w:rPr>
        <w:t xml:space="preserve">б </w:t>
      </w:r>
      <w:r w:rsidRPr="00986428">
        <w:rPr>
          <w:rFonts w:ascii="Times New Roman" w:hAnsi="Times New Roman" w:cs="Times New Roman"/>
          <w:b/>
          <w:sz w:val="24"/>
          <w:szCs w:val="24"/>
          <w:u w:val="single"/>
        </w:rPr>
        <w:t>классе</w:t>
      </w:r>
      <w:proofErr w:type="gramStart"/>
      <w:r w:rsidRPr="00986428">
        <w:rPr>
          <w:rFonts w:ascii="Times New Roman" w:hAnsi="Times New Roman" w:cs="Times New Roman"/>
          <w:b/>
          <w:sz w:val="24"/>
          <w:szCs w:val="24"/>
          <w:u w:val="single"/>
        </w:rPr>
        <w:t>.</w:t>
      </w:r>
      <w:proofErr w:type="gramEnd"/>
      <w:r w:rsidR="00986428">
        <w:rPr>
          <w:rFonts w:ascii="Times New Roman" w:hAnsi="Times New Roman" w:cs="Times New Roman"/>
          <w:b/>
          <w:sz w:val="24"/>
          <w:szCs w:val="24"/>
          <w:u w:val="single"/>
        </w:rPr>
        <w:t xml:space="preserve"> </w:t>
      </w:r>
      <w:proofErr w:type="gramStart"/>
      <w:r w:rsidR="00986428">
        <w:rPr>
          <w:rFonts w:ascii="Times New Roman" w:hAnsi="Times New Roman" w:cs="Times New Roman"/>
          <w:b/>
          <w:sz w:val="24"/>
          <w:szCs w:val="24"/>
          <w:u w:val="single"/>
        </w:rPr>
        <w:t>м</w:t>
      </w:r>
      <w:proofErr w:type="gramEnd"/>
      <w:r w:rsidR="00986428">
        <w:rPr>
          <w:rFonts w:ascii="Times New Roman" w:hAnsi="Times New Roman" w:cs="Times New Roman"/>
          <w:b/>
          <w:sz w:val="24"/>
          <w:szCs w:val="24"/>
          <w:u w:val="single"/>
        </w:rPr>
        <w:t>атематика</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Всего учащихся в 5 </w:t>
      </w:r>
      <w:r>
        <w:rPr>
          <w:rFonts w:ascii="Times New Roman" w:hAnsi="Times New Roman" w:cs="Times New Roman"/>
          <w:sz w:val="24"/>
          <w:szCs w:val="24"/>
        </w:rPr>
        <w:t>«Б» классе -21</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Выполняло работу – </w:t>
      </w:r>
      <w:r>
        <w:rPr>
          <w:rFonts w:ascii="Times New Roman" w:hAnsi="Times New Roman" w:cs="Times New Roman"/>
          <w:sz w:val="24"/>
          <w:szCs w:val="24"/>
        </w:rPr>
        <w:t>18</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От 0-6 баллов работу написали 6 </w:t>
      </w:r>
      <w:r w:rsidRPr="005F22BF">
        <w:rPr>
          <w:rFonts w:ascii="Times New Roman" w:hAnsi="Times New Roman" w:cs="Times New Roman"/>
          <w:sz w:val="24"/>
          <w:szCs w:val="24"/>
        </w:rPr>
        <w:t xml:space="preserve"> человек, оценка 2</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О</w:t>
      </w:r>
      <w:r>
        <w:rPr>
          <w:rFonts w:ascii="Times New Roman" w:hAnsi="Times New Roman" w:cs="Times New Roman"/>
          <w:sz w:val="24"/>
          <w:szCs w:val="24"/>
        </w:rPr>
        <w:t xml:space="preserve">т 7-10 баллов работу написали 10 </w:t>
      </w:r>
      <w:r w:rsidRPr="005F22BF">
        <w:rPr>
          <w:rFonts w:ascii="Times New Roman" w:hAnsi="Times New Roman" w:cs="Times New Roman"/>
          <w:sz w:val="24"/>
          <w:szCs w:val="24"/>
        </w:rPr>
        <w:t xml:space="preserve"> человек, оценка 3</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О</w:t>
      </w:r>
      <w:r>
        <w:rPr>
          <w:rFonts w:ascii="Times New Roman" w:hAnsi="Times New Roman" w:cs="Times New Roman"/>
          <w:sz w:val="24"/>
          <w:szCs w:val="24"/>
        </w:rPr>
        <w:t>т 11-14 баллов работу написали 2</w:t>
      </w:r>
      <w:r w:rsidRPr="005F22BF">
        <w:rPr>
          <w:rFonts w:ascii="Times New Roman" w:hAnsi="Times New Roman" w:cs="Times New Roman"/>
          <w:sz w:val="24"/>
          <w:szCs w:val="24"/>
        </w:rPr>
        <w:t xml:space="preserve"> человека, оценка 4 </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«5» - 0</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t>«4» - 2</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t>«3» - 10</w:t>
      </w:r>
    </w:p>
    <w:p w:rsidR="00C83F0E" w:rsidRPr="005F22BF" w:rsidRDefault="00C83F0E" w:rsidP="00C83F0E">
      <w:pPr>
        <w:spacing w:after="0"/>
        <w:ind w:firstLine="567"/>
        <w:jc w:val="both"/>
        <w:rPr>
          <w:rFonts w:ascii="Times New Roman" w:hAnsi="Times New Roman" w:cs="Times New Roman"/>
          <w:sz w:val="24"/>
          <w:szCs w:val="24"/>
        </w:rPr>
      </w:pPr>
      <w:r>
        <w:rPr>
          <w:rFonts w:ascii="Times New Roman" w:hAnsi="Times New Roman" w:cs="Times New Roman"/>
          <w:sz w:val="24"/>
          <w:szCs w:val="24"/>
        </w:rPr>
        <w:t>«2» - 6</w:t>
      </w:r>
    </w:p>
    <w:p w:rsidR="00C83F0E" w:rsidRPr="005F22BF" w:rsidRDefault="00C83F0E" w:rsidP="00C83F0E">
      <w:pPr>
        <w:spacing w:after="0"/>
        <w:ind w:firstLine="567"/>
        <w:jc w:val="both"/>
        <w:rPr>
          <w:rFonts w:ascii="Times New Roman" w:hAnsi="Times New Roman" w:cs="Times New Roman"/>
          <w:sz w:val="24"/>
          <w:szCs w:val="24"/>
        </w:rPr>
      </w:pPr>
    </w:p>
    <w:p w:rsidR="00C83F0E" w:rsidRPr="005F22BF" w:rsidRDefault="00C83F0E" w:rsidP="00C83F0E">
      <w:pPr>
        <w:pStyle w:val="a3"/>
        <w:spacing w:beforeAutospacing="0" w:afterAutospacing="0"/>
        <w:ind w:firstLine="567"/>
        <w:jc w:val="both"/>
        <w:rPr>
          <w:rFonts w:ascii="Arial" w:hAnsi="Arial" w:cs="Arial"/>
          <w:color w:val="000000"/>
        </w:rPr>
      </w:pPr>
      <w:r w:rsidRPr="005F22BF">
        <w:rPr>
          <w:b/>
          <w:color w:val="000000"/>
        </w:rPr>
        <w:t>Назначение ВПР по математике</w:t>
      </w:r>
      <w:r w:rsidRPr="005F22BF">
        <w:rPr>
          <w:color w:val="000000"/>
        </w:rPr>
        <w:t xml:space="preserve"> – оценить уровень общеобразовательной подготовки </w:t>
      </w:r>
      <w:proofErr w:type="gramStart"/>
      <w:r w:rsidRPr="005F22BF">
        <w:rPr>
          <w:color w:val="000000"/>
        </w:rPr>
        <w:t>обучающихся</w:t>
      </w:r>
      <w:proofErr w:type="gramEnd"/>
      <w:r w:rsidRPr="005F22BF">
        <w:rPr>
          <w:color w:val="000000"/>
        </w:rPr>
        <w:t xml:space="preserve"> 5 класса в соответствии с требованиями ФГОС. ВПР позволяют осуществить диагностику достижения предметных и </w:t>
      </w:r>
      <w:proofErr w:type="spellStart"/>
      <w:r w:rsidRPr="005F22BF">
        <w:rPr>
          <w:color w:val="000000"/>
        </w:rPr>
        <w:t>метапредметных</w:t>
      </w:r>
      <w:proofErr w:type="spellEnd"/>
      <w:r w:rsidRPr="005F22BF">
        <w:rPr>
          <w:color w:val="000000"/>
        </w:rPr>
        <w:t xml:space="preserve"> результатов, в том числе уровня </w:t>
      </w:r>
      <w:proofErr w:type="spellStart"/>
      <w:r w:rsidRPr="005F22BF">
        <w:rPr>
          <w:color w:val="000000"/>
        </w:rPr>
        <w:t>сформированности</w:t>
      </w:r>
      <w:proofErr w:type="spellEnd"/>
      <w:r w:rsidRPr="005F22BF">
        <w:rPr>
          <w:color w:val="000000"/>
        </w:rPr>
        <w:t xml:space="preserve"> универсальных учебных действий и овладения </w:t>
      </w:r>
      <w:proofErr w:type="spellStart"/>
      <w:r w:rsidRPr="005F22BF">
        <w:rPr>
          <w:color w:val="000000"/>
        </w:rPr>
        <w:t>межпредметными</w:t>
      </w:r>
      <w:proofErr w:type="spellEnd"/>
      <w:r w:rsidRPr="005F22BF">
        <w:rPr>
          <w:color w:val="000000"/>
        </w:rPr>
        <w:t xml:space="preserve"> понятиями.</w:t>
      </w:r>
    </w:p>
    <w:p w:rsidR="00C83F0E" w:rsidRPr="005F22BF" w:rsidRDefault="00C83F0E" w:rsidP="00C83F0E">
      <w:pPr>
        <w:pStyle w:val="a3"/>
        <w:spacing w:beforeAutospacing="0" w:afterAutospacing="0"/>
        <w:jc w:val="both"/>
      </w:pPr>
      <w:r w:rsidRPr="005F22BF">
        <w:t>Дата проведения: 16.03. 2020г.</w:t>
      </w:r>
    </w:p>
    <w:p w:rsidR="00C83F0E" w:rsidRPr="005F22BF" w:rsidRDefault="00C83F0E" w:rsidP="00C83F0E">
      <w:pPr>
        <w:spacing w:after="0"/>
        <w:ind w:firstLine="567"/>
        <w:jc w:val="both"/>
        <w:rPr>
          <w:rFonts w:ascii="Times New Roman" w:hAnsi="Times New Roman" w:cs="Times New Roman"/>
          <w:b/>
          <w:sz w:val="24"/>
          <w:szCs w:val="24"/>
        </w:rPr>
      </w:pPr>
      <w:r w:rsidRPr="005F22BF">
        <w:rPr>
          <w:rFonts w:ascii="Times New Roman" w:hAnsi="Times New Roman" w:cs="Times New Roman"/>
          <w:b/>
          <w:sz w:val="24"/>
          <w:szCs w:val="24"/>
        </w:rPr>
        <w:t>Содержание работы:</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Работа содержит 14 заданий. В заданиях 1–5, 7, 8, 11, 12 (пункт 1), 13 необходимо записать только ответ. В задании 12 (пункт 2) нужно изобразить требуемые элементы рисунка. В заданиях 6, 9, 10, 14 требуется записать решение и ответ. На выполнение проверочной работы по математике отводилось  60 минут.</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b/>
          <w:sz w:val="24"/>
          <w:szCs w:val="24"/>
        </w:rPr>
        <w:t>Система оценивания</w:t>
      </w:r>
      <w:r w:rsidRPr="005F22BF">
        <w:rPr>
          <w:rFonts w:ascii="Times New Roman" w:hAnsi="Times New Roman" w:cs="Times New Roman"/>
          <w:sz w:val="24"/>
          <w:szCs w:val="24"/>
        </w:rPr>
        <w:t>: Каждое верно выполненное задание 1–5, 7, 8, 11 (пункт 1), 11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r w:rsidRPr="005F22BF">
        <w:rPr>
          <w:rFonts w:ascii="Times New Roman" w:hAnsi="Times New Roman" w:cs="Times New Roman"/>
          <w:sz w:val="24"/>
          <w:szCs w:val="24"/>
        </w:rPr>
        <w:tab/>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Максимальное количество баллов за выполнение работы – 20. </w:t>
      </w:r>
      <w:proofErr w:type="gramStart"/>
      <w:r w:rsidRPr="005F22BF">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5F22BF">
        <w:rPr>
          <w:rFonts w:ascii="Times New Roman" w:hAnsi="Times New Roman" w:cs="Times New Roman"/>
          <w:sz w:val="24"/>
          <w:szCs w:val="24"/>
        </w:rPr>
        <w:t>, результаты выполнения ВПР по математике следующие:</w:t>
      </w:r>
    </w:p>
    <w:p w:rsidR="00C83F0E" w:rsidRPr="005F22BF" w:rsidRDefault="00C83F0E" w:rsidP="00C83F0E">
      <w:pPr>
        <w:spacing w:after="0"/>
        <w:ind w:firstLine="567"/>
        <w:jc w:val="both"/>
        <w:rPr>
          <w:rFonts w:ascii="Times New Roman" w:hAnsi="Times New Roman" w:cs="Times New Roman"/>
          <w:sz w:val="24"/>
          <w:szCs w:val="24"/>
        </w:rPr>
      </w:pPr>
    </w:p>
    <w:tbl>
      <w:tblPr>
        <w:tblStyle w:val="a4"/>
        <w:tblW w:w="10173" w:type="dxa"/>
        <w:tblLayout w:type="fixed"/>
        <w:tblLook w:val="04A0"/>
      </w:tblPr>
      <w:tblGrid>
        <w:gridCol w:w="2943"/>
        <w:gridCol w:w="822"/>
        <w:gridCol w:w="879"/>
        <w:gridCol w:w="851"/>
        <w:gridCol w:w="850"/>
        <w:gridCol w:w="1134"/>
        <w:gridCol w:w="1560"/>
        <w:gridCol w:w="1134"/>
      </w:tblGrid>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Отметка по пятибалльной шкале</w:t>
            </w:r>
          </w:p>
        </w:tc>
        <w:tc>
          <w:tcPr>
            <w:tcW w:w="822"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«2»</w:t>
            </w:r>
          </w:p>
        </w:tc>
        <w:tc>
          <w:tcPr>
            <w:tcW w:w="879"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«3»</w:t>
            </w:r>
          </w:p>
        </w:tc>
        <w:tc>
          <w:tcPr>
            <w:tcW w:w="851"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«4»</w:t>
            </w:r>
          </w:p>
        </w:tc>
        <w:tc>
          <w:tcPr>
            <w:tcW w:w="85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«5»</w:t>
            </w:r>
          </w:p>
        </w:tc>
        <w:tc>
          <w:tcPr>
            <w:tcW w:w="1134"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Средний  балл</w:t>
            </w:r>
          </w:p>
        </w:tc>
        <w:tc>
          <w:tcPr>
            <w:tcW w:w="156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 xml:space="preserve">Уровень </w:t>
            </w:r>
            <w:proofErr w:type="spellStart"/>
            <w:r w:rsidRPr="005F22BF">
              <w:rPr>
                <w:rFonts w:ascii="Times New Roman" w:hAnsi="Times New Roman" w:cs="Times New Roman"/>
                <w:sz w:val="24"/>
                <w:szCs w:val="24"/>
              </w:rPr>
              <w:t>обученности</w:t>
            </w:r>
            <w:proofErr w:type="spellEnd"/>
            <w:r w:rsidRPr="005F22BF">
              <w:rPr>
                <w:rFonts w:ascii="Times New Roman" w:hAnsi="Times New Roman" w:cs="Times New Roman"/>
                <w:sz w:val="24"/>
                <w:szCs w:val="24"/>
              </w:rPr>
              <w:t xml:space="preserve"> %</w:t>
            </w:r>
          </w:p>
        </w:tc>
        <w:tc>
          <w:tcPr>
            <w:tcW w:w="1134"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Качество знаний %</w:t>
            </w:r>
          </w:p>
        </w:tc>
      </w:tr>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Первичный балл</w:t>
            </w:r>
          </w:p>
        </w:tc>
        <w:tc>
          <w:tcPr>
            <w:tcW w:w="822"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0-6</w:t>
            </w:r>
          </w:p>
        </w:tc>
        <w:tc>
          <w:tcPr>
            <w:tcW w:w="879"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7-10</w:t>
            </w:r>
          </w:p>
        </w:tc>
        <w:tc>
          <w:tcPr>
            <w:tcW w:w="851"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11-14</w:t>
            </w:r>
          </w:p>
        </w:tc>
        <w:tc>
          <w:tcPr>
            <w:tcW w:w="85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15-20</w:t>
            </w:r>
          </w:p>
        </w:tc>
        <w:tc>
          <w:tcPr>
            <w:tcW w:w="1134"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2,8</w:t>
            </w:r>
          </w:p>
        </w:tc>
        <w:tc>
          <w:tcPr>
            <w:tcW w:w="1560"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32,5</w:t>
            </w:r>
          </w:p>
        </w:tc>
        <w:tc>
          <w:tcPr>
            <w:tcW w:w="1134"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11,2</w:t>
            </w:r>
          </w:p>
        </w:tc>
      </w:tr>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Количество оценок</w:t>
            </w:r>
          </w:p>
        </w:tc>
        <w:tc>
          <w:tcPr>
            <w:tcW w:w="822"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6</w:t>
            </w:r>
          </w:p>
        </w:tc>
        <w:tc>
          <w:tcPr>
            <w:tcW w:w="879"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Merge/>
          </w:tcPr>
          <w:p w:rsidR="00C83F0E" w:rsidRPr="005F22BF" w:rsidRDefault="00C83F0E" w:rsidP="00986428">
            <w:pPr>
              <w:jc w:val="center"/>
              <w:rPr>
                <w:rFonts w:ascii="Times New Roman" w:hAnsi="Times New Roman" w:cs="Times New Roman"/>
                <w:sz w:val="24"/>
                <w:szCs w:val="24"/>
              </w:rPr>
            </w:pPr>
          </w:p>
        </w:tc>
        <w:tc>
          <w:tcPr>
            <w:tcW w:w="1560" w:type="dxa"/>
            <w:vMerge/>
          </w:tcPr>
          <w:p w:rsidR="00C83F0E" w:rsidRPr="005F22BF" w:rsidRDefault="00C83F0E" w:rsidP="00986428">
            <w:pPr>
              <w:jc w:val="center"/>
              <w:rPr>
                <w:rFonts w:ascii="Times New Roman" w:hAnsi="Times New Roman" w:cs="Times New Roman"/>
                <w:sz w:val="24"/>
                <w:szCs w:val="24"/>
              </w:rPr>
            </w:pPr>
          </w:p>
        </w:tc>
        <w:tc>
          <w:tcPr>
            <w:tcW w:w="1134" w:type="dxa"/>
            <w:vMerge/>
          </w:tcPr>
          <w:p w:rsidR="00C83F0E" w:rsidRPr="005F22BF" w:rsidRDefault="00C83F0E" w:rsidP="00986428">
            <w:pPr>
              <w:jc w:val="center"/>
              <w:rPr>
                <w:rFonts w:ascii="Times New Roman" w:hAnsi="Times New Roman" w:cs="Times New Roman"/>
                <w:sz w:val="24"/>
                <w:szCs w:val="24"/>
              </w:rPr>
            </w:pPr>
          </w:p>
        </w:tc>
      </w:tr>
    </w:tbl>
    <w:p w:rsidR="00C83F0E" w:rsidRPr="005F22BF" w:rsidRDefault="00C83F0E" w:rsidP="00C83F0E">
      <w:pPr>
        <w:spacing w:after="0"/>
        <w:jc w:val="both"/>
        <w:rPr>
          <w:rFonts w:ascii="Times New Roman" w:hAnsi="Times New Roman" w:cs="Times New Roman"/>
          <w:sz w:val="24"/>
          <w:szCs w:val="24"/>
        </w:rPr>
      </w:pP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lastRenderedPageBreak/>
        <w:t>Из приведённой таблицы видно, что учащиеся успешно справились с выполнением заданий №1, 11.1. В задании №1 проверяется владение понятиями «делимость натуральных чисел». Учащиеся успешно справились, поскольку формированию умения выполнять элементарные арифметические действия уделяется достаточно много времени. В задании №11.1 проверяется умение извлекать информацию, представленную в таблицах, на диаграммах. Этот результат показывает, что тема анализа и интерпретации данных посильна для пятиклассников. С заданиями №7, 8, 10, 12.2 учащиеся в целом справились успешно. В задании №7 проверяются умения решать текстовые задачи практического содержания. 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 Задание 12 направлено на проверку умения применять геометрические представления при решении практических задач, а именно выполнять простейшие построения и измерения на местности, необходимые в реальной жизни. Со второй частью этого задания справились все  учащиеся, а первая часть задания на вычисление расстояния на местности в стандартных ситуациях вызвала затруднения у 2 учащихся.</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В задании №9 проверяется умение находить значение арифметического выражения с натуральными числами, содержащего скобки. Можно выделить две группы проблем, помешавших более успешному выполнению этого задания: ошибочно выбрали порядок действий; приведены все необходимые вычисления, приводящие к ответу, но допущена одна арифметическая ошибка, не нарушающая общей логики вычислений, в результате чего получен неверный ответ. Данные ошибки допускаются в результате снижения самоконтроля учащихся. </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Наибольшее затруднение вызвало задание №13 на знание формулы объема прямоугольного параллелепипеда и умение пользоваться ей для решения задачи практического характера и №14 задание повышенного уровня </w:t>
      </w:r>
      <w:proofErr w:type="gramStart"/>
      <w:r w:rsidRPr="005F22BF">
        <w:rPr>
          <w:rFonts w:ascii="Times New Roman" w:hAnsi="Times New Roman" w:cs="Times New Roman"/>
          <w:sz w:val="24"/>
          <w:szCs w:val="24"/>
        </w:rPr>
        <w:t>сложности</w:t>
      </w:r>
      <w:proofErr w:type="gramEnd"/>
      <w:r w:rsidRPr="005F22BF">
        <w:rPr>
          <w:rFonts w:ascii="Times New Roman" w:hAnsi="Times New Roman" w:cs="Times New Roman"/>
          <w:sz w:val="24"/>
          <w:szCs w:val="24"/>
        </w:rPr>
        <w:t xml:space="preserve"> и направлено на проверку логического мышления, умения проводить математические рассуждения.  Результаты выполнения данных заданий показал, что учащиеся не смогли применить математические знания для решения учебно-практической задачи. Такие задания не требуют знания какого-то специального набора терминов и понятий. Для успешного выполнения такого рода заданий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w:t>
      </w:r>
    </w:p>
    <w:p w:rsidR="00C83F0E" w:rsidRDefault="00C83F0E" w:rsidP="00C83F0E">
      <w:pPr>
        <w:spacing w:after="0"/>
        <w:ind w:firstLine="426"/>
        <w:jc w:val="both"/>
        <w:rPr>
          <w:rFonts w:ascii="Times New Roman" w:hAnsi="Times New Roman" w:cs="Times New Roman"/>
          <w:b/>
          <w:sz w:val="24"/>
          <w:szCs w:val="24"/>
        </w:rPr>
      </w:pPr>
      <w:r w:rsidRPr="005F22BF">
        <w:rPr>
          <w:rFonts w:ascii="Times New Roman" w:hAnsi="Times New Roman" w:cs="Times New Roman"/>
          <w:b/>
          <w:sz w:val="24"/>
          <w:szCs w:val="24"/>
        </w:rPr>
        <w:t>Выводы:</w:t>
      </w:r>
    </w:p>
    <w:p w:rsidR="00C83F0E" w:rsidRPr="005F22BF" w:rsidRDefault="00C83F0E" w:rsidP="00C83F0E">
      <w:pPr>
        <w:spacing w:after="0"/>
        <w:ind w:firstLine="426"/>
        <w:jc w:val="both"/>
        <w:rPr>
          <w:rFonts w:ascii="Times New Roman" w:hAnsi="Times New Roman" w:cs="Times New Roman"/>
          <w:b/>
          <w:sz w:val="24"/>
          <w:szCs w:val="24"/>
        </w:rPr>
      </w:pPr>
    </w:p>
    <w:p w:rsidR="00C83F0E" w:rsidRPr="005F22BF" w:rsidRDefault="00C83F0E" w:rsidP="00C83F0E">
      <w:pPr>
        <w:spacing w:after="0"/>
        <w:ind w:firstLine="426"/>
        <w:jc w:val="both"/>
        <w:rPr>
          <w:rFonts w:ascii="Times New Roman" w:hAnsi="Times New Roman" w:cs="Times New Roman"/>
          <w:sz w:val="24"/>
          <w:szCs w:val="24"/>
        </w:rPr>
      </w:pPr>
      <w:r w:rsidRPr="005F22BF">
        <w:rPr>
          <w:rFonts w:ascii="Times New Roman" w:hAnsi="Times New Roman" w:cs="Times New Roman"/>
          <w:sz w:val="24"/>
          <w:szCs w:val="24"/>
        </w:rPr>
        <w:t>1. У учащихся хорошо развиты умения: выполнять арифметические действия с числами и числовыми выражениями; представлять, анализировать и интерпретировать данные; решать задачи на покупки; решать несложные сюжетные задачи разных типов на все арифметические действия.</w:t>
      </w:r>
    </w:p>
    <w:p w:rsidR="00C83F0E" w:rsidRPr="005F22BF" w:rsidRDefault="00C83F0E" w:rsidP="00986428">
      <w:pPr>
        <w:spacing w:after="0"/>
        <w:ind w:firstLine="426"/>
        <w:jc w:val="both"/>
        <w:rPr>
          <w:rFonts w:ascii="Times New Roman" w:hAnsi="Times New Roman" w:cs="Times New Roman"/>
          <w:sz w:val="24"/>
          <w:szCs w:val="24"/>
        </w:rPr>
      </w:pPr>
      <w:r w:rsidRPr="005F22BF">
        <w:rPr>
          <w:rFonts w:ascii="Times New Roman" w:hAnsi="Times New Roman" w:cs="Times New Roman"/>
          <w:sz w:val="24"/>
          <w:szCs w:val="24"/>
        </w:rPr>
        <w:t xml:space="preserve">2. </w:t>
      </w:r>
      <w:proofErr w:type="gramStart"/>
      <w:r w:rsidRPr="005F22BF">
        <w:rPr>
          <w:rFonts w:ascii="Times New Roman" w:hAnsi="Times New Roman" w:cs="Times New Roman"/>
          <w:sz w:val="24"/>
          <w:szCs w:val="24"/>
        </w:rPr>
        <w:t xml:space="preserve">Результаты диагностической работы показали наличие ряда проблем в математической подготовке учащихся, в том числе:  низкий уровень </w:t>
      </w:r>
      <w:proofErr w:type="spellStart"/>
      <w:r w:rsidRPr="005F22BF">
        <w:rPr>
          <w:rFonts w:ascii="Times New Roman" w:hAnsi="Times New Roman" w:cs="Times New Roman"/>
          <w:sz w:val="24"/>
          <w:szCs w:val="24"/>
        </w:rPr>
        <w:t>сформированности</w:t>
      </w:r>
      <w:proofErr w:type="spellEnd"/>
      <w:r w:rsidRPr="005F22BF">
        <w:rPr>
          <w:rFonts w:ascii="Times New Roman" w:hAnsi="Times New Roman" w:cs="Times New Roman"/>
          <w:sz w:val="24"/>
          <w:szCs w:val="24"/>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roofErr w:type="gramEnd"/>
    </w:p>
    <w:p w:rsidR="00C83F0E" w:rsidRPr="00986428" w:rsidRDefault="00986428" w:rsidP="00986428">
      <w:pPr>
        <w:spacing w:after="0"/>
        <w:ind w:firstLine="567"/>
        <w:rPr>
          <w:rFonts w:ascii="Times New Roman" w:hAnsi="Times New Roman" w:cs="Times New Roman"/>
          <w:b/>
          <w:sz w:val="24"/>
          <w:szCs w:val="24"/>
          <w:u w:val="single"/>
        </w:rPr>
      </w:pPr>
      <w:r w:rsidRPr="00986428">
        <w:rPr>
          <w:rFonts w:ascii="Times New Roman" w:hAnsi="Times New Roman" w:cs="Times New Roman"/>
          <w:b/>
          <w:sz w:val="24"/>
          <w:szCs w:val="24"/>
          <w:u w:val="single"/>
        </w:rPr>
        <w:t xml:space="preserve">Математика </w:t>
      </w:r>
      <w:r w:rsidR="00C83F0E" w:rsidRPr="00986428">
        <w:rPr>
          <w:rFonts w:ascii="Times New Roman" w:hAnsi="Times New Roman" w:cs="Times New Roman"/>
          <w:b/>
          <w:sz w:val="24"/>
          <w:szCs w:val="24"/>
          <w:u w:val="single"/>
        </w:rPr>
        <w:t>в 5 классе.</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Всего учащихся в 5 «В» классе -23</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Выполняло работу – 23</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От 0-6 баллов работу написали 7 человек, оценка 2</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От 7-10 баллов работу написали 12 человек, оценка 3</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От 11-14 баллов работу написали 4 человека, оценка 4 </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«5» - 0</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«4» - 4</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«3» - 12</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«2» - 7</w:t>
      </w:r>
    </w:p>
    <w:p w:rsidR="00C83F0E" w:rsidRPr="005F22BF" w:rsidRDefault="00C83F0E" w:rsidP="00C83F0E">
      <w:pPr>
        <w:spacing w:after="0"/>
        <w:ind w:firstLine="567"/>
        <w:jc w:val="both"/>
        <w:rPr>
          <w:rFonts w:ascii="Times New Roman" w:hAnsi="Times New Roman" w:cs="Times New Roman"/>
          <w:sz w:val="24"/>
          <w:szCs w:val="24"/>
        </w:rPr>
      </w:pPr>
    </w:p>
    <w:p w:rsidR="00C83F0E" w:rsidRPr="005F22BF" w:rsidRDefault="00C83F0E" w:rsidP="00C83F0E">
      <w:pPr>
        <w:pStyle w:val="a3"/>
        <w:spacing w:beforeAutospacing="0" w:afterAutospacing="0"/>
        <w:ind w:firstLine="567"/>
        <w:jc w:val="both"/>
        <w:rPr>
          <w:rFonts w:ascii="Arial" w:hAnsi="Arial" w:cs="Arial"/>
          <w:color w:val="000000"/>
        </w:rPr>
      </w:pPr>
      <w:r w:rsidRPr="005F22BF">
        <w:rPr>
          <w:b/>
          <w:color w:val="000000"/>
        </w:rPr>
        <w:lastRenderedPageBreak/>
        <w:t>Назначение ВПР по математике</w:t>
      </w:r>
      <w:r w:rsidRPr="005F22BF">
        <w:rPr>
          <w:color w:val="000000"/>
        </w:rPr>
        <w:t xml:space="preserve"> – оценить уровень общеобразовательной подготовки </w:t>
      </w:r>
      <w:proofErr w:type="gramStart"/>
      <w:r w:rsidRPr="005F22BF">
        <w:rPr>
          <w:color w:val="000000"/>
        </w:rPr>
        <w:t>обучающихся</w:t>
      </w:r>
      <w:proofErr w:type="gramEnd"/>
      <w:r w:rsidRPr="005F22BF">
        <w:rPr>
          <w:color w:val="000000"/>
        </w:rPr>
        <w:t xml:space="preserve"> 5 класса в соответствии с требованиями ФГОС. ВПР позволяют осуществить диагностику достижения предметных и </w:t>
      </w:r>
      <w:proofErr w:type="spellStart"/>
      <w:r w:rsidRPr="005F22BF">
        <w:rPr>
          <w:color w:val="000000"/>
        </w:rPr>
        <w:t>метапредметных</w:t>
      </w:r>
      <w:proofErr w:type="spellEnd"/>
      <w:r w:rsidRPr="005F22BF">
        <w:rPr>
          <w:color w:val="000000"/>
        </w:rPr>
        <w:t xml:space="preserve"> результатов, в том числе уровня </w:t>
      </w:r>
      <w:proofErr w:type="spellStart"/>
      <w:r w:rsidRPr="005F22BF">
        <w:rPr>
          <w:color w:val="000000"/>
        </w:rPr>
        <w:t>сформированности</w:t>
      </w:r>
      <w:proofErr w:type="spellEnd"/>
      <w:r w:rsidRPr="005F22BF">
        <w:rPr>
          <w:color w:val="000000"/>
        </w:rPr>
        <w:t xml:space="preserve"> универсальных учебных действий и овладения </w:t>
      </w:r>
      <w:proofErr w:type="spellStart"/>
      <w:r w:rsidRPr="005F22BF">
        <w:rPr>
          <w:color w:val="000000"/>
        </w:rPr>
        <w:t>межпредметными</w:t>
      </w:r>
      <w:proofErr w:type="spellEnd"/>
      <w:r w:rsidRPr="005F22BF">
        <w:rPr>
          <w:color w:val="000000"/>
        </w:rPr>
        <w:t xml:space="preserve"> понятиями.</w:t>
      </w:r>
    </w:p>
    <w:p w:rsidR="00C83F0E" w:rsidRPr="00986428" w:rsidRDefault="00C83F0E" w:rsidP="00C83F0E">
      <w:pPr>
        <w:pStyle w:val="a3"/>
        <w:spacing w:beforeAutospacing="0" w:afterAutospacing="0"/>
        <w:jc w:val="both"/>
        <w:rPr>
          <w:b/>
          <w:u w:val="single"/>
        </w:rPr>
      </w:pPr>
      <w:r w:rsidRPr="00986428">
        <w:rPr>
          <w:b/>
          <w:u w:val="single"/>
        </w:rPr>
        <w:t>Дата проведения: 16.03. 2020г.</w:t>
      </w:r>
    </w:p>
    <w:p w:rsidR="00C83F0E" w:rsidRPr="005F22BF" w:rsidRDefault="00C83F0E" w:rsidP="00C83F0E">
      <w:pPr>
        <w:spacing w:after="0"/>
        <w:ind w:firstLine="567"/>
        <w:jc w:val="both"/>
        <w:rPr>
          <w:rFonts w:ascii="Times New Roman" w:hAnsi="Times New Roman" w:cs="Times New Roman"/>
          <w:b/>
          <w:sz w:val="24"/>
          <w:szCs w:val="24"/>
        </w:rPr>
      </w:pPr>
      <w:r w:rsidRPr="005F22BF">
        <w:rPr>
          <w:rFonts w:ascii="Times New Roman" w:hAnsi="Times New Roman" w:cs="Times New Roman"/>
          <w:b/>
          <w:sz w:val="24"/>
          <w:szCs w:val="24"/>
        </w:rPr>
        <w:t>Содержание работы:</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Работа содержит 14 заданий. В заданиях 1–5, 7, 8, 11, 12 (пункт 1), 13 необходимо записать только ответ. В задании 12 (пункт 2) нужно изобразить требуемые элементы рисунка. В заданиях 6, 9, 10, 14 требуется записать решение и ответ. На выполнение проверочной работы по математике отводилось  60 минут.</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b/>
          <w:sz w:val="24"/>
          <w:szCs w:val="24"/>
        </w:rPr>
        <w:t>Система оценивания</w:t>
      </w:r>
      <w:r w:rsidRPr="005F22BF">
        <w:rPr>
          <w:rFonts w:ascii="Times New Roman" w:hAnsi="Times New Roman" w:cs="Times New Roman"/>
          <w:sz w:val="24"/>
          <w:szCs w:val="24"/>
        </w:rPr>
        <w:t>: Каждое верно выполненное задание 1–5, 7, 8, 11 (пункт 1), 11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r w:rsidRPr="005F22BF">
        <w:rPr>
          <w:rFonts w:ascii="Times New Roman" w:hAnsi="Times New Roman" w:cs="Times New Roman"/>
          <w:sz w:val="24"/>
          <w:szCs w:val="24"/>
        </w:rPr>
        <w:tab/>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Максимальное количество баллов за выполнение работы – 20. </w:t>
      </w:r>
      <w:proofErr w:type="gramStart"/>
      <w:r w:rsidRPr="005F22BF">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5F22BF">
        <w:rPr>
          <w:rFonts w:ascii="Times New Roman" w:hAnsi="Times New Roman" w:cs="Times New Roman"/>
          <w:sz w:val="24"/>
          <w:szCs w:val="24"/>
        </w:rPr>
        <w:t>, результаты выполнения ВПР по математике следующие:</w:t>
      </w:r>
    </w:p>
    <w:p w:rsidR="00C83F0E" w:rsidRPr="005F22BF" w:rsidRDefault="00C83F0E" w:rsidP="00C83F0E">
      <w:pPr>
        <w:spacing w:after="0"/>
        <w:ind w:firstLine="567"/>
        <w:jc w:val="both"/>
        <w:rPr>
          <w:rFonts w:ascii="Times New Roman" w:hAnsi="Times New Roman" w:cs="Times New Roman"/>
          <w:sz w:val="24"/>
          <w:szCs w:val="24"/>
        </w:rPr>
      </w:pPr>
    </w:p>
    <w:tbl>
      <w:tblPr>
        <w:tblStyle w:val="a4"/>
        <w:tblW w:w="10173" w:type="dxa"/>
        <w:tblLayout w:type="fixed"/>
        <w:tblLook w:val="04A0"/>
      </w:tblPr>
      <w:tblGrid>
        <w:gridCol w:w="2943"/>
        <w:gridCol w:w="822"/>
        <w:gridCol w:w="879"/>
        <w:gridCol w:w="851"/>
        <w:gridCol w:w="850"/>
        <w:gridCol w:w="1134"/>
        <w:gridCol w:w="1560"/>
        <w:gridCol w:w="1134"/>
      </w:tblGrid>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Отметка по пятибалльной шкале</w:t>
            </w:r>
          </w:p>
        </w:tc>
        <w:tc>
          <w:tcPr>
            <w:tcW w:w="822"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«2»</w:t>
            </w:r>
          </w:p>
        </w:tc>
        <w:tc>
          <w:tcPr>
            <w:tcW w:w="879"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«3»</w:t>
            </w:r>
          </w:p>
        </w:tc>
        <w:tc>
          <w:tcPr>
            <w:tcW w:w="851"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«4»</w:t>
            </w:r>
          </w:p>
        </w:tc>
        <w:tc>
          <w:tcPr>
            <w:tcW w:w="85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«5»</w:t>
            </w:r>
          </w:p>
        </w:tc>
        <w:tc>
          <w:tcPr>
            <w:tcW w:w="1134"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Средний  балл</w:t>
            </w:r>
          </w:p>
        </w:tc>
        <w:tc>
          <w:tcPr>
            <w:tcW w:w="156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 xml:space="preserve">Уровень </w:t>
            </w:r>
            <w:proofErr w:type="spellStart"/>
            <w:r w:rsidRPr="005F22BF">
              <w:rPr>
                <w:rFonts w:ascii="Times New Roman" w:hAnsi="Times New Roman" w:cs="Times New Roman"/>
                <w:sz w:val="24"/>
                <w:szCs w:val="24"/>
              </w:rPr>
              <w:t>обученности</w:t>
            </w:r>
            <w:proofErr w:type="spellEnd"/>
            <w:r w:rsidRPr="005F22BF">
              <w:rPr>
                <w:rFonts w:ascii="Times New Roman" w:hAnsi="Times New Roman" w:cs="Times New Roman"/>
                <w:sz w:val="24"/>
                <w:szCs w:val="24"/>
              </w:rPr>
              <w:t xml:space="preserve"> %</w:t>
            </w:r>
          </w:p>
        </w:tc>
        <w:tc>
          <w:tcPr>
            <w:tcW w:w="1134"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Качество знаний %</w:t>
            </w:r>
          </w:p>
        </w:tc>
      </w:tr>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Первичный балл</w:t>
            </w:r>
          </w:p>
        </w:tc>
        <w:tc>
          <w:tcPr>
            <w:tcW w:w="822"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0-6</w:t>
            </w:r>
          </w:p>
        </w:tc>
        <w:tc>
          <w:tcPr>
            <w:tcW w:w="879"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7-10</w:t>
            </w:r>
          </w:p>
        </w:tc>
        <w:tc>
          <w:tcPr>
            <w:tcW w:w="851"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11-14</w:t>
            </w:r>
          </w:p>
        </w:tc>
        <w:tc>
          <w:tcPr>
            <w:tcW w:w="850"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15-20</w:t>
            </w:r>
          </w:p>
        </w:tc>
        <w:tc>
          <w:tcPr>
            <w:tcW w:w="1134"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2,9</w:t>
            </w:r>
          </w:p>
        </w:tc>
        <w:tc>
          <w:tcPr>
            <w:tcW w:w="1560"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Merge w:val="restart"/>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17,5</w:t>
            </w:r>
          </w:p>
        </w:tc>
      </w:tr>
      <w:tr w:rsidR="00C83F0E" w:rsidRPr="005F22BF" w:rsidTr="00986428">
        <w:tc>
          <w:tcPr>
            <w:tcW w:w="2943"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Количество оценок</w:t>
            </w:r>
          </w:p>
        </w:tc>
        <w:tc>
          <w:tcPr>
            <w:tcW w:w="822"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7</w:t>
            </w:r>
          </w:p>
        </w:tc>
        <w:tc>
          <w:tcPr>
            <w:tcW w:w="879"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vAlign w:val="center"/>
          </w:tcPr>
          <w:p w:rsidR="00C83F0E" w:rsidRPr="005F22BF" w:rsidRDefault="00C83F0E" w:rsidP="00986428">
            <w:pPr>
              <w:jc w:val="center"/>
              <w:rPr>
                <w:rFonts w:ascii="Times New Roman" w:hAnsi="Times New Roman" w:cs="Times New Roman"/>
                <w:sz w:val="24"/>
                <w:szCs w:val="24"/>
              </w:rPr>
            </w:pPr>
            <w:r w:rsidRPr="005F22BF">
              <w:rPr>
                <w:rFonts w:ascii="Times New Roman" w:hAnsi="Times New Roman" w:cs="Times New Roman"/>
                <w:sz w:val="24"/>
                <w:szCs w:val="24"/>
              </w:rPr>
              <w:t>4</w:t>
            </w:r>
          </w:p>
        </w:tc>
        <w:tc>
          <w:tcPr>
            <w:tcW w:w="850" w:type="dxa"/>
            <w:vAlign w:val="center"/>
          </w:tcPr>
          <w:p w:rsidR="00C83F0E" w:rsidRPr="005F22BF" w:rsidRDefault="00C83F0E" w:rsidP="00986428">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Merge/>
          </w:tcPr>
          <w:p w:rsidR="00C83F0E" w:rsidRPr="005F22BF" w:rsidRDefault="00C83F0E" w:rsidP="00986428">
            <w:pPr>
              <w:jc w:val="center"/>
              <w:rPr>
                <w:rFonts w:ascii="Times New Roman" w:hAnsi="Times New Roman" w:cs="Times New Roman"/>
                <w:sz w:val="24"/>
                <w:szCs w:val="24"/>
              </w:rPr>
            </w:pPr>
          </w:p>
        </w:tc>
        <w:tc>
          <w:tcPr>
            <w:tcW w:w="1560" w:type="dxa"/>
            <w:vMerge/>
          </w:tcPr>
          <w:p w:rsidR="00C83F0E" w:rsidRPr="005F22BF" w:rsidRDefault="00C83F0E" w:rsidP="00986428">
            <w:pPr>
              <w:jc w:val="center"/>
              <w:rPr>
                <w:rFonts w:ascii="Times New Roman" w:hAnsi="Times New Roman" w:cs="Times New Roman"/>
                <w:sz w:val="24"/>
                <w:szCs w:val="24"/>
              </w:rPr>
            </w:pPr>
          </w:p>
        </w:tc>
        <w:tc>
          <w:tcPr>
            <w:tcW w:w="1134" w:type="dxa"/>
            <w:vMerge/>
          </w:tcPr>
          <w:p w:rsidR="00C83F0E" w:rsidRPr="005F22BF" w:rsidRDefault="00C83F0E" w:rsidP="00986428">
            <w:pPr>
              <w:jc w:val="center"/>
              <w:rPr>
                <w:rFonts w:ascii="Times New Roman" w:hAnsi="Times New Roman" w:cs="Times New Roman"/>
                <w:sz w:val="24"/>
                <w:szCs w:val="24"/>
              </w:rPr>
            </w:pPr>
          </w:p>
        </w:tc>
      </w:tr>
    </w:tbl>
    <w:p w:rsidR="00C83F0E" w:rsidRPr="005F22BF" w:rsidRDefault="00C83F0E" w:rsidP="00C83F0E">
      <w:pPr>
        <w:spacing w:after="0"/>
        <w:jc w:val="both"/>
        <w:rPr>
          <w:rFonts w:ascii="Times New Roman" w:hAnsi="Times New Roman" w:cs="Times New Roman"/>
          <w:sz w:val="24"/>
          <w:szCs w:val="24"/>
        </w:rPr>
      </w:pP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Из приведённой таблицы видно, что учащиеся успешно справились с выполнением заданий №1, 11.1. В задании №1 проверяется владение понятиями «делимость натуральных чисел». Учащиеся успешно справились, поскольку формированию умения выполнять элементарные арифметические действия уделяется достаточно много времени. В задании №11.1 проверяется умение извлекать информацию, представленную в таблицах, на диаграммах. Этот результат показывает, что тема анализа и интерпретации данных посильна для пятиклассников. С заданиями №7, 8, 10, 12.2 учащиеся в целом справились успешно. В задании №7 проверяются умения решать текстовые задачи практического содержания. 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 Задание 12 направлено на проверку умения применять геометрические представления при решении практических задач, а именно выполнять простейшие построения и измерения на местности, необходимые в реальной жизни. Со второй частью этого задания справились все  учащиеся, а первая часть задания на вычисление расстояния на местности в стандартных ситуациях вызвала затруднения у 2 учащихся.</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В задании №9 проверяется умение находить значение арифметического выражения с натуральными числами, содержащего скобки. Можно выделить две группы проблем, помешавших более успешному выполнению этого задания: ошибочно выбрали порядок действий; приведены все необходимые вычисления, приводящие к ответу, но допущена одна арифметическая ошибка, не нарушающая общей логики вычислений, в результате чего получен неверный ответ. Данные ошибки допускаются в результате снижения самоконтроля учащихся. </w:t>
      </w:r>
    </w:p>
    <w:p w:rsidR="00C83F0E" w:rsidRPr="005F22BF" w:rsidRDefault="00C83F0E" w:rsidP="00C83F0E">
      <w:pPr>
        <w:spacing w:after="0"/>
        <w:ind w:firstLine="567"/>
        <w:jc w:val="both"/>
        <w:rPr>
          <w:rFonts w:ascii="Times New Roman" w:hAnsi="Times New Roman" w:cs="Times New Roman"/>
          <w:sz w:val="24"/>
          <w:szCs w:val="24"/>
        </w:rPr>
      </w:pPr>
      <w:r w:rsidRPr="005F22BF">
        <w:rPr>
          <w:rFonts w:ascii="Times New Roman" w:hAnsi="Times New Roman" w:cs="Times New Roman"/>
          <w:sz w:val="24"/>
          <w:szCs w:val="24"/>
        </w:rPr>
        <w:t xml:space="preserve">Наибольшее затруднение вызвало задание №13 на знание формулы объема прямоугольного параллелепипеда и умение пользоваться ей для решения задачи практического характера и №14 задание повышенного уровня </w:t>
      </w:r>
      <w:proofErr w:type="gramStart"/>
      <w:r w:rsidRPr="005F22BF">
        <w:rPr>
          <w:rFonts w:ascii="Times New Roman" w:hAnsi="Times New Roman" w:cs="Times New Roman"/>
          <w:sz w:val="24"/>
          <w:szCs w:val="24"/>
        </w:rPr>
        <w:t>сложности</w:t>
      </w:r>
      <w:proofErr w:type="gramEnd"/>
      <w:r w:rsidRPr="005F22BF">
        <w:rPr>
          <w:rFonts w:ascii="Times New Roman" w:hAnsi="Times New Roman" w:cs="Times New Roman"/>
          <w:sz w:val="24"/>
          <w:szCs w:val="24"/>
        </w:rPr>
        <w:t xml:space="preserve"> и направлено на проверку логического мышления, умения проводить математические рассуждения.  Результаты выполнения данных заданий показал, что учащиеся не смогли применить математические знания для решения учебно-практической задачи. Такие задания не требуют знания какого-то специального набора терминов и понятий. Для успешного выполнения такого рода заданий </w:t>
      </w:r>
      <w:r w:rsidRPr="005F22BF">
        <w:rPr>
          <w:rFonts w:ascii="Times New Roman" w:hAnsi="Times New Roman" w:cs="Times New Roman"/>
          <w:sz w:val="24"/>
          <w:szCs w:val="24"/>
        </w:rPr>
        <w:lastRenderedPageBreak/>
        <w:t>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w:t>
      </w:r>
    </w:p>
    <w:p w:rsidR="00C83F0E" w:rsidRDefault="00C83F0E" w:rsidP="00C83F0E">
      <w:pPr>
        <w:spacing w:after="0"/>
        <w:ind w:firstLine="426"/>
        <w:jc w:val="both"/>
        <w:rPr>
          <w:rFonts w:ascii="Times New Roman" w:hAnsi="Times New Roman" w:cs="Times New Roman"/>
          <w:b/>
          <w:sz w:val="24"/>
          <w:szCs w:val="24"/>
        </w:rPr>
      </w:pPr>
      <w:r w:rsidRPr="005F22BF">
        <w:rPr>
          <w:rFonts w:ascii="Times New Roman" w:hAnsi="Times New Roman" w:cs="Times New Roman"/>
          <w:b/>
          <w:sz w:val="24"/>
          <w:szCs w:val="24"/>
        </w:rPr>
        <w:t>Выводы:</w:t>
      </w:r>
    </w:p>
    <w:p w:rsidR="00C83F0E" w:rsidRPr="005F22BF" w:rsidRDefault="00C83F0E" w:rsidP="00C83F0E">
      <w:pPr>
        <w:spacing w:after="0"/>
        <w:ind w:firstLine="426"/>
        <w:jc w:val="both"/>
        <w:rPr>
          <w:rFonts w:ascii="Times New Roman" w:hAnsi="Times New Roman" w:cs="Times New Roman"/>
          <w:b/>
          <w:sz w:val="24"/>
          <w:szCs w:val="24"/>
        </w:rPr>
      </w:pPr>
    </w:p>
    <w:p w:rsidR="00C83F0E" w:rsidRPr="005F22BF" w:rsidRDefault="00C83F0E" w:rsidP="00C83F0E">
      <w:pPr>
        <w:spacing w:after="0"/>
        <w:ind w:firstLine="426"/>
        <w:jc w:val="both"/>
        <w:rPr>
          <w:rFonts w:ascii="Times New Roman" w:hAnsi="Times New Roman" w:cs="Times New Roman"/>
          <w:sz w:val="24"/>
          <w:szCs w:val="24"/>
        </w:rPr>
      </w:pPr>
      <w:r w:rsidRPr="005F22BF">
        <w:rPr>
          <w:rFonts w:ascii="Times New Roman" w:hAnsi="Times New Roman" w:cs="Times New Roman"/>
          <w:sz w:val="24"/>
          <w:szCs w:val="24"/>
        </w:rPr>
        <w:t>1. У учащихся хорошо развиты умения: выполнять арифметические действия с числами и числовыми выражениями; представлять, анализировать и интерпретировать данные; решать задачи на покупки; решать несложные сюжетные задачи разных типов на все арифметические действия.</w:t>
      </w:r>
    </w:p>
    <w:p w:rsidR="00C83F0E" w:rsidRPr="005F22BF" w:rsidRDefault="00C83F0E" w:rsidP="009E7A89">
      <w:pPr>
        <w:spacing w:after="0"/>
        <w:ind w:firstLine="426"/>
        <w:jc w:val="both"/>
        <w:rPr>
          <w:rFonts w:ascii="Times New Roman" w:hAnsi="Times New Roman" w:cs="Times New Roman"/>
          <w:sz w:val="24"/>
          <w:szCs w:val="24"/>
        </w:rPr>
      </w:pPr>
      <w:r w:rsidRPr="005F22BF">
        <w:rPr>
          <w:rFonts w:ascii="Times New Roman" w:hAnsi="Times New Roman" w:cs="Times New Roman"/>
          <w:sz w:val="24"/>
          <w:szCs w:val="24"/>
        </w:rPr>
        <w:t xml:space="preserve">2. </w:t>
      </w:r>
      <w:proofErr w:type="gramStart"/>
      <w:r w:rsidRPr="005F22BF">
        <w:rPr>
          <w:rFonts w:ascii="Times New Roman" w:hAnsi="Times New Roman" w:cs="Times New Roman"/>
          <w:sz w:val="24"/>
          <w:szCs w:val="24"/>
        </w:rPr>
        <w:t xml:space="preserve">Результаты диагностической работы показали наличие ряда проблем в математической подготовке учащихся, в том числе:  низкий уровень </w:t>
      </w:r>
      <w:proofErr w:type="spellStart"/>
      <w:r w:rsidRPr="005F22BF">
        <w:rPr>
          <w:rFonts w:ascii="Times New Roman" w:hAnsi="Times New Roman" w:cs="Times New Roman"/>
          <w:sz w:val="24"/>
          <w:szCs w:val="24"/>
        </w:rPr>
        <w:t>сформированности</w:t>
      </w:r>
      <w:proofErr w:type="spellEnd"/>
      <w:r w:rsidRPr="005F22BF">
        <w:rPr>
          <w:rFonts w:ascii="Times New Roman" w:hAnsi="Times New Roman" w:cs="Times New Roman"/>
          <w:sz w:val="24"/>
          <w:szCs w:val="24"/>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roofErr w:type="gramEnd"/>
    </w:p>
    <w:p w:rsidR="00C83F0E" w:rsidRDefault="00C83F0E" w:rsidP="00C83F0E">
      <w:pPr>
        <w:spacing w:after="0"/>
        <w:jc w:val="both"/>
        <w:rPr>
          <w:rFonts w:ascii="Times New Roman" w:hAnsi="Times New Roman" w:cs="Times New Roman"/>
          <w:b/>
          <w:sz w:val="24"/>
          <w:szCs w:val="24"/>
        </w:rPr>
      </w:pPr>
      <w:r w:rsidRPr="009E7A89">
        <w:rPr>
          <w:rFonts w:ascii="Times New Roman" w:hAnsi="Times New Roman" w:cs="Times New Roman"/>
          <w:b/>
          <w:sz w:val="24"/>
          <w:szCs w:val="24"/>
        </w:rPr>
        <w:t xml:space="preserve">Учитель математики: </w:t>
      </w:r>
      <w:proofErr w:type="spellStart"/>
      <w:r w:rsidRPr="009E7A89">
        <w:rPr>
          <w:rFonts w:ascii="Times New Roman" w:hAnsi="Times New Roman" w:cs="Times New Roman"/>
          <w:b/>
          <w:sz w:val="24"/>
          <w:szCs w:val="24"/>
        </w:rPr>
        <w:t>Гойгова</w:t>
      </w:r>
      <w:proofErr w:type="spellEnd"/>
      <w:r w:rsidRPr="009E7A89">
        <w:rPr>
          <w:rFonts w:ascii="Times New Roman" w:hAnsi="Times New Roman" w:cs="Times New Roman"/>
          <w:b/>
          <w:sz w:val="24"/>
          <w:szCs w:val="24"/>
        </w:rPr>
        <w:t xml:space="preserve"> А.А.</w:t>
      </w:r>
    </w:p>
    <w:p w:rsidR="00D37C5A" w:rsidRDefault="00D37C5A" w:rsidP="00C83F0E">
      <w:pPr>
        <w:spacing w:after="0"/>
        <w:jc w:val="both"/>
        <w:rPr>
          <w:rFonts w:ascii="Times New Roman" w:hAnsi="Times New Roman" w:cs="Times New Roman"/>
          <w:b/>
          <w:sz w:val="24"/>
          <w:szCs w:val="24"/>
        </w:rPr>
      </w:pPr>
    </w:p>
    <w:p w:rsidR="00D37C5A" w:rsidRPr="00AC45EF" w:rsidRDefault="00D37C5A" w:rsidP="00D37C5A">
      <w:pPr>
        <w:spacing w:after="0" w:line="240" w:lineRule="auto"/>
        <w:jc w:val="center"/>
        <w:rPr>
          <w:rFonts w:ascii="Times New Roman" w:hAnsi="Times New Roman" w:cs="Times New Roman"/>
          <w:b/>
          <w:sz w:val="24"/>
          <w:szCs w:val="24"/>
        </w:rPr>
      </w:pPr>
      <w:r w:rsidRPr="00AC45EF">
        <w:rPr>
          <w:rFonts w:ascii="Times New Roman" w:hAnsi="Times New Roman" w:cs="Times New Roman"/>
          <w:b/>
          <w:sz w:val="24"/>
          <w:szCs w:val="24"/>
        </w:rPr>
        <w:t xml:space="preserve">Анализ  ВПР </w:t>
      </w:r>
    </w:p>
    <w:p w:rsidR="00D37C5A" w:rsidRDefault="00D37C5A" w:rsidP="00D37C5A">
      <w:pPr>
        <w:spacing w:after="0" w:line="240" w:lineRule="auto"/>
        <w:jc w:val="center"/>
        <w:rPr>
          <w:rFonts w:ascii="Times New Roman" w:hAnsi="Times New Roman" w:cs="Times New Roman"/>
          <w:b/>
          <w:sz w:val="24"/>
          <w:szCs w:val="24"/>
        </w:rPr>
      </w:pPr>
      <w:r w:rsidRPr="00AC45EF">
        <w:rPr>
          <w:rFonts w:ascii="Times New Roman" w:hAnsi="Times New Roman" w:cs="Times New Roman"/>
          <w:b/>
          <w:sz w:val="24"/>
          <w:szCs w:val="24"/>
        </w:rPr>
        <w:t>по математике  в 6</w:t>
      </w:r>
      <w:r>
        <w:rPr>
          <w:rFonts w:ascii="Times New Roman" w:hAnsi="Times New Roman" w:cs="Times New Roman"/>
          <w:b/>
          <w:sz w:val="24"/>
          <w:szCs w:val="24"/>
        </w:rPr>
        <w:t xml:space="preserve"> «А»</w:t>
      </w:r>
      <w:r w:rsidRPr="00AC45EF">
        <w:rPr>
          <w:rFonts w:ascii="Times New Roman" w:hAnsi="Times New Roman" w:cs="Times New Roman"/>
          <w:b/>
          <w:sz w:val="24"/>
          <w:szCs w:val="24"/>
        </w:rPr>
        <w:t xml:space="preserve"> классе </w:t>
      </w:r>
    </w:p>
    <w:p w:rsidR="00D37C5A" w:rsidRPr="00AC45EF" w:rsidRDefault="00D37C5A" w:rsidP="00D37C5A">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 проведения: 16.03.2021</w:t>
      </w:r>
    </w:p>
    <w:p w:rsidR="00D37C5A" w:rsidRPr="00AC45EF" w:rsidRDefault="00D37C5A" w:rsidP="00D37C5A">
      <w:pPr>
        <w:spacing w:after="0" w:line="240" w:lineRule="auto"/>
        <w:ind w:firstLine="567"/>
        <w:jc w:val="both"/>
        <w:rPr>
          <w:rFonts w:ascii="Times New Roman" w:hAnsi="Times New Roman" w:cs="Times New Roman"/>
          <w:sz w:val="24"/>
          <w:szCs w:val="24"/>
        </w:rPr>
      </w:pPr>
      <w:r w:rsidRPr="00AC45EF">
        <w:rPr>
          <w:rFonts w:ascii="Times New Roman" w:hAnsi="Times New Roman" w:cs="Times New Roman"/>
          <w:sz w:val="24"/>
          <w:szCs w:val="24"/>
        </w:rPr>
        <w:t>Назначение ВПР по математике – оценить уровень общеобразовательной подготовки обучающихся 6</w:t>
      </w:r>
      <w:r>
        <w:rPr>
          <w:rFonts w:ascii="Times New Roman" w:hAnsi="Times New Roman" w:cs="Times New Roman"/>
          <w:sz w:val="24"/>
          <w:szCs w:val="24"/>
        </w:rPr>
        <w:t xml:space="preserve"> «А»</w:t>
      </w:r>
      <w:r w:rsidRPr="00AC45EF">
        <w:rPr>
          <w:rFonts w:ascii="Times New Roman" w:hAnsi="Times New Roman" w:cs="Times New Roman"/>
          <w:sz w:val="24"/>
          <w:szCs w:val="24"/>
        </w:rPr>
        <w:t xml:space="preserve"> класса в соответствии с требованиями ФГОС. ВПР позволяют осуществить диагностику достижения предметных и </w:t>
      </w:r>
      <w:proofErr w:type="spellStart"/>
      <w:r w:rsidRPr="00AC45EF">
        <w:rPr>
          <w:rFonts w:ascii="Times New Roman" w:hAnsi="Times New Roman" w:cs="Times New Roman"/>
          <w:sz w:val="24"/>
          <w:szCs w:val="24"/>
        </w:rPr>
        <w:t>метапредметных</w:t>
      </w:r>
      <w:proofErr w:type="spellEnd"/>
      <w:r w:rsidRPr="00AC45EF">
        <w:rPr>
          <w:rFonts w:ascii="Times New Roman" w:hAnsi="Times New Roman" w:cs="Times New Roman"/>
          <w:sz w:val="24"/>
          <w:szCs w:val="24"/>
        </w:rPr>
        <w:t xml:space="preserve"> результатов, в том числе уровня </w:t>
      </w:r>
      <w:proofErr w:type="spellStart"/>
      <w:r w:rsidRPr="00AC45EF">
        <w:rPr>
          <w:rFonts w:ascii="Times New Roman" w:hAnsi="Times New Roman" w:cs="Times New Roman"/>
          <w:sz w:val="24"/>
          <w:szCs w:val="24"/>
        </w:rPr>
        <w:t>сформированности</w:t>
      </w:r>
      <w:proofErr w:type="spellEnd"/>
      <w:r w:rsidRPr="00AC45EF">
        <w:rPr>
          <w:rFonts w:ascii="Times New Roman" w:hAnsi="Times New Roman" w:cs="Times New Roman"/>
          <w:sz w:val="24"/>
          <w:szCs w:val="24"/>
        </w:rPr>
        <w:t xml:space="preserve"> универсальных учебных действий (УУД) и овладения </w:t>
      </w:r>
      <w:proofErr w:type="spellStart"/>
      <w:r w:rsidRPr="00AC45EF">
        <w:rPr>
          <w:rFonts w:ascii="Times New Roman" w:hAnsi="Times New Roman" w:cs="Times New Roman"/>
          <w:sz w:val="24"/>
          <w:szCs w:val="24"/>
        </w:rPr>
        <w:t>межпредметными</w:t>
      </w:r>
      <w:proofErr w:type="spellEnd"/>
      <w:r w:rsidRPr="00AC45EF">
        <w:rPr>
          <w:rFonts w:ascii="Times New Roman" w:hAnsi="Times New Roman" w:cs="Times New Roman"/>
          <w:sz w:val="24"/>
          <w:szCs w:val="24"/>
        </w:rPr>
        <w:t xml:space="preserve"> понятиями. </w:t>
      </w:r>
    </w:p>
    <w:p w:rsidR="00D37C5A" w:rsidRPr="00AC45EF" w:rsidRDefault="00D37C5A" w:rsidP="00D37C5A">
      <w:pPr>
        <w:spacing w:after="0" w:line="240" w:lineRule="auto"/>
        <w:ind w:firstLine="567"/>
        <w:jc w:val="both"/>
        <w:rPr>
          <w:rFonts w:ascii="Times New Roman" w:hAnsi="Times New Roman" w:cs="Times New Roman"/>
          <w:sz w:val="24"/>
          <w:szCs w:val="24"/>
        </w:rPr>
      </w:pPr>
    </w:p>
    <w:p w:rsidR="00D37C5A" w:rsidRPr="00AC45EF" w:rsidRDefault="00D37C5A" w:rsidP="00D37C5A">
      <w:pPr>
        <w:spacing w:after="0" w:line="240" w:lineRule="auto"/>
        <w:jc w:val="both"/>
        <w:rPr>
          <w:rFonts w:ascii="Times New Roman" w:hAnsi="Times New Roman" w:cs="Times New Roman"/>
          <w:sz w:val="24"/>
          <w:szCs w:val="24"/>
        </w:rPr>
      </w:pPr>
      <w:proofErr w:type="spellStart"/>
      <w:r w:rsidRPr="00AC45EF">
        <w:rPr>
          <w:rFonts w:ascii="Times New Roman" w:hAnsi="Times New Roman" w:cs="Times New Roman"/>
          <w:sz w:val="24"/>
          <w:szCs w:val="24"/>
        </w:rPr>
        <w:t>Работасодержит</w:t>
      </w:r>
      <w:proofErr w:type="spellEnd"/>
      <w:r w:rsidRPr="00AC45EF">
        <w:rPr>
          <w:rFonts w:ascii="Times New Roman" w:hAnsi="Times New Roman" w:cs="Times New Roman"/>
          <w:sz w:val="24"/>
          <w:szCs w:val="24"/>
        </w:rPr>
        <w:t xml:space="preserve"> 13 заданий.</w:t>
      </w:r>
    </w:p>
    <w:p w:rsidR="00D37C5A" w:rsidRPr="00AC45EF" w:rsidRDefault="00D37C5A" w:rsidP="00D37C5A">
      <w:pPr>
        <w:spacing w:after="0" w:line="240" w:lineRule="auto"/>
        <w:jc w:val="both"/>
        <w:rPr>
          <w:rFonts w:ascii="Times New Roman" w:hAnsi="Times New Roman" w:cs="Times New Roman"/>
          <w:sz w:val="24"/>
          <w:szCs w:val="24"/>
        </w:rPr>
      </w:pPr>
      <w:r w:rsidRPr="00AC45EF">
        <w:rPr>
          <w:rFonts w:ascii="Times New Roman" w:hAnsi="Times New Roman" w:cs="Times New Roman"/>
          <w:sz w:val="24"/>
          <w:szCs w:val="24"/>
        </w:rPr>
        <w:t>В заданиях 1—8, 10 необходимо записать только ответ. </w:t>
      </w:r>
      <w:r w:rsidRPr="00AC45EF">
        <w:rPr>
          <w:rFonts w:ascii="Times New Roman" w:hAnsi="Times New Roman" w:cs="Times New Roman"/>
          <w:sz w:val="24"/>
          <w:szCs w:val="24"/>
        </w:rPr>
        <w:br/>
        <w:t>В заданиях  9, 11, 12, 13 требуется записать решение и ответ.</w:t>
      </w:r>
    </w:p>
    <w:p w:rsidR="00D37C5A" w:rsidRPr="00AC45EF" w:rsidRDefault="00D37C5A" w:rsidP="00D37C5A">
      <w:pPr>
        <w:spacing w:after="0" w:line="240" w:lineRule="auto"/>
        <w:jc w:val="both"/>
        <w:rPr>
          <w:rFonts w:ascii="Times New Roman" w:hAnsi="Times New Roman" w:cs="Times New Roman"/>
          <w:sz w:val="24"/>
          <w:szCs w:val="24"/>
        </w:rPr>
      </w:pPr>
      <w:r w:rsidRPr="00AC45EF">
        <w:rPr>
          <w:rFonts w:ascii="Times New Roman" w:hAnsi="Times New Roman" w:cs="Times New Roman"/>
          <w:sz w:val="24"/>
          <w:szCs w:val="24"/>
        </w:rPr>
        <w:t>В задании нужно сделать чертеж на рисунке, данном в условии.</w:t>
      </w:r>
    </w:p>
    <w:p w:rsidR="00D37C5A" w:rsidRPr="00AC45EF" w:rsidRDefault="00D37C5A" w:rsidP="00D37C5A">
      <w:pPr>
        <w:tabs>
          <w:tab w:val="left" w:pos="1050"/>
        </w:tabs>
        <w:spacing w:after="0"/>
        <w:jc w:val="both"/>
        <w:rPr>
          <w:rFonts w:ascii="Times New Roman" w:hAnsi="Times New Roman" w:cs="Times New Roman"/>
          <w:sz w:val="24"/>
          <w:szCs w:val="24"/>
        </w:rPr>
      </w:pPr>
    </w:p>
    <w:p w:rsidR="00D37C5A" w:rsidRPr="00AC45EF" w:rsidRDefault="00D37C5A" w:rsidP="00D37C5A">
      <w:pPr>
        <w:tabs>
          <w:tab w:val="left" w:pos="1050"/>
        </w:tabs>
        <w:spacing w:after="0"/>
        <w:jc w:val="both"/>
        <w:rPr>
          <w:rFonts w:ascii="Times New Roman" w:eastAsia="Times New Roman" w:hAnsi="Times New Roman" w:cs="Times New Roman"/>
          <w:sz w:val="24"/>
          <w:szCs w:val="24"/>
        </w:rPr>
      </w:pPr>
      <w:r w:rsidRPr="00AC45EF">
        <w:rPr>
          <w:rFonts w:ascii="Times New Roman" w:hAnsi="Times New Roman" w:cs="Times New Roman"/>
          <w:sz w:val="24"/>
          <w:szCs w:val="24"/>
        </w:rPr>
        <w:t xml:space="preserve">На выполнение проверочной работы по математике было отведено 60 минут.  </w:t>
      </w:r>
    </w:p>
    <w:p w:rsidR="00D37C5A" w:rsidRPr="00AC45EF" w:rsidRDefault="00D37C5A" w:rsidP="00D37C5A">
      <w:pPr>
        <w:tabs>
          <w:tab w:val="left" w:pos="1050"/>
          <w:tab w:val="left" w:pos="817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37C5A" w:rsidRPr="00AC45EF" w:rsidRDefault="00D37C5A" w:rsidP="00D37C5A">
      <w:pPr>
        <w:spacing w:after="0" w:line="360" w:lineRule="auto"/>
        <w:ind w:firstLine="709"/>
        <w:jc w:val="both"/>
        <w:rPr>
          <w:rFonts w:ascii="Times New Roman" w:eastAsia="Calibri" w:hAnsi="Times New Roman" w:cs="Times New Roman"/>
          <w:i/>
          <w:sz w:val="24"/>
          <w:szCs w:val="24"/>
        </w:rPr>
      </w:pPr>
      <w:r w:rsidRPr="00AC45EF">
        <w:rPr>
          <w:rFonts w:ascii="Times New Roman" w:eastAsia="Calibri" w:hAnsi="Times New Roman" w:cs="Times New Roman"/>
          <w:i/>
          <w:sz w:val="24"/>
          <w:szCs w:val="24"/>
        </w:rPr>
        <w:t>Таблица перевода баллов в отметки по пятибалльной шкале</w:t>
      </w:r>
    </w:p>
    <w:tbl>
      <w:tblPr>
        <w:tblW w:w="5000" w:type="pct"/>
        <w:jc w:val="center"/>
        <w:tblInd w:w="-303" w:type="dxa"/>
        <w:tblCellMar>
          <w:left w:w="40" w:type="dxa"/>
          <w:right w:w="40" w:type="dxa"/>
        </w:tblCellMar>
        <w:tblLook w:val="0000"/>
      </w:tblPr>
      <w:tblGrid>
        <w:gridCol w:w="5011"/>
        <w:gridCol w:w="1483"/>
        <w:gridCol w:w="1426"/>
        <w:gridCol w:w="1711"/>
        <w:gridCol w:w="1759"/>
      </w:tblGrid>
      <w:tr w:rsidR="00D37C5A" w:rsidRPr="00AC45EF" w:rsidTr="00262A5C">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both"/>
              <w:rPr>
                <w:rFonts w:ascii="Times New Roman" w:eastAsia="Calibri" w:hAnsi="Times New Roman" w:cs="Times New Roman"/>
                <w:b/>
                <w:sz w:val="24"/>
                <w:szCs w:val="24"/>
              </w:rPr>
            </w:pPr>
            <w:r w:rsidRPr="00AC45EF">
              <w:rPr>
                <w:rFonts w:ascii="Times New Roman" w:eastAsia="Calibri" w:hAnsi="Times New Roman" w:cs="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«5»</w:t>
            </w:r>
          </w:p>
        </w:tc>
      </w:tr>
      <w:tr w:rsidR="00D37C5A" w:rsidRPr="00AC45EF" w:rsidTr="00262A5C">
        <w:trPr>
          <w:jc w:val="center"/>
        </w:trPr>
        <w:tc>
          <w:tcPr>
            <w:tcW w:w="2200"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both"/>
              <w:rPr>
                <w:rFonts w:ascii="Times New Roman" w:eastAsia="Calibri" w:hAnsi="Times New Roman" w:cs="Times New Roman"/>
                <w:sz w:val="24"/>
                <w:szCs w:val="24"/>
              </w:rPr>
            </w:pPr>
            <w:r w:rsidRPr="00AC45EF">
              <w:rPr>
                <w:rFonts w:ascii="Times New Roman" w:eastAsia="Calibri" w:hAnsi="Times New Roman" w:cs="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0–5</w:t>
            </w:r>
          </w:p>
        </w:tc>
        <w:tc>
          <w:tcPr>
            <w:tcW w:w="626"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6-9</w:t>
            </w:r>
          </w:p>
        </w:tc>
        <w:tc>
          <w:tcPr>
            <w:tcW w:w="751"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10-13</w:t>
            </w:r>
          </w:p>
        </w:tc>
        <w:tc>
          <w:tcPr>
            <w:tcW w:w="772"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14-16</w:t>
            </w:r>
          </w:p>
        </w:tc>
      </w:tr>
    </w:tbl>
    <w:p w:rsidR="00D37C5A" w:rsidRDefault="00D37C5A" w:rsidP="00D37C5A">
      <w:pPr>
        <w:spacing w:before="100" w:beforeAutospacing="1" w:after="100" w:afterAutospacing="1"/>
        <w:jc w:val="center"/>
        <w:rPr>
          <w:rFonts w:ascii="Times New Roman" w:eastAsia="Times New Roman" w:hAnsi="Times New Roman" w:cs="Times New Roman"/>
          <w:i/>
          <w:sz w:val="24"/>
          <w:szCs w:val="24"/>
        </w:rPr>
      </w:pPr>
    </w:p>
    <w:p w:rsidR="00D37C5A" w:rsidRPr="00AC45EF" w:rsidRDefault="00D37C5A" w:rsidP="00D37C5A">
      <w:pPr>
        <w:spacing w:before="100" w:beforeAutospacing="1" w:after="100" w:afterAutospacing="1"/>
        <w:jc w:val="center"/>
        <w:rPr>
          <w:rFonts w:ascii="Times New Roman" w:eastAsia="Times New Roman" w:hAnsi="Times New Roman" w:cs="Times New Roman"/>
          <w:i/>
          <w:sz w:val="24"/>
          <w:szCs w:val="24"/>
        </w:rPr>
      </w:pPr>
      <w:r w:rsidRPr="00AC45EF">
        <w:rPr>
          <w:rFonts w:ascii="Times New Roman" w:eastAsia="Times New Roman" w:hAnsi="Times New Roman" w:cs="Times New Roman"/>
          <w:i/>
          <w:sz w:val="24"/>
          <w:szCs w:val="24"/>
        </w:rPr>
        <w:t>Общий анализ качества знаний</w:t>
      </w:r>
    </w:p>
    <w:tbl>
      <w:tblPr>
        <w:tblStyle w:val="a4"/>
        <w:tblW w:w="0" w:type="auto"/>
        <w:tblLook w:val="04A0"/>
      </w:tblPr>
      <w:tblGrid>
        <w:gridCol w:w="911"/>
        <w:gridCol w:w="1417"/>
        <w:gridCol w:w="1913"/>
        <w:gridCol w:w="605"/>
        <w:gridCol w:w="605"/>
        <w:gridCol w:w="605"/>
        <w:gridCol w:w="605"/>
        <w:gridCol w:w="1309"/>
        <w:gridCol w:w="1859"/>
      </w:tblGrid>
      <w:tr w:rsidR="00D37C5A" w:rsidRPr="00AC45EF" w:rsidTr="00262A5C">
        <w:trPr>
          <w:cantSplit/>
          <w:trHeight w:val="946"/>
        </w:trPr>
        <w:tc>
          <w:tcPr>
            <w:tcW w:w="911"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Класс </w:t>
            </w:r>
          </w:p>
        </w:tc>
        <w:tc>
          <w:tcPr>
            <w:tcW w:w="115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Количество человек</w:t>
            </w:r>
          </w:p>
        </w:tc>
        <w:tc>
          <w:tcPr>
            <w:tcW w:w="1913"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Количество </w:t>
            </w:r>
            <w:proofErr w:type="gramStart"/>
            <w:r w:rsidRPr="00AC45EF">
              <w:rPr>
                <w:rFonts w:ascii="Times New Roman" w:hAnsi="Times New Roman" w:cs="Times New Roman"/>
                <w:sz w:val="24"/>
                <w:szCs w:val="24"/>
              </w:rPr>
              <w:t>выполнявших</w:t>
            </w:r>
            <w:proofErr w:type="gramEnd"/>
            <w:r w:rsidRPr="00AC45EF">
              <w:rPr>
                <w:rFonts w:ascii="Times New Roman" w:hAnsi="Times New Roman" w:cs="Times New Roman"/>
                <w:sz w:val="24"/>
                <w:szCs w:val="24"/>
              </w:rPr>
              <w:t xml:space="preserve"> работу</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«5»</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«4»</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«3»</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«2»</w:t>
            </w:r>
          </w:p>
        </w:tc>
        <w:tc>
          <w:tcPr>
            <w:tcW w:w="130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Качество знаний </w:t>
            </w:r>
          </w:p>
        </w:tc>
        <w:tc>
          <w:tcPr>
            <w:tcW w:w="185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Успеваемость</w:t>
            </w:r>
          </w:p>
        </w:tc>
      </w:tr>
      <w:tr w:rsidR="00D37C5A" w:rsidRPr="00AC45EF" w:rsidTr="00262A5C">
        <w:tc>
          <w:tcPr>
            <w:tcW w:w="911" w:type="dxa"/>
            <w:shd w:val="clear" w:color="auto" w:fill="auto"/>
          </w:tcPr>
          <w:p w:rsidR="00D37C5A" w:rsidRPr="00AC45EF" w:rsidRDefault="00D37C5A" w:rsidP="00262A5C">
            <w:pPr>
              <w:jc w:val="center"/>
              <w:rPr>
                <w:rFonts w:ascii="Times New Roman" w:hAnsi="Times New Roman" w:cs="Times New Roman"/>
                <w:sz w:val="24"/>
                <w:szCs w:val="24"/>
              </w:rPr>
            </w:pPr>
            <w:r w:rsidRPr="00AC45EF">
              <w:rPr>
                <w:rFonts w:ascii="Times New Roman" w:hAnsi="Times New Roman" w:cs="Times New Roman"/>
                <w:sz w:val="24"/>
                <w:szCs w:val="24"/>
              </w:rPr>
              <w:t>6</w:t>
            </w:r>
            <w:r>
              <w:rPr>
                <w:rFonts w:ascii="Times New Roman" w:hAnsi="Times New Roman" w:cs="Times New Roman"/>
                <w:sz w:val="24"/>
                <w:szCs w:val="24"/>
              </w:rPr>
              <w:t xml:space="preserve"> «А»</w:t>
            </w:r>
          </w:p>
        </w:tc>
        <w:tc>
          <w:tcPr>
            <w:tcW w:w="115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20</w:t>
            </w:r>
          </w:p>
        </w:tc>
        <w:tc>
          <w:tcPr>
            <w:tcW w:w="1913"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20</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sidRPr="00AC45EF">
              <w:rPr>
                <w:rFonts w:ascii="Times New Roman" w:hAnsi="Times New Roman" w:cs="Times New Roman"/>
                <w:sz w:val="24"/>
                <w:szCs w:val="24"/>
              </w:rPr>
              <w:t>-</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5</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9</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6</w:t>
            </w:r>
          </w:p>
        </w:tc>
        <w:tc>
          <w:tcPr>
            <w:tcW w:w="130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25</w:t>
            </w:r>
          </w:p>
        </w:tc>
        <w:tc>
          <w:tcPr>
            <w:tcW w:w="185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70</w:t>
            </w:r>
          </w:p>
        </w:tc>
      </w:tr>
    </w:tbl>
    <w:p w:rsidR="00D37C5A" w:rsidRDefault="00D37C5A" w:rsidP="00D37C5A">
      <w:pPr>
        <w:spacing w:after="0"/>
        <w:ind w:firstLine="567"/>
        <w:jc w:val="both"/>
        <w:rPr>
          <w:rFonts w:ascii="Times New Roman" w:hAnsi="Times New Roman" w:cs="Times New Roman"/>
          <w:sz w:val="24"/>
          <w:szCs w:val="24"/>
        </w:rPr>
      </w:pPr>
    </w:p>
    <w:p w:rsidR="00D37C5A" w:rsidRDefault="00D37C5A" w:rsidP="00D37C5A">
      <w:pPr>
        <w:spacing w:after="0"/>
        <w:ind w:firstLine="567"/>
        <w:jc w:val="both"/>
        <w:rPr>
          <w:rFonts w:ascii="Times New Roman" w:hAnsi="Times New Roman" w:cs="Times New Roman"/>
          <w:sz w:val="24"/>
          <w:szCs w:val="24"/>
        </w:rPr>
      </w:pP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заданиях 1–2, 4 проверяется владение понятиями сложение, вычитание, умножение, деление натуральных чисел, «обыкновенная дробь», «десятичная дробь».</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3 проверяется умение находить часть числа и число по его части.</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Заданием 5 контролируется умение находить неизвестный компонент арифметического действия.</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6 проверяется умение извлекать информацию, представленную в таблицах, на диаграммах.</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7 проверяется умение находить значение выражения содержащие знак модуль.</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lastRenderedPageBreak/>
        <w:t xml:space="preserve">В задании 8 проверяются умения </w:t>
      </w:r>
      <w:proofErr w:type="spellStart"/>
      <w:r w:rsidRPr="00AC45EF">
        <w:rPr>
          <w:rFonts w:ascii="Times New Roman" w:eastAsia="Times New Roman" w:hAnsi="Times New Roman" w:cs="Times New Roman"/>
          <w:sz w:val="24"/>
          <w:szCs w:val="24"/>
        </w:rPr>
        <w:t>каходить</w:t>
      </w:r>
      <w:proofErr w:type="spellEnd"/>
      <w:r w:rsidRPr="00AC45EF">
        <w:rPr>
          <w:rFonts w:ascii="Times New Roman" w:eastAsia="Times New Roman" w:hAnsi="Times New Roman" w:cs="Times New Roman"/>
          <w:sz w:val="24"/>
          <w:szCs w:val="24"/>
        </w:rPr>
        <w:t xml:space="preserve"> координаты числа</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9 проверяется умение находить значение арифметического выражения с обыкновенными дробями, содержащего скобки.</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11 проверяются умения решать текстовые задачи на движение, работу, проценты и задачи практического содержания.</w:t>
      </w:r>
    </w:p>
    <w:p w:rsidR="00D37C5A" w:rsidRPr="00AC45EF" w:rsidRDefault="00D37C5A" w:rsidP="00D37C5A">
      <w:pPr>
        <w:spacing w:after="0" w:line="240" w:lineRule="auto"/>
        <w:rPr>
          <w:rFonts w:ascii="Times New Roman" w:eastAsia="Times New Roman" w:hAnsi="Times New Roman" w:cs="Times New Roman"/>
          <w:sz w:val="24"/>
          <w:szCs w:val="24"/>
        </w:rPr>
      </w:pP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D37C5A" w:rsidRPr="00AC45EF" w:rsidRDefault="00D37C5A" w:rsidP="00D37C5A">
      <w:pPr>
        <w:pStyle w:val="a5"/>
        <w:jc w:val="both"/>
        <w:rPr>
          <w:rFonts w:ascii="Times New Roman" w:eastAsia="Times New Roman" w:hAnsi="Times New Roman" w:cs="Times New Roman"/>
          <w:sz w:val="24"/>
          <w:szCs w:val="24"/>
        </w:rPr>
      </w:pP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Наиболее успешно учащиеся справились с заданиями: 1, 2,</w:t>
      </w:r>
      <w:r>
        <w:rPr>
          <w:rFonts w:ascii="Times New Roman" w:eastAsia="Times New Roman" w:hAnsi="Times New Roman" w:cs="Times New Roman"/>
          <w:sz w:val="24"/>
          <w:szCs w:val="24"/>
        </w:rPr>
        <w:t>3,</w:t>
      </w:r>
      <w:r w:rsidRPr="00AC45EF">
        <w:rPr>
          <w:rFonts w:ascii="Times New Roman" w:eastAsia="Times New Roman" w:hAnsi="Times New Roman" w:cs="Times New Roman"/>
          <w:sz w:val="24"/>
          <w:szCs w:val="24"/>
        </w:rPr>
        <w:t xml:space="preserve"> 4, 5, </w:t>
      </w:r>
      <w:r>
        <w:rPr>
          <w:rFonts w:ascii="Times New Roman" w:eastAsia="Times New Roman" w:hAnsi="Times New Roman" w:cs="Times New Roman"/>
          <w:sz w:val="24"/>
          <w:szCs w:val="24"/>
        </w:rPr>
        <w:t>6</w:t>
      </w: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Выполнены на недостато</w:t>
      </w:r>
      <w:r>
        <w:rPr>
          <w:rFonts w:ascii="Times New Roman" w:eastAsia="Times New Roman" w:hAnsi="Times New Roman" w:cs="Times New Roman"/>
          <w:sz w:val="24"/>
          <w:szCs w:val="24"/>
        </w:rPr>
        <w:t>чном уровне задания:  9-12</w:t>
      </w: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Не смог ни один учащийся выполнить  п</w:t>
      </w:r>
      <w:r>
        <w:rPr>
          <w:rFonts w:ascii="Times New Roman" w:eastAsia="Times New Roman" w:hAnsi="Times New Roman" w:cs="Times New Roman"/>
          <w:sz w:val="24"/>
          <w:szCs w:val="24"/>
        </w:rPr>
        <w:t>равильно задание:  13</w:t>
      </w:r>
      <w:r w:rsidRPr="00AC45EF">
        <w:rPr>
          <w:rFonts w:ascii="Times New Roman" w:eastAsia="Times New Roman" w:hAnsi="Times New Roman" w:cs="Times New Roman"/>
          <w:sz w:val="24"/>
          <w:szCs w:val="24"/>
        </w:rPr>
        <w:t>.</w:t>
      </w:r>
    </w:p>
    <w:p w:rsidR="00D37C5A" w:rsidRPr="00AC45EF" w:rsidRDefault="00D37C5A" w:rsidP="00D37C5A">
      <w:pPr>
        <w:ind w:firstLine="567"/>
        <w:jc w:val="both"/>
        <w:rPr>
          <w:rFonts w:ascii="Times New Roman" w:eastAsia="Times New Roman" w:hAnsi="Times New Roman" w:cs="Times New Roman"/>
          <w:b/>
          <w:sz w:val="24"/>
          <w:szCs w:val="24"/>
        </w:rPr>
      </w:pPr>
      <w:r w:rsidRPr="00AC45EF">
        <w:rPr>
          <w:rFonts w:ascii="Times New Roman" w:eastAsia="Times New Roman" w:hAnsi="Times New Roman" w:cs="Times New Roman"/>
          <w:b/>
          <w:i/>
          <w:iCs/>
          <w:sz w:val="24"/>
          <w:szCs w:val="24"/>
        </w:rPr>
        <w:t>Основные ошибки, которые допустили участники ВПР:</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1. Вычислительные ошибки;</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2. Решение текстовых задач на движение, работу, и задачи практического содержания.</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3 Геометрические представления при решении практических задач, геометрических построений.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 Решение логических задач методом рассуждений;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Читать информацию, представленную в виде таблицы, диаграммы / извлекать, интерпретировать информацию, представленную в таблицах и на диаграммах;</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 Выполнение простейшие построений и измерений на местности, необходимые в реальной жизни;</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b/>
          <w:bCs/>
          <w:sz w:val="24"/>
          <w:szCs w:val="24"/>
        </w:rPr>
        <w:t>7.</w:t>
      </w:r>
      <w:r w:rsidRPr="00AC45EF">
        <w:rPr>
          <w:rFonts w:ascii="Times New Roman" w:eastAsia="Times New Roman" w:hAnsi="Times New Roman" w:cs="Times New Roman"/>
          <w:sz w:val="24"/>
          <w:szCs w:val="24"/>
        </w:rPr>
        <w:t> Решать задачи на нахождение части числа и числа по его части.</w:t>
      </w:r>
    </w:p>
    <w:p w:rsidR="00D37C5A" w:rsidRPr="00AC45EF" w:rsidRDefault="00D37C5A" w:rsidP="00D37C5A">
      <w:pPr>
        <w:ind w:firstLine="567"/>
        <w:jc w:val="both"/>
        <w:rPr>
          <w:rFonts w:ascii="Times New Roman" w:eastAsia="Times New Roman" w:hAnsi="Times New Roman" w:cs="Times New Roman"/>
          <w:b/>
          <w:sz w:val="24"/>
          <w:szCs w:val="24"/>
          <w:u w:val="single"/>
        </w:rPr>
      </w:pPr>
      <w:r w:rsidRPr="00AC45EF">
        <w:rPr>
          <w:rFonts w:ascii="Times New Roman" w:eastAsia="Times New Roman" w:hAnsi="Times New Roman" w:cs="Times New Roman"/>
          <w:b/>
          <w:i/>
          <w:iCs/>
          <w:sz w:val="24"/>
          <w:szCs w:val="24"/>
          <w:u w:val="single"/>
        </w:rPr>
        <w:t>Выводы:</w:t>
      </w:r>
    </w:p>
    <w:p w:rsidR="00D37C5A" w:rsidRPr="00AC45EF" w:rsidRDefault="00D37C5A" w:rsidP="00D37C5A">
      <w:pPr>
        <w:ind w:firstLine="567"/>
        <w:jc w:val="both"/>
        <w:rPr>
          <w:rFonts w:ascii="Times New Roman" w:eastAsia="Times New Roman" w:hAnsi="Times New Roman" w:cs="Times New Roman"/>
          <w:b/>
          <w:sz w:val="24"/>
          <w:szCs w:val="24"/>
        </w:rPr>
      </w:pPr>
      <w:r w:rsidRPr="00AC45EF">
        <w:rPr>
          <w:rFonts w:ascii="Times New Roman" w:eastAsia="Times New Roman" w:hAnsi="Times New Roman" w:cs="Times New Roman"/>
          <w:b/>
          <w:i/>
          <w:iCs/>
          <w:sz w:val="24"/>
          <w:szCs w:val="24"/>
        </w:rPr>
        <w:t>Основной список тем, подлежащих контролю:</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1. Свойства чисел и правила действий с натуральными числами.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2. Действия с обыкновенными дробями.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3. Решение задач на покупки.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Решение логических задачи методом рассуждений.</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5.Решать задачи на нахождение части числа и числа по его части.</w:t>
      </w:r>
    </w:p>
    <w:p w:rsidR="00D37C5A"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6. Признаки делимости.</w:t>
      </w:r>
    </w:p>
    <w:p w:rsidR="00D37C5A" w:rsidRDefault="00D37C5A" w:rsidP="00D37C5A">
      <w:pPr>
        <w:ind w:firstLine="567"/>
        <w:jc w:val="both"/>
        <w:rPr>
          <w:rFonts w:ascii="Times New Roman" w:eastAsia="Times New Roman" w:hAnsi="Times New Roman" w:cs="Times New Roman"/>
          <w:b/>
          <w:sz w:val="24"/>
          <w:szCs w:val="24"/>
        </w:rPr>
      </w:pPr>
      <w:r w:rsidRPr="00A67CE5">
        <w:rPr>
          <w:rFonts w:ascii="Times New Roman" w:eastAsia="Times New Roman" w:hAnsi="Times New Roman" w:cs="Times New Roman"/>
          <w:b/>
          <w:sz w:val="24"/>
          <w:szCs w:val="24"/>
        </w:rPr>
        <w:t xml:space="preserve">Учитель математики:  </w:t>
      </w:r>
      <w:proofErr w:type="spellStart"/>
      <w:r>
        <w:rPr>
          <w:rFonts w:ascii="Times New Roman" w:eastAsia="Times New Roman" w:hAnsi="Times New Roman" w:cs="Times New Roman"/>
          <w:b/>
          <w:sz w:val="24"/>
          <w:szCs w:val="24"/>
        </w:rPr>
        <w:t>Ахриева</w:t>
      </w:r>
      <w:proofErr w:type="spellEnd"/>
      <w:r>
        <w:rPr>
          <w:rFonts w:ascii="Times New Roman" w:eastAsia="Times New Roman" w:hAnsi="Times New Roman" w:cs="Times New Roman"/>
          <w:b/>
          <w:sz w:val="24"/>
          <w:szCs w:val="24"/>
        </w:rPr>
        <w:t xml:space="preserve"> М.М</w:t>
      </w:r>
    </w:p>
    <w:p w:rsidR="00D37C5A" w:rsidRPr="00AC45EF" w:rsidRDefault="00D37C5A" w:rsidP="00D37C5A">
      <w:pPr>
        <w:spacing w:after="0" w:line="240" w:lineRule="auto"/>
        <w:jc w:val="center"/>
        <w:rPr>
          <w:rFonts w:ascii="Times New Roman" w:hAnsi="Times New Roman" w:cs="Times New Roman"/>
          <w:b/>
          <w:sz w:val="24"/>
          <w:szCs w:val="24"/>
        </w:rPr>
      </w:pPr>
      <w:r w:rsidRPr="00AC45EF">
        <w:rPr>
          <w:rFonts w:ascii="Times New Roman" w:hAnsi="Times New Roman" w:cs="Times New Roman"/>
          <w:b/>
          <w:sz w:val="24"/>
          <w:szCs w:val="24"/>
        </w:rPr>
        <w:t xml:space="preserve">Анализ  ВПР </w:t>
      </w:r>
    </w:p>
    <w:p w:rsidR="00D37C5A" w:rsidRPr="00AC45EF" w:rsidRDefault="00D37C5A" w:rsidP="00D37C5A">
      <w:pPr>
        <w:spacing w:after="0" w:line="240" w:lineRule="auto"/>
        <w:jc w:val="center"/>
        <w:rPr>
          <w:rFonts w:ascii="Times New Roman" w:hAnsi="Times New Roman" w:cs="Times New Roman"/>
          <w:b/>
          <w:sz w:val="24"/>
          <w:szCs w:val="24"/>
        </w:rPr>
      </w:pPr>
      <w:r w:rsidRPr="00AC45EF">
        <w:rPr>
          <w:rFonts w:ascii="Times New Roman" w:hAnsi="Times New Roman" w:cs="Times New Roman"/>
          <w:b/>
          <w:sz w:val="24"/>
          <w:szCs w:val="24"/>
        </w:rPr>
        <w:t>по математике  в 6</w:t>
      </w:r>
      <w:r>
        <w:rPr>
          <w:rFonts w:ascii="Times New Roman" w:hAnsi="Times New Roman" w:cs="Times New Roman"/>
          <w:b/>
          <w:sz w:val="24"/>
          <w:szCs w:val="24"/>
        </w:rPr>
        <w:t xml:space="preserve"> «б»</w:t>
      </w:r>
      <w:r w:rsidRPr="00AC45EF">
        <w:rPr>
          <w:rFonts w:ascii="Times New Roman" w:hAnsi="Times New Roman" w:cs="Times New Roman"/>
          <w:b/>
          <w:sz w:val="24"/>
          <w:szCs w:val="24"/>
        </w:rPr>
        <w:t xml:space="preserve"> классе </w:t>
      </w:r>
    </w:p>
    <w:p w:rsidR="00D37C5A" w:rsidRPr="00AC45EF" w:rsidRDefault="00D37C5A" w:rsidP="00D37C5A">
      <w:pPr>
        <w:spacing w:after="0" w:line="240" w:lineRule="auto"/>
        <w:ind w:firstLine="567"/>
        <w:jc w:val="both"/>
        <w:rPr>
          <w:rFonts w:ascii="Times New Roman" w:hAnsi="Times New Roman" w:cs="Times New Roman"/>
          <w:sz w:val="24"/>
          <w:szCs w:val="24"/>
        </w:rPr>
      </w:pPr>
      <w:r w:rsidRPr="00AC45EF">
        <w:rPr>
          <w:rFonts w:ascii="Times New Roman" w:hAnsi="Times New Roman" w:cs="Times New Roman"/>
          <w:sz w:val="24"/>
          <w:szCs w:val="24"/>
        </w:rPr>
        <w:t>Назначение ВПР по математике – оценить уровень общеобразовательной подготовки обучающихся 6</w:t>
      </w:r>
      <w:r>
        <w:rPr>
          <w:rFonts w:ascii="Times New Roman" w:hAnsi="Times New Roman" w:cs="Times New Roman"/>
          <w:sz w:val="24"/>
          <w:szCs w:val="24"/>
        </w:rPr>
        <w:t xml:space="preserve"> «Б»</w:t>
      </w:r>
      <w:r w:rsidRPr="00AC45EF">
        <w:rPr>
          <w:rFonts w:ascii="Times New Roman" w:hAnsi="Times New Roman" w:cs="Times New Roman"/>
          <w:sz w:val="24"/>
          <w:szCs w:val="24"/>
        </w:rPr>
        <w:t xml:space="preserve"> класса в соответствии с требованиями ФГОС. ВПР позволяют осуществить диагностику достижения предметных и </w:t>
      </w:r>
      <w:proofErr w:type="spellStart"/>
      <w:r w:rsidRPr="00AC45EF">
        <w:rPr>
          <w:rFonts w:ascii="Times New Roman" w:hAnsi="Times New Roman" w:cs="Times New Roman"/>
          <w:sz w:val="24"/>
          <w:szCs w:val="24"/>
        </w:rPr>
        <w:t>метапредметных</w:t>
      </w:r>
      <w:proofErr w:type="spellEnd"/>
      <w:r w:rsidRPr="00AC45EF">
        <w:rPr>
          <w:rFonts w:ascii="Times New Roman" w:hAnsi="Times New Roman" w:cs="Times New Roman"/>
          <w:sz w:val="24"/>
          <w:szCs w:val="24"/>
        </w:rPr>
        <w:t xml:space="preserve"> результатов, в том числе уровня </w:t>
      </w:r>
      <w:proofErr w:type="spellStart"/>
      <w:r w:rsidRPr="00AC45EF">
        <w:rPr>
          <w:rFonts w:ascii="Times New Roman" w:hAnsi="Times New Roman" w:cs="Times New Roman"/>
          <w:sz w:val="24"/>
          <w:szCs w:val="24"/>
        </w:rPr>
        <w:t>сформированности</w:t>
      </w:r>
      <w:proofErr w:type="spellEnd"/>
      <w:r w:rsidRPr="00AC45EF">
        <w:rPr>
          <w:rFonts w:ascii="Times New Roman" w:hAnsi="Times New Roman" w:cs="Times New Roman"/>
          <w:sz w:val="24"/>
          <w:szCs w:val="24"/>
        </w:rPr>
        <w:t xml:space="preserve"> универсальных учебных действий (УУД) и овладения </w:t>
      </w:r>
      <w:proofErr w:type="spellStart"/>
      <w:r w:rsidRPr="00AC45EF">
        <w:rPr>
          <w:rFonts w:ascii="Times New Roman" w:hAnsi="Times New Roman" w:cs="Times New Roman"/>
          <w:sz w:val="24"/>
          <w:szCs w:val="24"/>
        </w:rPr>
        <w:t>межпредметными</w:t>
      </w:r>
      <w:proofErr w:type="spellEnd"/>
      <w:r w:rsidRPr="00AC45EF">
        <w:rPr>
          <w:rFonts w:ascii="Times New Roman" w:hAnsi="Times New Roman" w:cs="Times New Roman"/>
          <w:sz w:val="24"/>
          <w:szCs w:val="24"/>
        </w:rPr>
        <w:t xml:space="preserve"> понятиями. </w:t>
      </w:r>
    </w:p>
    <w:p w:rsidR="00D37C5A" w:rsidRPr="00AC45EF" w:rsidRDefault="00D37C5A" w:rsidP="00D37C5A">
      <w:pPr>
        <w:spacing w:after="0" w:line="240" w:lineRule="auto"/>
        <w:ind w:firstLine="567"/>
        <w:jc w:val="both"/>
        <w:rPr>
          <w:rFonts w:ascii="Times New Roman" w:hAnsi="Times New Roman" w:cs="Times New Roman"/>
          <w:sz w:val="24"/>
          <w:szCs w:val="24"/>
        </w:rPr>
      </w:pPr>
    </w:p>
    <w:p w:rsidR="00D37C5A" w:rsidRPr="00AC45EF" w:rsidRDefault="00D37C5A" w:rsidP="00D37C5A">
      <w:pPr>
        <w:spacing w:after="0" w:line="240" w:lineRule="auto"/>
        <w:jc w:val="both"/>
        <w:rPr>
          <w:rFonts w:ascii="Times New Roman" w:hAnsi="Times New Roman" w:cs="Times New Roman"/>
          <w:sz w:val="24"/>
          <w:szCs w:val="24"/>
        </w:rPr>
      </w:pPr>
      <w:proofErr w:type="spellStart"/>
      <w:r w:rsidRPr="00AC45EF">
        <w:rPr>
          <w:rFonts w:ascii="Times New Roman" w:hAnsi="Times New Roman" w:cs="Times New Roman"/>
          <w:sz w:val="24"/>
          <w:szCs w:val="24"/>
        </w:rPr>
        <w:lastRenderedPageBreak/>
        <w:t>Работасодержит</w:t>
      </w:r>
      <w:proofErr w:type="spellEnd"/>
      <w:r w:rsidRPr="00AC45EF">
        <w:rPr>
          <w:rFonts w:ascii="Times New Roman" w:hAnsi="Times New Roman" w:cs="Times New Roman"/>
          <w:sz w:val="24"/>
          <w:szCs w:val="24"/>
        </w:rPr>
        <w:t xml:space="preserve"> 13 заданий.</w:t>
      </w:r>
    </w:p>
    <w:p w:rsidR="00D37C5A" w:rsidRPr="00AC45EF" w:rsidRDefault="00D37C5A" w:rsidP="00D37C5A">
      <w:pPr>
        <w:spacing w:after="0" w:line="240" w:lineRule="auto"/>
        <w:jc w:val="both"/>
        <w:rPr>
          <w:rFonts w:ascii="Times New Roman" w:hAnsi="Times New Roman" w:cs="Times New Roman"/>
          <w:sz w:val="24"/>
          <w:szCs w:val="24"/>
        </w:rPr>
      </w:pPr>
      <w:r w:rsidRPr="00AC45EF">
        <w:rPr>
          <w:rFonts w:ascii="Times New Roman" w:hAnsi="Times New Roman" w:cs="Times New Roman"/>
          <w:sz w:val="24"/>
          <w:szCs w:val="24"/>
        </w:rPr>
        <w:t>В заданиях 1—8, 10 необходимо записать только ответ. </w:t>
      </w:r>
      <w:r w:rsidRPr="00AC45EF">
        <w:rPr>
          <w:rFonts w:ascii="Times New Roman" w:hAnsi="Times New Roman" w:cs="Times New Roman"/>
          <w:sz w:val="24"/>
          <w:szCs w:val="24"/>
        </w:rPr>
        <w:br/>
        <w:t>В заданиях  9, 11, 12, 13 требуется записать решение и ответ.</w:t>
      </w:r>
    </w:p>
    <w:p w:rsidR="00D37C5A" w:rsidRPr="00AC45EF" w:rsidRDefault="00D37C5A" w:rsidP="00D37C5A">
      <w:pPr>
        <w:spacing w:after="0" w:line="240" w:lineRule="auto"/>
        <w:jc w:val="both"/>
        <w:rPr>
          <w:rFonts w:ascii="Times New Roman" w:hAnsi="Times New Roman" w:cs="Times New Roman"/>
          <w:sz w:val="24"/>
          <w:szCs w:val="24"/>
        </w:rPr>
      </w:pPr>
      <w:r w:rsidRPr="00AC45EF">
        <w:rPr>
          <w:rFonts w:ascii="Times New Roman" w:hAnsi="Times New Roman" w:cs="Times New Roman"/>
          <w:sz w:val="24"/>
          <w:szCs w:val="24"/>
        </w:rPr>
        <w:t>В задании нужно сделать чертеж на рисунке, данном в условии.</w:t>
      </w:r>
    </w:p>
    <w:p w:rsidR="00D37C5A" w:rsidRPr="00AC45EF" w:rsidRDefault="00D37C5A" w:rsidP="00D37C5A">
      <w:pPr>
        <w:tabs>
          <w:tab w:val="left" w:pos="1050"/>
        </w:tabs>
        <w:spacing w:after="0"/>
        <w:jc w:val="both"/>
        <w:rPr>
          <w:rFonts w:ascii="Times New Roman" w:hAnsi="Times New Roman" w:cs="Times New Roman"/>
          <w:sz w:val="24"/>
          <w:szCs w:val="24"/>
        </w:rPr>
      </w:pPr>
    </w:p>
    <w:p w:rsidR="00D37C5A" w:rsidRPr="00AC45EF" w:rsidRDefault="00D37C5A" w:rsidP="00D37C5A">
      <w:pPr>
        <w:tabs>
          <w:tab w:val="left" w:pos="1050"/>
        </w:tabs>
        <w:spacing w:after="0"/>
        <w:jc w:val="both"/>
        <w:rPr>
          <w:rFonts w:ascii="Times New Roman" w:eastAsia="Times New Roman" w:hAnsi="Times New Roman" w:cs="Times New Roman"/>
          <w:sz w:val="24"/>
          <w:szCs w:val="24"/>
        </w:rPr>
      </w:pPr>
      <w:r w:rsidRPr="00AC45EF">
        <w:rPr>
          <w:rFonts w:ascii="Times New Roman" w:hAnsi="Times New Roman" w:cs="Times New Roman"/>
          <w:sz w:val="24"/>
          <w:szCs w:val="24"/>
        </w:rPr>
        <w:t xml:space="preserve">На выполнение проверочной работы по математике было отведено 60 минут.  </w:t>
      </w:r>
    </w:p>
    <w:p w:rsidR="00D37C5A" w:rsidRPr="00AC45EF" w:rsidRDefault="00D37C5A" w:rsidP="00D37C5A">
      <w:pPr>
        <w:spacing w:after="0" w:line="360" w:lineRule="auto"/>
        <w:ind w:firstLine="709"/>
        <w:jc w:val="both"/>
        <w:rPr>
          <w:rFonts w:ascii="Times New Roman" w:eastAsia="Calibri" w:hAnsi="Times New Roman" w:cs="Times New Roman"/>
          <w:i/>
          <w:sz w:val="24"/>
          <w:szCs w:val="24"/>
        </w:rPr>
      </w:pPr>
      <w:r w:rsidRPr="00AC45EF">
        <w:rPr>
          <w:rFonts w:ascii="Times New Roman" w:eastAsia="Calibri" w:hAnsi="Times New Roman" w:cs="Times New Roman"/>
          <w:i/>
          <w:sz w:val="24"/>
          <w:szCs w:val="24"/>
        </w:rPr>
        <w:t>Таблица перевода баллов в отметки по пятибалльной шкале</w:t>
      </w:r>
    </w:p>
    <w:tbl>
      <w:tblPr>
        <w:tblW w:w="5000" w:type="pct"/>
        <w:jc w:val="center"/>
        <w:tblInd w:w="-303" w:type="dxa"/>
        <w:tblCellMar>
          <w:left w:w="40" w:type="dxa"/>
          <w:right w:w="40" w:type="dxa"/>
        </w:tblCellMar>
        <w:tblLook w:val="0000"/>
      </w:tblPr>
      <w:tblGrid>
        <w:gridCol w:w="5011"/>
        <w:gridCol w:w="1483"/>
        <w:gridCol w:w="1426"/>
        <w:gridCol w:w="1711"/>
        <w:gridCol w:w="1759"/>
      </w:tblGrid>
      <w:tr w:rsidR="00D37C5A" w:rsidRPr="00AC45EF" w:rsidTr="00262A5C">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both"/>
              <w:rPr>
                <w:rFonts w:ascii="Times New Roman" w:eastAsia="Calibri" w:hAnsi="Times New Roman" w:cs="Times New Roman"/>
                <w:b/>
                <w:sz w:val="24"/>
                <w:szCs w:val="24"/>
              </w:rPr>
            </w:pPr>
            <w:r w:rsidRPr="00AC45EF">
              <w:rPr>
                <w:rFonts w:ascii="Times New Roman" w:eastAsia="Calibri" w:hAnsi="Times New Roman" w:cs="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«5»</w:t>
            </w:r>
          </w:p>
        </w:tc>
      </w:tr>
      <w:tr w:rsidR="00D37C5A" w:rsidRPr="00AC45EF" w:rsidTr="00262A5C">
        <w:trPr>
          <w:jc w:val="center"/>
        </w:trPr>
        <w:tc>
          <w:tcPr>
            <w:tcW w:w="2200"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both"/>
              <w:rPr>
                <w:rFonts w:ascii="Times New Roman" w:eastAsia="Calibri" w:hAnsi="Times New Roman" w:cs="Times New Roman"/>
                <w:sz w:val="24"/>
                <w:szCs w:val="24"/>
              </w:rPr>
            </w:pPr>
            <w:r w:rsidRPr="00AC45EF">
              <w:rPr>
                <w:rFonts w:ascii="Times New Roman" w:eastAsia="Calibri" w:hAnsi="Times New Roman" w:cs="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0–5</w:t>
            </w:r>
          </w:p>
        </w:tc>
        <w:tc>
          <w:tcPr>
            <w:tcW w:w="626"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6-9</w:t>
            </w:r>
          </w:p>
        </w:tc>
        <w:tc>
          <w:tcPr>
            <w:tcW w:w="751"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10-13</w:t>
            </w:r>
          </w:p>
        </w:tc>
        <w:tc>
          <w:tcPr>
            <w:tcW w:w="772"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14-16</w:t>
            </w:r>
          </w:p>
        </w:tc>
      </w:tr>
    </w:tbl>
    <w:p w:rsidR="00D37C5A" w:rsidRDefault="00D37C5A" w:rsidP="00D37C5A">
      <w:pPr>
        <w:spacing w:before="100" w:beforeAutospacing="1" w:after="100" w:afterAutospacing="1"/>
        <w:jc w:val="center"/>
        <w:rPr>
          <w:rFonts w:ascii="Times New Roman" w:eastAsia="Times New Roman" w:hAnsi="Times New Roman" w:cs="Times New Roman"/>
          <w:i/>
          <w:sz w:val="24"/>
          <w:szCs w:val="24"/>
        </w:rPr>
      </w:pPr>
    </w:p>
    <w:p w:rsidR="00D37C5A" w:rsidRPr="00AC45EF" w:rsidRDefault="00D37C5A" w:rsidP="00D37C5A">
      <w:pPr>
        <w:spacing w:before="100" w:beforeAutospacing="1" w:after="100" w:afterAutospacing="1"/>
        <w:jc w:val="center"/>
        <w:rPr>
          <w:rFonts w:ascii="Times New Roman" w:eastAsia="Times New Roman" w:hAnsi="Times New Roman" w:cs="Times New Roman"/>
          <w:i/>
          <w:sz w:val="24"/>
          <w:szCs w:val="24"/>
        </w:rPr>
      </w:pPr>
      <w:r w:rsidRPr="00AC45EF">
        <w:rPr>
          <w:rFonts w:ascii="Times New Roman" w:eastAsia="Times New Roman" w:hAnsi="Times New Roman" w:cs="Times New Roman"/>
          <w:i/>
          <w:sz w:val="24"/>
          <w:szCs w:val="24"/>
        </w:rPr>
        <w:t>Общий анализ качества знаний</w:t>
      </w:r>
    </w:p>
    <w:tbl>
      <w:tblPr>
        <w:tblStyle w:val="a4"/>
        <w:tblW w:w="0" w:type="auto"/>
        <w:tblLook w:val="04A0"/>
      </w:tblPr>
      <w:tblGrid>
        <w:gridCol w:w="911"/>
        <w:gridCol w:w="1417"/>
        <w:gridCol w:w="1913"/>
        <w:gridCol w:w="605"/>
        <w:gridCol w:w="605"/>
        <w:gridCol w:w="605"/>
        <w:gridCol w:w="605"/>
        <w:gridCol w:w="1309"/>
        <w:gridCol w:w="1859"/>
      </w:tblGrid>
      <w:tr w:rsidR="00D37C5A" w:rsidRPr="00AC45EF" w:rsidTr="00262A5C">
        <w:trPr>
          <w:cantSplit/>
          <w:trHeight w:val="946"/>
        </w:trPr>
        <w:tc>
          <w:tcPr>
            <w:tcW w:w="911"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Класс </w:t>
            </w:r>
          </w:p>
        </w:tc>
        <w:tc>
          <w:tcPr>
            <w:tcW w:w="115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Количество человек</w:t>
            </w:r>
          </w:p>
        </w:tc>
        <w:tc>
          <w:tcPr>
            <w:tcW w:w="1913"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Количество </w:t>
            </w:r>
            <w:proofErr w:type="gramStart"/>
            <w:r w:rsidRPr="00AC45EF">
              <w:rPr>
                <w:rFonts w:ascii="Times New Roman" w:hAnsi="Times New Roman" w:cs="Times New Roman"/>
                <w:sz w:val="24"/>
                <w:szCs w:val="24"/>
              </w:rPr>
              <w:t>выполнявших</w:t>
            </w:r>
            <w:proofErr w:type="gramEnd"/>
            <w:r w:rsidRPr="00AC45EF">
              <w:rPr>
                <w:rFonts w:ascii="Times New Roman" w:hAnsi="Times New Roman" w:cs="Times New Roman"/>
                <w:sz w:val="24"/>
                <w:szCs w:val="24"/>
              </w:rPr>
              <w:t xml:space="preserve"> работу</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«5»</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«4»</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«3»</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«2»</w:t>
            </w:r>
          </w:p>
        </w:tc>
        <w:tc>
          <w:tcPr>
            <w:tcW w:w="130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Качество знаний </w:t>
            </w:r>
          </w:p>
        </w:tc>
        <w:tc>
          <w:tcPr>
            <w:tcW w:w="185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Успеваемость</w:t>
            </w:r>
          </w:p>
        </w:tc>
      </w:tr>
      <w:tr w:rsidR="00D37C5A" w:rsidRPr="00AC45EF" w:rsidTr="00262A5C">
        <w:tc>
          <w:tcPr>
            <w:tcW w:w="911" w:type="dxa"/>
            <w:shd w:val="clear" w:color="auto" w:fill="auto"/>
          </w:tcPr>
          <w:p w:rsidR="00D37C5A" w:rsidRPr="00AC45EF" w:rsidRDefault="00D37C5A" w:rsidP="00262A5C">
            <w:pPr>
              <w:jc w:val="center"/>
              <w:rPr>
                <w:rFonts w:ascii="Times New Roman" w:hAnsi="Times New Roman" w:cs="Times New Roman"/>
                <w:sz w:val="24"/>
                <w:szCs w:val="24"/>
              </w:rPr>
            </w:pPr>
            <w:r w:rsidRPr="00AC45EF">
              <w:rPr>
                <w:rFonts w:ascii="Times New Roman" w:hAnsi="Times New Roman" w:cs="Times New Roman"/>
                <w:sz w:val="24"/>
                <w:szCs w:val="24"/>
              </w:rPr>
              <w:t>6</w:t>
            </w:r>
            <w:r>
              <w:rPr>
                <w:rFonts w:ascii="Times New Roman" w:hAnsi="Times New Roman" w:cs="Times New Roman"/>
                <w:sz w:val="24"/>
                <w:szCs w:val="24"/>
              </w:rPr>
              <w:t xml:space="preserve"> «А»</w:t>
            </w:r>
          </w:p>
        </w:tc>
        <w:tc>
          <w:tcPr>
            <w:tcW w:w="115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20</w:t>
            </w:r>
          </w:p>
        </w:tc>
        <w:tc>
          <w:tcPr>
            <w:tcW w:w="1913"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16</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sidRPr="00AC45EF">
              <w:rPr>
                <w:rFonts w:ascii="Times New Roman" w:hAnsi="Times New Roman" w:cs="Times New Roman"/>
                <w:sz w:val="24"/>
                <w:szCs w:val="24"/>
              </w:rPr>
              <w:t>-</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1</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10</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5</w:t>
            </w:r>
          </w:p>
        </w:tc>
        <w:tc>
          <w:tcPr>
            <w:tcW w:w="130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6,3</w:t>
            </w:r>
          </w:p>
        </w:tc>
        <w:tc>
          <w:tcPr>
            <w:tcW w:w="1859" w:type="dxa"/>
            <w:shd w:val="clear" w:color="auto" w:fill="auto"/>
          </w:tcPr>
          <w:p w:rsidR="00D37C5A" w:rsidRPr="00AC45EF" w:rsidRDefault="00D37C5A" w:rsidP="00262A5C">
            <w:pPr>
              <w:rPr>
                <w:rFonts w:ascii="Times New Roman" w:hAnsi="Times New Roman" w:cs="Times New Roman"/>
                <w:sz w:val="24"/>
                <w:szCs w:val="24"/>
              </w:rPr>
            </w:pPr>
            <w:r>
              <w:rPr>
                <w:rFonts w:ascii="Times New Roman" w:hAnsi="Times New Roman" w:cs="Times New Roman"/>
                <w:sz w:val="24"/>
                <w:szCs w:val="24"/>
              </w:rPr>
              <w:t>69</w:t>
            </w:r>
          </w:p>
        </w:tc>
      </w:tr>
    </w:tbl>
    <w:p w:rsidR="00D37C5A" w:rsidRPr="00AC45EF" w:rsidRDefault="00D37C5A" w:rsidP="00D37C5A">
      <w:pPr>
        <w:spacing w:after="0" w:line="240" w:lineRule="auto"/>
        <w:rPr>
          <w:rFonts w:ascii="Times New Roman" w:eastAsia="Times New Roman" w:hAnsi="Times New Roman" w:cs="Times New Roman"/>
          <w:sz w:val="24"/>
          <w:szCs w:val="24"/>
        </w:rPr>
      </w:pPr>
    </w:p>
    <w:p w:rsidR="00D37C5A" w:rsidRDefault="00D37C5A" w:rsidP="00D37C5A">
      <w:pPr>
        <w:spacing w:after="0"/>
        <w:ind w:firstLine="567"/>
        <w:jc w:val="both"/>
        <w:rPr>
          <w:rFonts w:ascii="Times New Roman" w:hAnsi="Times New Roman" w:cs="Times New Roman"/>
          <w:sz w:val="24"/>
          <w:szCs w:val="24"/>
        </w:rPr>
      </w:pP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заданиях 1–2, 4 проверяется владение понятиями сложение, вычитание, умножение, деление натуральных чисел, «обыкновенная дробь», «десятичная дробь».</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3 проверяется умение находить часть числа и число по его части.</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Заданием 5 контролируется умение находить неизвестный компонент арифметического действия.</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6 проверяется умение извлекать информацию, представленную в таблицах, на диаграммах.</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7 проверяется умение находить значение выражения содержащие знак модуль.</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 xml:space="preserve">В задании 8 проверяются умения </w:t>
      </w:r>
      <w:proofErr w:type="spellStart"/>
      <w:r w:rsidRPr="00AC45EF">
        <w:rPr>
          <w:rFonts w:ascii="Times New Roman" w:eastAsia="Times New Roman" w:hAnsi="Times New Roman" w:cs="Times New Roman"/>
          <w:sz w:val="24"/>
          <w:szCs w:val="24"/>
        </w:rPr>
        <w:t>каходить</w:t>
      </w:r>
      <w:proofErr w:type="spellEnd"/>
      <w:r w:rsidRPr="00AC45EF">
        <w:rPr>
          <w:rFonts w:ascii="Times New Roman" w:eastAsia="Times New Roman" w:hAnsi="Times New Roman" w:cs="Times New Roman"/>
          <w:sz w:val="24"/>
          <w:szCs w:val="24"/>
        </w:rPr>
        <w:t xml:space="preserve"> координаты числа</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9 проверяется умение находить значение арифметического выражения с обыкновенными дробями, содержащего скобки.</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11 проверяются умения решать текстовые задачи на движение, работу, проценты и задачи практического содержания.</w:t>
      </w:r>
    </w:p>
    <w:p w:rsidR="00D37C5A" w:rsidRPr="00AC45EF" w:rsidRDefault="00D37C5A" w:rsidP="00D37C5A">
      <w:pPr>
        <w:spacing w:after="0" w:line="240" w:lineRule="auto"/>
        <w:rPr>
          <w:rFonts w:ascii="Times New Roman" w:eastAsia="Times New Roman" w:hAnsi="Times New Roman" w:cs="Times New Roman"/>
          <w:sz w:val="24"/>
          <w:szCs w:val="24"/>
        </w:rPr>
      </w:pP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D37C5A" w:rsidRPr="00AC45EF" w:rsidRDefault="00D37C5A" w:rsidP="00D37C5A">
      <w:pPr>
        <w:pStyle w:val="a5"/>
        <w:jc w:val="both"/>
        <w:rPr>
          <w:rFonts w:ascii="Times New Roman" w:eastAsia="Times New Roman" w:hAnsi="Times New Roman" w:cs="Times New Roman"/>
          <w:sz w:val="24"/>
          <w:szCs w:val="24"/>
        </w:rPr>
      </w:pP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Наиболее успешно учащиеся справились с заданиями: 1, 2,</w:t>
      </w:r>
      <w:r>
        <w:rPr>
          <w:rFonts w:ascii="Times New Roman" w:eastAsia="Times New Roman" w:hAnsi="Times New Roman" w:cs="Times New Roman"/>
          <w:sz w:val="24"/>
          <w:szCs w:val="24"/>
        </w:rPr>
        <w:t>3,</w:t>
      </w:r>
      <w:r w:rsidRPr="00AC45EF">
        <w:rPr>
          <w:rFonts w:ascii="Times New Roman" w:eastAsia="Times New Roman" w:hAnsi="Times New Roman" w:cs="Times New Roman"/>
          <w:sz w:val="24"/>
          <w:szCs w:val="24"/>
        </w:rPr>
        <w:t xml:space="preserve"> 4, 5, </w:t>
      </w:r>
      <w:r>
        <w:rPr>
          <w:rFonts w:ascii="Times New Roman" w:eastAsia="Times New Roman" w:hAnsi="Times New Roman" w:cs="Times New Roman"/>
          <w:sz w:val="24"/>
          <w:szCs w:val="24"/>
        </w:rPr>
        <w:t>6</w:t>
      </w: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Выполнены на недостато</w:t>
      </w:r>
      <w:r>
        <w:rPr>
          <w:rFonts w:ascii="Times New Roman" w:eastAsia="Times New Roman" w:hAnsi="Times New Roman" w:cs="Times New Roman"/>
          <w:sz w:val="24"/>
          <w:szCs w:val="24"/>
        </w:rPr>
        <w:t>чном уровне задания:  9-12</w:t>
      </w: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Не смог ни один учащийся выполнить  п</w:t>
      </w:r>
      <w:r>
        <w:rPr>
          <w:rFonts w:ascii="Times New Roman" w:eastAsia="Times New Roman" w:hAnsi="Times New Roman" w:cs="Times New Roman"/>
          <w:sz w:val="24"/>
          <w:szCs w:val="24"/>
        </w:rPr>
        <w:t>равильно задание:  13</w:t>
      </w:r>
      <w:r w:rsidRPr="00AC45EF">
        <w:rPr>
          <w:rFonts w:ascii="Times New Roman" w:eastAsia="Times New Roman" w:hAnsi="Times New Roman" w:cs="Times New Roman"/>
          <w:sz w:val="24"/>
          <w:szCs w:val="24"/>
        </w:rPr>
        <w:t>.</w:t>
      </w:r>
    </w:p>
    <w:p w:rsidR="00D37C5A" w:rsidRPr="00AC45EF" w:rsidRDefault="00D37C5A" w:rsidP="00D37C5A">
      <w:pPr>
        <w:ind w:firstLine="567"/>
        <w:jc w:val="both"/>
        <w:rPr>
          <w:rFonts w:ascii="Times New Roman" w:eastAsia="Times New Roman" w:hAnsi="Times New Roman" w:cs="Times New Roman"/>
          <w:b/>
          <w:sz w:val="24"/>
          <w:szCs w:val="24"/>
        </w:rPr>
      </w:pPr>
      <w:r w:rsidRPr="00AC45EF">
        <w:rPr>
          <w:rFonts w:ascii="Times New Roman" w:eastAsia="Times New Roman" w:hAnsi="Times New Roman" w:cs="Times New Roman"/>
          <w:b/>
          <w:i/>
          <w:iCs/>
          <w:sz w:val="24"/>
          <w:szCs w:val="24"/>
        </w:rPr>
        <w:t>Основные ошибки, которые допустили участники ВПР:</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1. Вычислительные ошибки;</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2. Решение текстовых задач на движение, работу, и задачи практического содержания.</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3 Геометрические представления при решении практических задач, геометрических построений.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 Решение логических задач методом рассуждений;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lastRenderedPageBreak/>
        <w:t>4. Читать информацию, представленную в виде таблицы, диаграммы / извлекать, интерпретировать информацию, представленную в таблицах и на диаграммах;</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 Выполнение простейшие построений и измерений на местности, необходимые в реальной жизни;</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b/>
          <w:bCs/>
          <w:sz w:val="24"/>
          <w:szCs w:val="24"/>
        </w:rPr>
        <w:t>7.</w:t>
      </w:r>
      <w:r w:rsidRPr="00AC45EF">
        <w:rPr>
          <w:rFonts w:ascii="Times New Roman" w:eastAsia="Times New Roman" w:hAnsi="Times New Roman" w:cs="Times New Roman"/>
          <w:sz w:val="24"/>
          <w:szCs w:val="24"/>
        </w:rPr>
        <w:t> Решать задачи на нахождение части числа и числа по его части.</w:t>
      </w:r>
    </w:p>
    <w:p w:rsidR="00D37C5A" w:rsidRPr="00AC45EF" w:rsidRDefault="00D37C5A" w:rsidP="00D37C5A">
      <w:pPr>
        <w:ind w:firstLine="567"/>
        <w:jc w:val="both"/>
        <w:rPr>
          <w:rFonts w:ascii="Times New Roman" w:eastAsia="Times New Roman" w:hAnsi="Times New Roman" w:cs="Times New Roman"/>
          <w:b/>
          <w:sz w:val="24"/>
          <w:szCs w:val="24"/>
          <w:u w:val="single"/>
        </w:rPr>
      </w:pPr>
      <w:r w:rsidRPr="00AC45EF">
        <w:rPr>
          <w:rFonts w:ascii="Times New Roman" w:eastAsia="Times New Roman" w:hAnsi="Times New Roman" w:cs="Times New Roman"/>
          <w:b/>
          <w:i/>
          <w:iCs/>
          <w:sz w:val="24"/>
          <w:szCs w:val="24"/>
          <w:u w:val="single"/>
        </w:rPr>
        <w:t>Выводы:</w:t>
      </w:r>
    </w:p>
    <w:p w:rsidR="00D37C5A" w:rsidRPr="00AC45EF" w:rsidRDefault="00D37C5A" w:rsidP="00D37C5A">
      <w:pPr>
        <w:ind w:firstLine="567"/>
        <w:jc w:val="both"/>
        <w:rPr>
          <w:rFonts w:ascii="Times New Roman" w:eastAsia="Times New Roman" w:hAnsi="Times New Roman" w:cs="Times New Roman"/>
          <w:b/>
          <w:sz w:val="24"/>
          <w:szCs w:val="24"/>
        </w:rPr>
      </w:pPr>
      <w:r w:rsidRPr="00AC45EF">
        <w:rPr>
          <w:rFonts w:ascii="Times New Roman" w:eastAsia="Times New Roman" w:hAnsi="Times New Roman" w:cs="Times New Roman"/>
          <w:b/>
          <w:i/>
          <w:iCs/>
          <w:sz w:val="24"/>
          <w:szCs w:val="24"/>
        </w:rPr>
        <w:t>Основной список тем, подлежащих контролю:</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1. Свойства чисел и правила действий с натуральными числами.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2. Действия с обыкновенными дробями.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3. Решение задач на покупки.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Решение логических задачи методом рассуждений.</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5.Решать задачи на нахождение части числа и числа по его части.</w:t>
      </w:r>
    </w:p>
    <w:p w:rsidR="00D37C5A"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6. Признаки делимости.</w:t>
      </w:r>
    </w:p>
    <w:p w:rsidR="00D37C5A" w:rsidRDefault="00D37C5A" w:rsidP="00D37C5A">
      <w:pPr>
        <w:ind w:firstLine="567"/>
        <w:jc w:val="both"/>
        <w:rPr>
          <w:rFonts w:ascii="Times New Roman" w:eastAsia="Times New Roman" w:hAnsi="Times New Roman" w:cs="Times New Roman"/>
          <w:b/>
          <w:sz w:val="24"/>
          <w:szCs w:val="24"/>
        </w:rPr>
      </w:pPr>
      <w:r w:rsidRPr="00A67CE5">
        <w:rPr>
          <w:rFonts w:ascii="Times New Roman" w:eastAsia="Times New Roman" w:hAnsi="Times New Roman" w:cs="Times New Roman"/>
          <w:b/>
          <w:sz w:val="24"/>
          <w:szCs w:val="24"/>
        </w:rPr>
        <w:t xml:space="preserve">Учитель математики:  </w:t>
      </w:r>
      <w:proofErr w:type="spellStart"/>
      <w:r>
        <w:rPr>
          <w:rFonts w:ascii="Times New Roman" w:eastAsia="Times New Roman" w:hAnsi="Times New Roman" w:cs="Times New Roman"/>
          <w:b/>
          <w:sz w:val="24"/>
          <w:szCs w:val="24"/>
        </w:rPr>
        <w:t>Ахриева</w:t>
      </w:r>
      <w:proofErr w:type="spellEnd"/>
      <w:r>
        <w:rPr>
          <w:rFonts w:ascii="Times New Roman" w:eastAsia="Times New Roman" w:hAnsi="Times New Roman" w:cs="Times New Roman"/>
          <w:b/>
          <w:sz w:val="24"/>
          <w:szCs w:val="24"/>
        </w:rPr>
        <w:t xml:space="preserve"> М.М</w:t>
      </w:r>
    </w:p>
    <w:p w:rsidR="00D37C5A" w:rsidRPr="00AC45EF" w:rsidRDefault="00D37C5A" w:rsidP="00D37C5A">
      <w:pPr>
        <w:spacing w:after="0" w:line="240" w:lineRule="auto"/>
        <w:jc w:val="center"/>
        <w:rPr>
          <w:rFonts w:ascii="Times New Roman" w:hAnsi="Times New Roman" w:cs="Times New Roman"/>
          <w:b/>
          <w:sz w:val="24"/>
          <w:szCs w:val="24"/>
        </w:rPr>
      </w:pPr>
      <w:r w:rsidRPr="0064561A">
        <w:rPr>
          <w:rFonts w:ascii="Times New Roman" w:hAnsi="Times New Roman" w:cs="Times New Roman"/>
          <w:b/>
          <w:sz w:val="24"/>
          <w:szCs w:val="24"/>
        </w:rPr>
        <w:t xml:space="preserve"> </w:t>
      </w:r>
      <w:r w:rsidRPr="00AC45EF">
        <w:rPr>
          <w:rFonts w:ascii="Times New Roman" w:hAnsi="Times New Roman" w:cs="Times New Roman"/>
          <w:b/>
          <w:sz w:val="24"/>
          <w:szCs w:val="24"/>
        </w:rPr>
        <w:t xml:space="preserve">Анализ  ВПР </w:t>
      </w:r>
    </w:p>
    <w:p w:rsidR="00D37C5A" w:rsidRPr="00AC45EF" w:rsidRDefault="00D37C5A" w:rsidP="00D37C5A">
      <w:pPr>
        <w:spacing w:after="0" w:line="240" w:lineRule="auto"/>
        <w:jc w:val="center"/>
        <w:rPr>
          <w:rFonts w:ascii="Times New Roman" w:hAnsi="Times New Roman" w:cs="Times New Roman"/>
          <w:b/>
          <w:sz w:val="24"/>
          <w:szCs w:val="24"/>
        </w:rPr>
      </w:pPr>
      <w:r w:rsidRPr="00AC45EF">
        <w:rPr>
          <w:rFonts w:ascii="Times New Roman" w:hAnsi="Times New Roman" w:cs="Times New Roman"/>
          <w:b/>
          <w:sz w:val="24"/>
          <w:szCs w:val="24"/>
        </w:rPr>
        <w:t>по математике  в 6</w:t>
      </w:r>
      <w:r>
        <w:rPr>
          <w:rFonts w:ascii="Times New Roman" w:hAnsi="Times New Roman" w:cs="Times New Roman"/>
          <w:b/>
          <w:sz w:val="24"/>
          <w:szCs w:val="24"/>
        </w:rPr>
        <w:t xml:space="preserve"> «В»</w:t>
      </w:r>
      <w:r w:rsidRPr="00AC45EF">
        <w:rPr>
          <w:rFonts w:ascii="Times New Roman" w:hAnsi="Times New Roman" w:cs="Times New Roman"/>
          <w:b/>
          <w:sz w:val="24"/>
          <w:szCs w:val="24"/>
        </w:rPr>
        <w:t xml:space="preserve"> классе </w:t>
      </w:r>
    </w:p>
    <w:p w:rsidR="00D37C5A" w:rsidRPr="00AC45EF" w:rsidRDefault="00D37C5A" w:rsidP="00D37C5A">
      <w:pPr>
        <w:spacing w:after="0" w:line="240" w:lineRule="auto"/>
        <w:ind w:firstLine="567"/>
        <w:jc w:val="both"/>
        <w:rPr>
          <w:rFonts w:ascii="Times New Roman" w:hAnsi="Times New Roman" w:cs="Times New Roman"/>
          <w:sz w:val="24"/>
          <w:szCs w:val="24"/>
        </w:rPr>
      </w:pPr>
      <w:r w:rsidRPr="00AC45EF">
        <w:rPr>
          <w:rFonts w:ascii="Times New Roman" w:hAnsi="Times New Roman" w:cs="Times New Roman"/>
          <w:sz w:val="24"/>
          <w:szCs w:val="24"/>
        </w:rPr>
        <w:t>Назначение ВПР по математике – оценить уровень общеобразовательной подготовки обучающихся 6</w:t>
      </w:r>
      <w:r>
        <w:rPr>
          <w:rFonts w:ascii="Times New Roman" w:hAnsi="Times New Roman" w:cs="Times New Roman"/>
          <w:sz w:val="24"/>
          <w:szCs w:val="24"/>
        </w:rPr>
        <w:t xml:space="preserve"> «В»</w:t>
      </w:r>
      <w:r w:rsidRPr="00AC45EF">
        <w:rPr>
          <w:rFonts w:ascii="Times New Roman" w:hAnsi="Times New Roman" w:cs="Times New Roman"/>
          <w:sz w:val="24"/>
          <w:szCs w:val="24"/>
        </w:rPr>
        <w:t xml:space="preserve"> класса в соответствии с требованиями ФГОС. ВПР позволяют осуществить диагностику достижения предметных и </w:t>
      </w:r>
      <w:proofErr w:type="spellStart"/>
      <w:r w:rsidRPr="00AC45EF">
        <w:rPr>
          <w:rFonts w:ascii="Times New Roman" w:hAnsi="Times New Roman" w:cs="Times New Roman"/>
          <w:sz w:val="24"/>
          <w:szCs w:val="24"/>
        </w:rPr>
        <w:t>метапредметных</w:t>
      </w:r>
      <w:proofErr w:type="spellEnd"/>
      <w:r w:rsidRPr="00AC45EF">
        <w:rPr>
          <w:rFonts w:ascii="Times New Roman" w:hAnsi="Times New Roman" w:cs="Times New Roman"/>
          <w:sz w:val="24"/>
          <w:szCs w:val="24"/>
        </w:rPr>
        <w:t xml:space="preserve"> результатов, в том числе уровня </w:t>
      </w:r>
      <w:proofErr w:type="spellStart"/>
      <w:r w:rsidRPr="00AC45EF">
        <w:rPr>
          <w:rFonts w:ascii="Times New Roman" w:hAnsi="Times New Roman" w:cs="Times New Roman"/>
          <w:sz w:val="24"/>
          <w:szCs w:val="24"/>
        </w:rPr>
        <w:t>сформированности</w:t>
      </w:r>
      <w:proofErr w:type="spellEnd"/>
      <w:r w:rsidRPr="00AC45EF">
        <w:rPr>
          <w:rFonts w:ascii="Times New Roman" w:hAnsi="Times New Roman" w:cs="Times New Roman"/>
          <w:sz w:val="24"/>
          <w:szCs w:val="24"/>
        </w:rPr>
        <w:t xml:space="preserve"> универсальных учебных действий (УУД) и овладения </w:t>
      </w:r>
      <w:proofErr w:type="spellStart"/>
      <w:r w:rsidRPr="00AC45EF">
        <w:rPr>
          <w:rFonts w:ascii="Times New Roman" w:hAnsi="Times New Roman" w:cs="Times New Roman"/>
          <w:sz w:val="24"/>
          <w:szCs w:val="24"/>
        </w:rPr>
        <w:t>межпредметными</w:t>
      </w:r>
      <w:proofErr w:type="spellEnd"/>
      <w:r w:rsidRPr="00AC45EF">
        <w:rPr>
          <w:rFonts w:ascii="Times New Roman" w:hAnsi="Times New Roman" w:cs="Times New Roman"/>
          <w:sz w:val="24"/>
          <w:szCs w:val="24"/>
        </w:rPr>
        <w:t xml:space="preserve"> понятиями. </w:t>
      </w:r>
    </w:p>
    <w:p w:rsidR="00D37C5A" w:rsidRPr="00AC45EF" w:rsidRDefault="00D37C5A" w:rsidP="00D37C5A">
      <w:pPr>
        <w:spacing w:after="0" w:line="240" w:lineRule="auto"/>
        <w:ind w:firstLine="567"/>
        <w:jc w:val="both"/>
        <w:rPr>
          <w:rFonts w:ascii="Times New Roman" w:hAnsi="Times New Roman" w:cs="Times New Roman"/>
          <w:sz w:val="24"/>
          <w:szCs w:val="24"/>
        </w:rPr>
      </w:pPr>
    </w:p>
    <w:p w:rsidR="00D37C5A" w:rsidRPr="00AC45EF" w:rsidRDefault="00D37C5A" w:rsidP="00D37C5A">
      <w:pPr>
        <w:spacing w:after="0" w:line="240" w:lineRule="auto"/>
        <w:jc w:val="both"/>
        <w:rPr>
          <w:rFonts w:ascii="Times New Roman" w:hAnsi="Times New Roman" w:cs="Times New Roman"/>
          <w:sz w:val="24"/>
          <w:szCs w:val="24"/>
        </w:rPr>
      </w:pPr>
      <w:proofErr w:type="spellStart"/>
      <w:r w:rsidRPr="00AC45EF">
        <w:rPr>
          <w:rFonts w:ascii="Times New Roman" w:hAnsi="Times New Roman" w:cs="Times New Roman"/>
          <w:sz w:val="24"/>
          <w:szCs w:val="24"/>
        </w:rPr>
        <w:t>Работасодержит</w:t>
      </w:r>
      <w:proofErr w:type="spellEnd"/>
      <w:r w:rsidRPr="00AC45EF">
        <w:rPr>
          <w:rFonts w:ascii="Times New Roman" w:hAnsi="Times New Roman" w:cs="Times New Roman"/>
          <w:sz w:val="24"/>
          <w:szCs w:val="24"/>
        </w:rPr>
        <w:t xml:space="preserve"> 13 заданий.</w:t>
      </w:r>
    </w:p>
    <w:p w:rsidR="00D37C5A" w:rsidRPr="00AC45EF" w:rsidRDefault="00D37C5A" w:rsidP="00D37C5A">
      <w:pPr>
        <w:spacing w:after="0" w:line="240" w:lineRule="auto"/>
        <w:jc w:val="both"/>
        <w:rPr>
          <w:rFonts w:ascii="Times New Roman" w:hAnsi="Times New Roman" w:cs="Times New Roman"/>
          <w:sz w:val="24"/>
          <w:szCs w:val="24"/>
        </w:rPr>
      </w:pPr>
      <w:r w:rsidRPr="00AC45EF">
        <w:rPr>
          <w:rFonts w:ascii="Times New Roman" w:hAnsi="Times New Roman" w:cs="Times New Roman"/>
          <w:sz w:val="24"/>
          <w:szCs w:val="24"/>
        </w:rPr>
        <w:t>В заданиях 1—8, 10 необходимо записать только ответ. </w:t>
      </w:r>
      <w:r w:rsidRPr="00AC45EF">
        <w:rPr>
          <w:rFonts w:ascii="Times New Roman" w:hAnsi="Times New Roman" w:cs="Times New Roman"/>
          <w:sz w:val="24"/>
          <w:szCs w:val="24"/>
        </w:rPr>
        <w:br/>
        <w:t>В заданиях  9, 11, 12, 13 требуется записать решение и ответ.</w:t>
      </w:r>
    </w:p>
    <w:p w:rsidR="00D37C5A" w:rsidRPr="00AC45EF" w:rsidRDefault="00D37C5A" w:rsidP="00D37C5A">
      <w:pPr>
        <w:spacing w:after="0" w:line="240" w:lineRule="auto"/>
        <w:jc w:val="both"/>
        <w:rPr>
          <w:rFonts w:ascii="Times New Roman" w:hAnsi="Times New Roman" w:cs="Times New Roman"/>
          <w:sz w:val="24"/>
          <w:szCs w:val="24"/>
        </w:rPr>
      </w:pPr>
      <w:r w:rsidRPr="00AC45EF">
        <w:rPr>
          <w:rFonts w:ascii="Times New Roman" w:hAnsi="Times New Roman" w:cs="Times New Roman"/>
          <w:sz w:val="24"/>
          <w:szCs w:val="24"/>
        </w:rPr>
        <w:t>В задании нужно сделать чертеж на рисунке, данном в условии.</w:t>
      </w:r>
    </w:p>
    <w:p w:rsidR="00D37C5A" w:rsidRPr="00AC45EF" w:rsidRDefault="00D37C5A" w:rsidP="00D37C5A">
      <w:pPr>
        <w:tabs>
          <w:tab w:val="left" w:pos="1050"/>
        </w:tabs>
        <w:spacing w:after="0"/>
        <w:jc w:val="both"/>
        <w:rPr>
          <w:rFonts w:ascii="Times New Roman" w:hAnsi="Times New Roman" w:cs="Times New Roman"/>
          <w:sz w:val="24"/>
          <w:szCs w:val="24"/>
        </w:rPr>
      </w:pPr>
    </w:p>
    <w:p w:rsidR="00D37C5A" w:rsidRPr="00AC45EF" w:rsidRDefault="00D37C5A" w:rsidP="00D37C5A">
      <w:pPr>
        <w:tabs>
          <w:tab w:val="left" w:pos="1050"/>
        </w:tabs>
        <w:spacing w:after="0"/>
        <w:jc w:val="both"/>
        <w:rPr>
          <w:rFonts w:ascii="Times New Roman" w:eastAsia="Times New Roman" w:hAnsi="Times New Roman" w:cs="Times New Roman"/>
          <w:sz w:val="24"/>
          <w:szCs w:val="24"/>
        </w:rPr>
      </w:pPr>
      <w:r w:rsidRPr="00AC45EF">
        <w:rPr>
          <w:rFonts w:ascii="Times New Roman" w:hAnsi="Times New Roman" w:cs="Times New Roman"/>
          <w:sz w:val="24"/>
          <w:szCs w:val="24"/>
        </w:rPr>
        <w:t xml:space="preserve">На выполнение проверочной работы по математике было отведено 60 минут.  </w:t>
      </w:r>
    </w:p>
    <w:p w:rsidR="00D37C5A" w:rsidRPr="00AC45EF" w:rsidRDefault="00D37C5A" w:rsidP="00D37C5A">
      <w:pPr>
        <w:tabs>
          <w:tab w:val="left" w:pos="1050"/>
          <w:tab w:val="left" w:pos="817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классе   20 </w:t>
      </w:r>
      <w:r w:rsidRPr="00AC45EF">
        <w:rPr>
          <w:rFonts w:ascii="Times New Roman" w:eastAsia="Times New Roman" w:hAnsi="Times New Roman" w:cs="Times New Roman"/>
          <w:sz w:val="24"/>
          <w:szCs w:val="24"/>
        </w:rPr>
        <w:t>человек. Работу </w:t>
      </w:r>
      <w:r w:rsidRPr="00AC45EF">
        <w:rPr>
          <w:rFonts w:ascii="Times New Roman" w:eastAsia="Times New Roman" w:hAnsi="Times New Roman" w:cs="Times New Roman"/>
          <w:bCs/>
          <w:sz w:val="24"/>
          <w:szCs w:val="24"/>
        </w:rPr>
        <w:t>по математике</w:t>
      </w:r>
      <w:r w:rsidRPr="00AC45EF">
        <w:rPr>
          <w:rFonts w:ascii="Times New Roman" w:eastAsia="Times New Roman" w:hAnsi="Times New Roman" w:cs="Times New Roman"/>
          <w:b/>
          <w:bCs/>
          <w:sz w:val="24"/>
          <w:szCs w:val="24"/>
        </w:rPr>
        <w:t> </w:t>
      </w:r>
      <w:r w:rsidRPr="00AC45EF">
        <w:rPr>
          <w:rFonts w:ascii="Times New Roman" w:eastAsia="Times New Roman" w:hAnsi="Times New Roman" w:cs="Times New Roman"/>
          <w:sz w:val="24"/>
          <w:szCs w:val="24"/>
        </w:rPr>
        <w:t xml:space="preserve">выполняли  </w:t>
      </w:r>
      <w:r>
        <w:rPr>
          <w:rFonts w:ascii="Times New Roman" w:eastAsia="Times New Roman" w:hAnsi="Times New Roman" w:cs="Times New Roman"/>
          <w:sz w:val="24"/>
          <w:szCs w:val="24"/>
        </w:rPr>
        <w:t>20</w:t>
      </w:r>
      <w:r w:rsidRPr="00AC45EF">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D37C5A" w:rsidRPr="00AC45EF" w:rsidRDefault="00D37C5A" w:rsidP="00D37C5A">
      <w:pPr>
        <w:spacing w:after="0" w:line="240" w:lineRule="auto"/>
        <w:jc w:val="both"/>
        <w:rPr>
          <w:rFonts w:ascii="Times New Roman" w:eastAsia="Times New Roman" w:hAnsi="Times New Roman" w:cs="Times New Roman"/>
          <w:sz w:val="24"/>
          <w:szCs w:val="24"/>
        </w:rPr>
      </w:pPr>
    </w:p>
    <w:p w:rsidR="00D37C5A" w:rsidRPr="00AC45EF" w:rsidRDefault="00D37C5A" w:rsidP="00D37C5A">
      <w:pPr>
        <w:pStyle w:val="a7"/>
        <w:ind w:firstLine="567"/>
        <w:jc w:val="both"/>
        <w:rPr>
          <w:rFonts w:ascii="Times New Roman" w:hAnsi="Times New Roman" w:cs="Times New Roman"/>
          <w:b/>
          <w:sz w:val="24"/>
          <w:szCs w:val="24"/>
        </w:rPr>
      </w:pPr>
    </w:p>
    <w:p w:rsidR="00D37C5A" w:rsidRPr="00AC45EF" w:rsidRDefault="00D37C5A" w:rsidP="00D37C5A">
      <w:pPr>
        <w:spacing w:after="0" w:line="360" w:lineRule="auto"/>
        <w:ind w:firstLine="709"/>
        <w:jc w:val="both"/>
        <w:rPr>
          <w:rFonts w:ascii="Times New Roman" w:eastAsia="Calibri" w:hAnsi="Times New Roman" w:cs="Times New Roman"/>
          <w:i/>
          <w:sz w:val="24"/>
          <w:szCs w:val="24"/>
        </w:rPr>
      </w:pPr>
      <w:r w:rsidRPr="00AC45EF">
        <w:rPr>
          <w:rFonts w:ascii="Times New Roman" w:eastAsia="Calibri" w:hAnsi="Times New Roman" w:cs="Times New Roman"/>
          <w:i/>
          <w:sz w:val="24"/>
          <w:szCs w:val="24"/>
        </w:rPr>
        <w:t>Таблица перевода баллов в отметки по пятибалльной шкале</w:t>
      </w:r>
    </w:p>
    <w:tbl>
      <w:tblPr>
        <w:tblW w:w="5000" w:type="pct"/>
        <w:jc w:val="center"/>
        <w:tblInd w:w="-303" w:type="dxa"/>
        <w:tblCellMar>
          <w:left w:w="40" w:type="dxa"/>
          <w:right w:w="40" w:type="dxa"/>
        </w:tblCellMar>
        <w:tblLook w:val="0000"/>
      </w:tblPr>
      <w:tblGrid>
        <w:gridCol w:w="5011"/>
        <w:gridCol w:w="1483"/>
        <w:gridCol w:w="1426"/>
        <w:gridCol w:w="1711"/>
        <w:gridCol w:w="1759"/>
      </w:tblGrid>
      <w:tr w:rsidR="00D37C5A" w:rsidRPr="00AC45EF" w:rsidTr="00262A5C">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both"/>
              <w:rPr>
                <w:rFonts w:ascii="Times New Roman" w:eastAsia="Calibri" w:hAnsi="Times New Roman" w:cs="Times New Roman"/>
                <w:b/>
                <w:sz w:val="24"/>
                <w:szCs w:val="24"/>
              </w:rPr>
            </w:pPr>
            <w:r w:rsidRPr="00AC45EF">
              <w:rPr>
                <w:rFonts w:ascii="Times New Roman" w:eastAsia="Calibri" w:hAnsi="Times New Roman" w:cs="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tcPr>
          <w:p w:rsidR="00D37C5A" w:rsidRPr="00AC45EF" w:rsidRDefault="00D37C5A" w:rsidP="00262A5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«5»</w:t>
            </w:r>
          </w:p>
        </w:tc>
      </w:tr>
      <w:tr w:rsidR="00D37C5A" w:rsidRPr="00AC45EF" w:rsidTr="00262A5C">
        <w:trPr>
          <w:jc w:val="center"/>
        </w:trPr>
        <w:tc>
          <w:tcPr>
            <w:tcW w:w="2200"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both"/>
              <w:rPr>
                <w:rFonts w:ascii="Times New Roman" w:eastAsia="Calibri" w:hAnsi="Times New Roman" w:cs="Times New Roman"/>
                <w:sz w:val="24"/>
                <w:szCs w:val="24"/>
              </w:rPr>
            </w:pPr>
            <w:r w:rsidRPr="00AC45EF">
              <w:rPr>
                <w:rFonts w:ascii="Times New Roman" w:eastAsia="Calibri" w:hAnsi="Times New Roman" w:cs="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0–5</w:t>
            </w:r>
          </w:p>
        </w:tc>
        <w:tc>
          <w:tcPr>
            <w:tcW w:w="626"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6-9</w:t>
            </w:r>
          </w:p>
        </w:tc>
        <w:tc>
          <w:tcPr>
            <w:tcW w:w="751"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10-13</w:t>
            </w:r>
          </w:p>
        </w:tc>
        <w:tc>
          <w:tcPr>
            <w:tcW w:w="772" w:type="pct"/>
            <w:tcBorders>
              <w:top w:val="single" w:sz="6" w:space="0" w:color="auto"/>
              <w:left w:val="single" w:sz="6" w:space="0" w:color="auto"/>
              <w:bottom w:val="single" w:sz="6" w:space="0" w:color="auto"/>
              <w:right w:val="single" w:sz="6" w:space="0" w:color="auto"/>
            </w:tcBorders>
          </w:tcPr>
          <w:p w:rsidR="00D37C5A" w:rsidRPr="00AC45EF" w:rsidRDefault="00D37C5A" w:rsidP="00262A5C">
            <w:pPr>
              <w:spacing w:after="0" w:line="360" w:lineRule="auto"/>
              <w:jc w:val="center"/>
              <w:rPr>
                <w:rFonts w:ascii="Times New Roman" w:eastAsia="Calibri" w:hAnsi="Times New Roman" w:cs="Times New Roman"/>
                <w:sz w:val="24"/>
                <w:szCs w:val="24"/>
              </w:rPr>
            </w:pPr>
            <w:r w:rsidRPr="00AC45EF">
              <w:rPr>
                <w:rFonts w:ascii="Times New Roman" w:eastAsia="Calibri" w:hAnsi="Times New Roman" w:cs="Times New Roman"/>
                <w:sz w:val="24"/>
                <w:szCs w:val="24"/>
              </w:rPr>
              <w:t>14-16</w:t>
            </w:r>
          </w:p>
        </w:tc>
      </w:tr>
    </w:tbl>
    <w:p w:rsidR="00D37C5A" w:rsidRDefault="00D37C5A" w:rsidP="00D37C5A">
      <w:pPr>
        <w:spacing w:before="100" w:beforeAutospacing="1" w:after="100" w:afterAutospacing="1"/>
        <w:jc w:val="center"/>
        <w:rPr>
          <w:rFonts w:ascii="Times New Roman" w:eastAsia="Times New Roman" w:hAnsi="Times New Roman" w:cs="Times New Roman"/>
          <w:i/>
          <w:sz w:val="24"/>
          <w:szCs w:val="24"/>
        </w:rPr>
      </w:pPr>
    </w:p>
    <w:p w:rsidR="00D37C5A" w:rsidRPr="00AC45EF" w:rsidRDefault="00D37C5A" w:rsidP="00D37C5A">
      <w:pPr>
        <w:spacing w:before="100" w:beforeAutospacing="1" w:after="100" w:afterAutospacing="1"/>
        <w:jc w:val="center"/>
        <w:rPr>
          <w:rFonts w:ascii="Times New Roman" w:eastAsia="Times New Roman" w:hAnsi="Times New Roman" w:cs="Times New Roman"/>
          <w:i/>
          <w:sz w:val="24"/>
          <w:szCs w:val="24"/>
        </w:rPr>
      </w:pPr>
      <w:r w:rsidRPr="00AC45EF">
        <w:rPr>
          <w:rFonts w:ascii="Times New Roman" w:eastAsia="Times New Roman" w:hAnsi="Times New Roman" w:cs="Times New Roman"/>
          <w:i/>
          <w:sz w:val="24"/>
          <w:szCs w:val="24"/>
        </w:rPr>
        <w:t>Общий анализ качества знаний</w:t>
      </w:r>
    </w:p>
    <w:tbl>
      <w:tblPr>
        <w:tblStyle w:val="a4"/>
        <w:tblW w:w="0" w:type="auto"/>
        <w:tblLook w:val="04A0"/>
      </w:tblPr>
      <w:tblGrid>
        <w:gridCol w:w="911"/>
        <w:gridCol w:w="1417"/>
        <w:gridCol w:w="1913"/>
        <w:gridCol w:w="605"/>
        <w:gridCol w:w="605"/>
        <w:gridCol w:w="605"/>
        <w:gridCol w:w="605"/>
        <w:gridCol w:w="1309"/>
        <w:gridCol w:w="1859"/>
      </w:tblGrid>
      <w:tr w:rsidR="00D37C5A" w:rsidRPr="00AC45EF" w:rsidTr="00262A5C">
        <w:trPr>
          <w:cantSplit/>
          <w:trHeight w:val="946"/>
        </w:trPr>
        <w:tc>
          <w:tcPr>
            <w:tcW w:w="911"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Класс </w:t>
            </w:r>
          </w:p>
        </w:tc>
        <w:tc>
          <w:tcPr>
            <w:tcW w:w="115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Количество человек</w:t>
            </w:r>
          </w:p>
        </w:tc>
        <w:tc>
          <w:tcPr>
            <w:tcW w:w="1913"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Количество </w:t>
            </w:r>
            <w:proofErr w:type="gramStart"/>
            <w:r w:rsidRPr="00AC45EF">
              <w:rPr>
                <w:rFonts w:ascii="Times New Roman" w:hAnsi="Times New Roman" w:cs="Times New Roman"/>
                <w:sz w:val="24"/>
                <w:szCs w:val="24"/>
              </w:rPr>
              <w:t>выполнявших</w:t>
            </w:r>
            <w:proofErr w:type="gramEnd"/>
            <w:r w:rsidRPr="00AC45EF">
              <w:rPr>
                <w:rFonts w:ascii="Times New Roman" w:hAnsi="Times New Roman" w:cs="Times New Roman"/>
                <w:sz w:val="24"/>
                <w:szCs w:val="24"/>
              </w:rPr>
              <w:t xml:space="preserve"> работу</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«5»</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«4»</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«3»</w:t>
            </w:r>
          </w:p>
        </w:tc>
        <w:tc>
          <w:tcPr>
            <w:tcW w:w="605" w:type="dxa"/>
          </w:tcPr>
          <w:p w:rsidR="00D37C5A" w:rsidRPr="00AC45EF" w:rsidRDefault="00D37C5A" w:rsidP="00262A5C">
            <w:pPr>
              <w:jc w:val="both"/>
              <w:rPr>
                <w:rFonts w:ascii="Times New Roman" w:hAnsi="Times New Roman" w:cs="Times New Roman"/>
                <w:sz w:val="24"/>
                <w:szCs w:val="24"/>
              </w:rPr>
            </w:pPr>
            <w:r w:rsidRPr="00AC45EF">
              <w:rPr>
                <w:rFonts w:ascii="Times New Roman" w:eastAsia="Calibri" w:hAnsi="Times New Roman" w:cs="Times New Roman"/>
                <w:sz w:val="24"/>
                <w:szCs w:val="24"/>
              </w:rPr>
              <w:t>«2»</w:t>
            </w:r>
          </w:p>
        </w:tc>
        <w:tc>
          <w:tcPr>
            <w:tcW w:w="130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 xml:space="preserve">Качество знаний </w:t>
            </w:r>
          </w:p>
        </w:tc>
        <w:tc>
          <w:tcPr>
            <w:tcW w:w="1859" w:type="dxa"/>
          </w:tcPr>
          <w:p w:rsidR="00D37C5A" w:rsidRPr="00AC45EF" w:rsidRDefault="00D37C5A" w:rsidP="00262A5C">
            <w:pPr>
              <w:jc w:val="both"/>
              <w:rPr>
                <w:rFonts w:ascii="Times New Roman" w:hAnsi="Times New Roman" w:cs="Times New Roman"/>
                <w:sz w:val="24"/>
                <w:szCs w:val="24"/>
              </w:rPr>
            </w:pPr>
            <w:r w:rsidRPr="00AC45EF">
              <w:rPr>
                <w:rFonts w:ascii="Times New Roman" w:hAnsi="Times New Roman" w:cs="Times New Roman"/>
                <w:sz w:val="24"/>
                <w:szCs w:val="24"/>
              </w:rPr>
              <w:t>Успеваемость</w:t>
            </w:r>
          </w:p>
        </w:tc>
      </w:tr>
      <w:tr w:rsidR="00D37C5A" w:rsidRPr="00AC45EF" w:rsidTr="00262A5C">
        <w:tc>
          <w:tcPr>
            <w:tcW w:w="911" w:type="dxa"/>
            <w:shd w:val="clear" w:color="auto" w:fill="auto"/>
          </w:tcPr>
          <w:p w:rsidR="00D37C5A" w:rsidRPr="00AC45EF" w:rsidRDefault="00D37C5A" w:rsidP="00262A5C">
            <w:pPr>
              <w:jc w:val="center"/>
              <w:rPr>
                <w:rFonts w:ascii="Times New Roman" w:hAnsi="Times New Roman" w:cs="Times New Roman"/>
                <w:sz w:val="24"/>
                <w:szCs w:val="24"/>
              </w:rPr>
            </w:pPr>
            <w:r w:rsidRPr="00AC45EF">
              <w:rPr>
                <w:rFonts w:ascii="Times New Roman" w:hAnsi="Times New Roman" w:cs="Times New Roman"/>
                <w:sz w:val="24"/>
                <w:szCs w:val="24"/>
              </w:rPr>
              <w:t>6</w:t>
            </w:r>
            <w:r>
              <w:rPr>
                <w:rFonts w:ascii="Times New Roman" w:hAnsi="Times New Roman" w:cs="Times New Roman"/>
                <w:sz w:val="24"/>
                <w:szCs w:val="24"/>
              </w:rPr>
              <w:t xml:space="preserve"> «А»</w:t>
            </w:r>
          </w:p>
        </w:tc>
        <w:tc>
          <w:tcPr>
            <w:tcW w:w="115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21</w:t>
            </w:r>
          </w:p>
        </w:tc>
        <w:tc>
          <w:tcPr>
            <w:tcW w:w="1913"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20</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sidRPr="00AC45EF">
              <w:rPr>
                <w:rFonts w:ascii="Times New Roman" w:hAnsi="Times New Roman" w:cs="Times New Roman"/>
                <w:sz w:val="24"/>
                <w:szCs w:val="24"/>
              </w:rPr>
              <w:t>-</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w:t>
            </w:r>
          </w:p>
        </w:tc>
        <w:tc>
          <w:tcPr>
            <w:tcW w:w="605" w:type="dxa"/>
            <w:shd w:val="clear" w:color="auto" w:fill="auto"/>
          </w:tcPr>
          <w:p w:rsidR="00D37C5A" w:rsidRPr="00AC45EF" w:rsidRDefault="00D37C5A" w:rsidP="00262A5C">
            <w:pPr>
              <w:rPr>
                <w:rFonts w:ascii="Times New Roman" w:hAnsi="Times New Roman" w:cs="Times New Roman"/>
                <w:sz w:val="24"/>
                <w:szCs w:val="24"/>
              </w:rPr>
            </w:pPr>
            <w:r>
              <w:rPr>
                <w:rFonts w:ascii="Times New Roman" w:hAnsi="Times New Roman" w:cs="Times New Roman"/>
                <w:sz w:val="24"/>
                <w:szCs w:val="24"/>
              </w:rPr>
              <w:t>12</w:t>
            </w:r>
          </w:p>
        </w:tc>
        <w:tc>
          <w:tcPr>
            <w:tcW w:w="605"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6</w:t>
            </w:r>
          </w:p>
        </w:tc>
        <w:tc>
          <w:tcPr>
            <w:tcW w:w="130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w:t>
            </w:r>
          </w:p>
        </w:tc>
        <w:tc>
          <w:tcPr>
            <w:tcW w:w="1859" w:type="dxa"/>
            <w:shd w:val="clear" w:color="auto" w:fill="auto"/>
          </w:tcPr>
          <w:p w:rsidR="00D37C5A" w:rsidRPr="00AC45EF" w:rsidRDefault="00D37C5A" w:rsidP="00262A5C">
            <w:pPr>
              <w:jc w:val="center"/>
              <w:rPr>
                <w:rFonts w:ascii="Times New Roman" w:hAnsi="Times New Roman" w:cs="Times New Roman"/>
                <w:sz w:val="24"/>
                <w:szCs w:val="24"/>
              </w:rPr>
            </w:pPr>
            <w:r>
              <w:rPr>
                <w:rFonts w:ascii="Times New Roman" w:hAnsi="Times New Roman" w:cs="Times New Roman"/>
                <w:sz w:val="24"/>
                <w:szCs w:val="24"/>
              </w:rPr>
              <w:t>60</w:t>
            </w:r>
          </w:p>
        </w:tc>
      </w:tr>
    </w:tbl>
    <w:p w:rsidR="00D37C5A" w:rsidRPr="00AC45EF" w:rsidRDefault="00D37C5A" w:rsidP="00D37C5A">
      <w:pPr>
        <w:spacing w:after="0" w:line="240" w:lineRule="auto"/>
        <w:rPr>
          <w:rFonts w:ascii="Times New Roman" w:eastAsia="Times New Roman" w:hAnsi="Times New Roman" w:cs="Times New Roman"/>
          <w:sz w:val="24"/>
          <w:szCs w:val="24"/>
        </w:rPr>
      </w:pPr>
    </w:p>
    <w:p w:rsidR="00D37C5A" w:rsidRDefault="00D37C5A" w:rsidP="00D37C5A">
      <w:pPr>
        <w:spacing w:after="0"/>
        <w:ind w:firstLine="567"/>
        <w:jc w:val="both"/>
        <w:rPr>
          <w:rFonts w:ascii="Times New Roman" w:hAnsi="Times New Roman" w:cs="Times New Roman"/>
          <w:sz w:val="24"/>
          <w:szCs w:val="24"/>
        </w:rPr>
      </w:pPr>
    </w:p>
    <w:p w:rsidR="00D37C5A" w:rsidRDefault="00D37C5A" w:rsidP="00D37C5A">
      <w:pPr>
        <w:spacing w:after="0"/>
        <w:ind w:firstLine="567"/>
        <w:jc w:val="both"/>
        <w:rPr>
          <w:rFonts w:ascii="Times New Roman" w:hAnsi="Times New Roman" w:cs="Times New Roman"/>
          <w:sz w:val="24"/>
          <w:szCs w:val="24"/>
        </w:rPr>
      </w:pP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lastRenderedPageBreak/>
        <w:t>В заданиях 1–2, 4 проверяется владение понятиями сложение, вычитание, умножение, деление натуральных чисел, «обыкновенная дробь», «десятичная дробь».</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3 проверяется умение находить часть числа и число по его части.</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Заданием 5 контролируется умение находить неизвестный компонент арифметического действия.</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6 проверяется умение извлекать информацию, представленную в таблицах, на диаграммах.</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7 проверяется умение находить значение выражения содержащие знак модуль.</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 xml:space="preserve">В задании 8 проверяются умения </w:t>
      </w:r>
      <w:proofErr w:type="spellStart"/>
      <w:r w:rsidRPr="00AC45EF">
        <w:rPr>
          <w:rFonts w:ascii="Times New Roman" w:eastAsia="Times New Roman" w:hAnsi="Times New Roman" w:cs="Times New Roman"/>
          <w:sz w:val="24"/>
          <w:szCs w:val="24"/>
        </w:rPr>
        <w:t>каходить</w:t>
      </w:r>
      <w:proofErr w:type="spellEnd"/>
      <w:r w:rsidRPr="00AC45EF">
        <w:rPr>
          <w:rFonts w:ascii="Times New Roman" w:eastAsia="Times New Roman" w:hAnsi="Times New Roman" w:cs="Times New Roman"/>
          <w:sz w:val="24"/>
          <w:szCs w:val="24"/>
        </w:rPr>
        <w:t xml:space="preserve"> координаты числа</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9 проверяется умение находить значение арифметического выражения с обыкновенными дробями, содержащего скобки.</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 задании 11 проверяются умения решать текстовые задачи на движение, работу, проценты и задачи практического содержания.</w:t>
      </w:r>
    </w:p>
    <w:p w:rsidR="00D37C5A" w:rsidRPr="00AC45EF" w:rsidRDefault="00D37C5A" w:rsidP="00D37C5A">
      <w:pPr>
        <w:spacing w:after="0" w:line="240" w:lineRule="auto"/>
        <w:rPr>
          <w:rFonts w:ascii="Times New Roman" w:eastAsia="Times New Roman" w:hAnsi="Times New Roman" w:cs="Times New Roman"/>
          <w:sz w:val="24"/>
          <w:szCs w:val="24"/>
        </w:rPr>
      </w:pP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D37C5A" w:rsidRPr="00AC45EF" w:rsidRDefault="00D37C5A" w:rsidP="00D37C5A">
      <w:pPr>
        <w:spacing w:after="0" w:line="240" w:lineRule="auto"/>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D37C5A" w:rsidRPr="00AC45EF" w:rsidRDefault="00D37C5A" w:rsidP="00D37C5A">
      <w:pPr>
        <w:pStyle w:val="a5"/>
        <w:jc w:val="both"/>
        <w:rPr>
          <w:rFonts w:ascii="Times New Roman" w:eastAsia="Times New Roman" w:hAnsi="Times New Roman" w:cs="Times New Roman"/>
          <w:sz w:val="24"/>
          <w:szCs w:val="24"/>
        </w:rPr>
      </w:pP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Наиболее успешно учащиеся справились с заданиями: 1, 2,</w:t>
      </w:r>
      <w:r>
        <w:rPr>
          <w:rFonts w:ascii="Times New Roman" w:eastAsia="Times New Roman" w:hAnsi="Times New Roman" w:cs="Times New Roman"/>
          <w:sz w:val="24"/>
          <w:szCs w:val="24"/>
        </w:rPr>
        <w:t>3,</w:t>
      </w:r>
      <w:r w:rsidRPr="00AC45EF">
        <w:rPr>
          <w:rFonts w:ascii="Times New Roman" w:eastAsia="Times New Roman" w:hAnsi="Times New Roman" w:cs="Times New Roman"/>
          <w:sz w:val="24"/>
          <w:szCs w:val="24"/>
        </w:rPr>
        <w:t xml:space="preserve"> 4, 5, </w:t>
      </w:r>
      <w:r>
        <w:rPr>
          <w:rFonts w:ascii="Times New Roman" w:eastAsia="Times New Roman" w:hAnsi="Times New Roman" w:cs="Times New Roman"/>
          <w:sz w:val="24"/>
          <w:szCs w:val="24"/>
        </w:rPr>
        <w:t>6</w:t>
      </w: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Выполнены на недостато</w:t>
      </w:r>
      <w:r>
        <w:rPr>
          <w:rFonts w:ascii="Times New Roman" w:eastAsia="Times New Roman" w:hAnsi="Times New Roman" w:cs="Times New Roman"/>
          <w:sz w:val="24"/>
          <w:szCs w:val="24"/>
        </w:rPr>
        <w:t>чном уровне задания:  9-12</w:t>
      </w:r>
    </w:p>
    <w:p w:rsidR="00D37C5A" w:rsidRPr="00AC45EF" w:rsidRDefault="00D37C5A" w:rsidP="00D37C5A">
      <w:pPr>
        <w:spacing w:after="0"/>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Не смог ни один учащийся выполнить  п</w:t>
      </w:r>
      <w:r>
        <w:rPr>
          <w:rFonts w:ascii="Times New Roman" w:eastAsia="Times New Roman" w:hAnsi="Times New Roman" w:cs="Times New Roman"/>
          <w:sz w:val="24"/>
          <w:szCs w:val="24"/>
        </w:rPr>
        <w:t>равильно задание:  13</w:t>
      </w:r>
      <w:r w:rsidRPr="00AC45EF">
        <w:rPr>
          <w:rFonts w:ascii="Times New Roman" w:eastAsia="Times New Roman" w:hAnsi="Times New Roman" w:cs="Times New Roman"/>
          <w:sz w:val="24"/>
          <w:szCs w:val="24"/>
        </w:rPr>
        <w:t>.</w:t>
      </w:r>
    </w:p>
    <w:p w:rsidR="00D37C5A" w:rsidRPr="00AC45EF" w:rsidRDefault="00D37C5A" w:rsidP="00D37C5A">
      <w:pPr>
        <w:ind w:firstLine="567"/>
        <w:jc w:val="both"/>
        <w:rPr>
          <w:rFonts w:ascii="Times New Roman" w:eastAsia="Times New Roman" w:hAnsi="Times New Roman" w:cs="Times New Roman"/>
          <w:b/>
          <w:sz w:val="24"/>
          <w:szCs w:val="24"/>
        </w:rPr>
      </w:pPr>
      <w:r w:rsidRPr="00AC45EF">
        <w:rPr>
          <w:rFonts w:ascii="Times New Roman" w:eastAsia="Times New Roman" w:hAnsi="Times New Roman" w:cs="Times New Roman"/>
          <w:b/>
          <w:i/>
          <w:iCs/>
          <w:sz w:val="24"/>
          <w:szCs w:val="24"/>
        </w:rPr>
        <w:t>Основные ошибки, которые допустили участники ВПР:</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1. Вычислительные ошибки;</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2. Решение текстовых задач на движение, работу, и задачи практического содержания.</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3 Геометрические представления при решении практических задач, геометрических построений.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 Решение логических задач методом рассуждений;</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Читать информацию, представленную в виде таблицы, диаграммы / извлекать, интерпретировать информацию, представленную в таблицах и на диаграммах;</w:t>
      </w:r>
    </w:p>
    <w:p w:rsidR="00D37C5A" w:rsidRPr="00AC45EF"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 Выполнение простейшие построений и измерений на местности, необходимые в реальной жизни;</w:t>
      </w:r>
    </w:p>
    <w:p w:rsidR="00D37C5A" w:rsidRDefault="00D37C5A" w:rsidP="00D37C5A">
      <w:pPr>
        <w:spacing w:after="0"/>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b/>
          <w:bCs/>
          <w:sz w:val="24"/>
          <w:szCs w:val="24"/>
        </w:rPr>
        <w:t>7.</w:t>
      </w:r>
      <w:r w:rsidRPr="00AC45EF">
        <w:rPr>
          <w:rFonts w:ascii="Times New Roman" w:eastAsia="Times New Roman" w:hAnsi="Times New Roman" w:cs="Times New Roman"/>
          <w:sz w:val="24"/>
          <w:szCs w:val="24"/>
        </w:rPr>
        <w:t> Решать задачи на нахождение части числа и числа по его части.</w:t>
      </w:r>
    </w:p>
    <w:tbl>
      <w:tblPr>
        <w:tblW w:w="10632" w:type="dxa"/>
        <w:tblInd w:w="675" w:type="dxa"/>
        <w:tblLook w:val="04A0"/>
      </w:tblPr>
      <w:tblGrid>
        <w:gridCol w:w="4253"/>
        <w:gridCol w:w="1370"/>
        <w:gridCol w:w="1465"/>
        <w:gridCol w:w="851"/>
        <w:gridCol w:w="992"/>
        <w:gridCol w:w="850"/>
        <w:gridCol w:w="851"/>
      </w:tblGrid>
      <w:tr w:rsidR="007E164F" w:rsidRPr="0037177A" w:rsidTr="007E164F">
        <w:trPr>
          <w:trHeight w:val="360"/>
        </w:trPr>
        <w:tc>
          <w:tcPr>
            <w:tcW w:w="425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Georgia" w:eastAsia="Times New Roman" w:hAnsi="Georgia" w:cs="Calibri"/>
                <w:b/>
                <w:bCs/>
                <w:color w:val="000000"/>
                <w:sz w:val="28"/>
                <w:szCs w:val="28"/>
              </w:rPr>
            </w:pPr>
            <w:r w:rsidRPr="0037177A">
              <w:rPr>
                <w:rFonts w:ascii="Georgia" w:eastAsia="Times New Roman" w:hAnsi="Georgia" w:cs="Calibri"/>
                <w:b/>
                <w:bCs/>
                <w:color w:val="000000"/>
                <w:sz w:val="28"/>
                <w:szCs w:val="28"/>
              </w:rPr>
              <w:t>ВПР 2021 Математика 6</w:t>
            </w:r>
          </w:p>
        </w:tc>
        <w:tc>
          <w:tcPr>
            <w:tcW w:w="1370" w:type="dxa"/>
            <w:tcBorders>
              <w:top w:val="single" w:sz="8" w:space="0" w:color="000000"/>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465" w:type="dxa"/>
            <w:tcBorders>
              <w:top w:val="single" w:sz="8" w:space="0" w:color="000000"/>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0" w:type="dxa"/>
            <w:tcBorders>
              <w:top w:val="single" w:sz="8" w:space="0" w:color="000000"/>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single" w:sz="8" w:space="0" w:color="000000"/>
              <w:left w:val="nil"/>
              <w:bottom w:val="single" w:sz="4" w:space="0" w:color="000000"/>
              <w:right w:val="single" w:sz="8"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7E164F" w:rsidRPr="0037177A" w:rsidTr="007E164F">
        <w:trPr>
          <w:trHeight w:val="300"/>
        </w:trPr>
        <w:tc>
          <w:tcPr>
            <w:tcW w:w="4253" w:type="dxa"/>
            <w:tcBorders>
              <w:top w:val="nil"/>
              <w:left w:val="single" w:sz="8"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465"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8"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7E164F" w:rsidRPr="0037177A" w:rsidTr="007E164F">
        <w:trPr>
          <w:trHeight w:val="300"/>
        </w:trPr>
        <w:tc>
          <w:tcPr>
            <w:tcW w:w="4253" w:type="dxa"/>
            <w:tcBorders>
              <w:top w:val="nil"/>
              <w:left w:val="single" w:sz="8"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Статистика по отметкам</w:t>
            </w:r>
          </w:p>
        </w:tc>
        <w:tc>
          <w:tcPr>
            <w:tcW w:w="137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465"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8"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7E164F" w:rsidRPr="0037177A" w:rsidTr="007E164F">
        <w:trPr>
          <w:trHeight w:val="300"/>
        </w:trPr>
        <w:tc>
          <w:tcPr>
            <w:tcW w:w="4253" w:type="dxa"/>
            <w:tcBorders>
              <w:top w:val="nil"/>
              <w:left w:val="single" w:sz="8"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Предмет:</w:t>
            </w:r>
          </w:p>
        </w:tc>
        <w:tc>
          <w:tcPr>
            <w:tcW w:w="137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Математика</w:t>
            </w:r>
          </w:p>
        </w:tc>
        <w:tc>
          <w:tcPr>
            <w:tcW w:w="1465"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8"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7E164F" w:rsidRPr="0037177A" w:rsidTr="007E164F">
        <w:trPr>
          <w:trHeight w:val="300"/>
        </w:trPr>
        <w:tc>
          <w:tcPr>
            <w:tcW w:w="4253" w:type="dxa"/>
            <w:tcBorders>
              <w:top w:val="nil"/>
              <w:left w:val="single" w:sz="8"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16</w:t>
            </w:r>
          </w:p>
        </w:tc>
        <w:tc>
          <w:tcPr>
            <w:tcW w:w="1465"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8"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7E164F" w:rsidRPr="0037177A" w:rsidTr="007E164F">
        <w:trPr>
          <w:trHeight w:val="300"/>
        </w:trPr>
        <w:tc>
          <w:tcPr>
            <w:tcW w:w="4253" w:type="dxa"/>
            <w:tcBorders>
              <w:top w:val="nil"/>
              <w:left w:val="single" w:sz="8"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15.03.2021</w:t>
            </w:r>
          </w:p>
        </w:tc>
        <w:tc>
          <w:tcPr>
            <w:tcW w:w="1465"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8"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7E164F" w:rsidRPr="0037177A" w:rsidTr="007E164F">
        <w:trPr>
          <w:trHeight w:val="300"/>
        </w:trPr>
        <w:tc>
          <w:tcPr>
            <w:tcW w:w="4253" w:type="dxa"/>
            <w:tcBorders>
              <w:top w:val="nil"/>
              <w:left w:val="single" w:sz="8"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465"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851" w:type="dxa"/>
            <w:tcBorders>
              <w:top w:val="nil"/>
              <w:left w:val="nil"/>
              <w:bottom w:val="single" w:sz="4" w:space="0" w:color="000000"/>
              <w:right w:val="single" w:sz="8"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r>
      <w:tr w:rsidR="007E164F" w:rsidRPr="0037177A" w:rsidTr="007E164F">
        <w:trPr>
          <w:trHeight w:val="300"/>
        </w:trPr>
        <w:tc>
          <w:tcPr>
            <w:tcW w:w="4253" w:type="dxa"/>
            <w:tcBorders>
              <w:top w:val="nil"/>
              <w:left w:val="single" w:sz="8" w:space="0" w:color="000000"/>
              <w:bottom w:val="single" w:sz="8"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Кол-во ОО</w:t>
            </w:r>
          </w:p>
        </w:tc>
        <w:tc>
          <w:tcPr>
            <w:tcW w:w="1465" w:type="dxa"/>
            <w:tcBorders>
              <w:top w:val="nil"/>
              <w:left w:val="nil"/>
              <w:bottom w:val="single" w:sz="8"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b/>
                <w:bCs/>
                <w:color w:val="000000"/>
              </w:rPr>
            </w:pPr>
            <w:r w:rsidRPr="0037177A">
              <w:rPr>
                <w:rFonts w:ascii="Calibri" w:eastAsia="Times New Roman" w:hAnsi="Calibri" w:cs="Calibri"/>
                <w:b/>
                <w:bCs/>
                <w:color w:val="000000"/>
              </w:rPr>
              <w:t>Кол-во участников</w:t>
            </w:r>
          </w:p>
        </w:tc>
        <w:tc>
          <w:tcPr>
            <w:tcW w:w="851" w:type="dxa"/>
            <w:tcBorders>
              <w:top w:val="nil"/>
              <w:left w:val="nil"/>
              <w:bottom w:val="single" w:sz="8"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2</w:t>
            </w:r>
          </w:p>
        </w:tc>
        <w:tc>
          <w:tcPr>
            <w:tcW w:w="992" w:type="dxa"/>
            <w:tcBorders>
              <w:top w:val="nil"/>
              <w:left w:val="nil"/>
              <w:bottom w:val="single" w:sz="8"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3</w:t>
            </w:r>
          </w:p>
        </w:tc>
        <w:tc>
          <w:tcPr>
            <w:tcW w:w="850" w:type="dxa"/>
            <w:tcBorders>
              <w:top w:val="nil"/>
              <w:left w:val="nil"/>
              <w:bottom w:val="single" w:sz="8"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4</w:t>
            </w:r>
          </w:p>
        </w:tc>
        <w:tc>
          <w:tcPr>
            <w:tcW w:w="851" w:type="dxa"/>
            <w:tcBorders>
              <w:top w:val="nil"/>
              <w:left w:val="nil"/>
              <w:bottom w:val="single" w:sz="8" w:space="0" w:color="000000"/>
              <w:right w:val="single" w:sz="8"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b/>
                <w:bCs/>
                <w:color w:val="000000"/>
              </w:rPr>
            </w:pPr>
            <w:r w:rsidRPr="0037177A">
              <w:rPr>
                <w:rFonts w:ascii="Calibri" w:eastAsia="Times New Roman" w:hAnsi="Calibri" w:cs="Calibri"/>
                <w:b/>
                <w:bCs/>
                <w:color w:val="000000"/>
              </w:rPr>
              <w:t>5</w:t>
            </w:r>
          </w:p>
        </w:tc>
      </w:tr>
      <w:tr w:rsidR="007E164F" w:rsidRPr="0037177A" w:rsidTr="007E164F">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sch066025</w:t>
            </w:r>
          </w:p>
        </w:tc>
        <w:tc>
          <w:tcPr>
            <w:tcW w:w="137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rPr>
                <w:rFonts w:ascii="Calibri" w:eastAsia="Times New Roman" w:hAnsi="Calibri" w:cs="Calibri"/>
                <w:color w:val="000000"/>
              </w:rPr>
            </w:pPr>
            <w:r w:rsidRPr="0037177A">
              <w:rPr>
                <w:rFonts w:ascii="Calibri" w:eastAsia="Times New Roman" w:hAnsi="Calibri" w:cs="Calibri"/>
                <w:color w:val="000000"/>
              </w:rPr>
              <w:t> </w:t>
            </w:r>
          </w:p>
        </w:tc>
        <w:tc>
          <w:tcPr>
            <w:tcW w:w="1465"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57</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36,84</w:t>
            </w:r>
          </w:p>
        </w:tc>
        <w:tc>
          <w:tcPr>
            <w:tcW w:w="992"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52,63</w:t>
            </w:r>
          </w:p>
        </w:tc>
        <w:tc>
          <w:tcPr>
            <w:tcW w:w="850"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10,53</w:t>
            </w:r>
          </w:p>
        </w:tc>
        <w:tc>
          <w:tcPr>
            <w:tcW w:w="851" w:type="dxa"/>
            <w:tcBorders>
              <w:top w:val="nil"/>
              <w:left w:val="nil"/>
              <w:bottom w:val="single" w:sz="4" w:space="0" w:color="000000"/>
              <w:right w:val="single" w:sz="4" w:space="0" w:color="000000"/>
            </w:tcBorders>
            <w:shd w:val="clear" w:color="auto" w:fill="auto"/>
            <w:noWrap/>
            <w:vAlign w:val="bottom"/>
            <w:hideMark/>
          </w:tcPr>
          <w:p w:rsidR="007E164F" w:rsidRPr="0037177A" w:rsidRDefault="007E164F" w:rsidP="00262A5C">
            <w:pPr>
              <w:spacing w:after="0" w:line="240" w:lineRule="auto"/>
              <w:jc w:val="right"/>
              <w:rPr>
                <w:rFonts w:ascii="Calibri" w:eastAsia="Times New Roman" w:hAnsi="Calibri" w:cs="Calibri"/>
                <w:color w:val="000000"/>
              </w:rPr>
            </w:pPr>
            <w:r w:rsidRPr="0037177A">
              <w:rPr>
                <w:rFonts w:ascii="Calibri" w:eastAsia="Times New Roman" w:hAnsi="Calibri" w:cs="Calibri"/>
                <w:color w:val="000000"/>
              </w:rPr>
              <w:t>0</w:t>
            </w:r>
          </w:p>
        </w:tc>
      </w:tr>
    </w:tbl>
    <w:p w:rsidR="007E164F" w:rsidRDefault="007E164F" w:rsidP="00D37C5A">
      <w:pPr>
        <w:spacing w:after="0"/>
        <w:ind w:firstLine="567"/>
        <w:jc w:val="both"/>
        <w:rPr>
          <w:rFonts w:ascii="Times New Roman" w:eastAsia="Times New Roman" w:hAnsi="Times New Roman" w:cs="Times New Roman"/>
          <w:sz w:val="24"/>
          <w:szCs w:val="24"/>
        </w:rPr>
      </w:pPr>
    </w:p>
    <w:tbl>
      <w:tblPr>
        <w:tblW w:w="10361" w:type="dxa"/>
        <w:tblInd w:w="817" w:type="dxa"/>
        <w:tblLook w:val="04A0"/>
      </w:tblPr>
      <w:tblGrid>
        <w:gridCol w:w="5113"/>
        <w:gridCol w:w="3360"/>
        <w:gridCol w:w="1888"/>
      </w:tblGrid>
      <w:tr w:rsidR="00E179C3" w:rsidRPr="00705DE1" w:rsidTr="00E179C3">
        <w:trPr>
          <w:trHeight w:val="360"/>
        </w:trPr>
        <w:tc>
          <w:tcPr>
            <w:tcW w:w="511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Georgia" w:eastAsia="Times New Roman" w:hAnsi="Georgia" w:cs="Calibri"/>
                <w:b/>
                <w:bCs/>
                <w:color w:val="000000"/>
                <w:sz w:val="28"/>
                <w:szCs w:val="28"/>
              </w:rPr>
            </w:pPr>
            <w:r w:rsidRPr="00705DE1">
              <w:rPr>
                <w:rFonts w:ascii="Georgia" w:eastAsia="Times New Roman" w:hAnsi="Georgia" w:cs="Calibri"/>
                <w:b/>
                <w:bCs/>
                <w:color w:val="000000"/>
                <w:sz w:val="28"/>
                <w:szCs w:val="28"/>
              </w:rPr>
              <w:t>ВПР 2021 Математика 6</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single" w:sz="8" w:space="0" w:color="000000"/>
              <w:left w:val="nil"/>
              <w:bottom w:val="single" w:sz="4"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8"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8"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8"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Математика</w:t>
            </w:r>
          </w:p>
        </w:tc>
        <w:tc>
          <w:tcPr>
            <w:tcW w:w="1888" w:type="dxa"/>
            <w:tcBorders>
              <w:top w:val="nil"/>
              <w:left w:val="nil"/>
              <w:bottom w:val="single" w:sz="4"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8"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16</w:t>
            </w:r>
          </w:p>
        </w:tc>
        <w:tc>
          <w:tcPr>
            <w:tcW w:w="1888" w:type="dxa"/>
            <w:tcBorders>
              <w:top w:val="nil"/>
              <w:left w:val="nil"/>
              <w:bottom w:val="single" w:sz="4"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8"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lastRenderedPageBreak/>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15.03.2021</w:t>
            </w:r>
          </w:p>
        </w:tc>
        <w:tc>
          <w:tcPr>
            <w:tcW w:w="1888" w:type="dxa"/>
            <w:tcBorders>
              <w:top w:val="nil"/>
              <w:left w:val="nil"/>
              <w:bottom w:val="single" w:sz="4"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8"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8" w:space="0" w:color="000000"/>
              <w:bottom w:val="single" w:sz="8"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Кол-во участников</w:t>
            </w:r>
          </w:p>
        </w:tc>
        <w:tc>
          <w:tcPr>
            <w:tcW w:w="1888" w:type="dxa"/>
            <w:tcBorders>
              <w:top w:val="nil"/>
              <w:left w:val="nil"/>
              <w:bottom w:val="single" w:sz="8" w:space="0" w:color="000000"/>
              <w:right w:val="single" w:sz="8"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b/>
                <w:bCs/>
                <w:color w:val="000000"/>
              </w:rPr>
            </w:pPr>
            <w:r w:rsidRPr="00705DE1">
              <w:rPr>
                <w:rFonts w:ascii="Calibri" w:eastAsia="Times New Roman" w:hAnsi="Calibri" w:cs="Calibri"/>
                <w:b/>
                <w:bCs/>
                <w:color w:val="000000"/>
              </w:rPr>
              <w:t>%</w:t>
            </w:r>
          </w:p>
        </w:tc>
      </w:tr>
      <w:tr w:rsidR="00E179C3" w:rsidRPr="00705DE1" w:rsidTr="00E179C3">
        <w:trPr>
          <w:trHeight w:val="300"/>
        </w:trPr>
        <w:tc>
          <w:tcPr>
            <w:tcW w:w="5113" w:type="dxa"/>
            <w:tcBorders>
              <w:top w:val="nil"/>
              <w:left w:val="single" w:sz="4"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sch066025</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c>
          <w:tcPr>
            <w:tcW w:w="1888"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w:t>
            </w:r>
          </w:p>
        </w:tc>
      </w:tr>
      <w:tr w:rsidR="00E179C3" w:rsidRPr="00705DE1" w:rsidTr="00E179C3">
        <w:trPr>
          <w:trHeight w:val="300"/>
        </w:trPr>
        <w:tc>
          <w:tcPr>
            <w:tcW w:w="5113" w:type="dxa"/>
            <w:tcBorders>
              <w:top w:val="nil"/>
              <w:left w:val="single" w:sz="4"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Понизили (Отметка &lt; </w:t>
            </w:r>
            <w:proofErr w:type="gramStart"/>
            <w:r w:rsidRPr="00705DE1">
              <w:rPr>
                <w:rFonts w:ascii="Calibri" w:eastAsia="Times New Roman" w:hAnsi="Calibri" w:cs="Calibri"/>
                <w:color w:val="000000"/>
              </w:rPr>
              <w:t>Отметка</w:t>
            </w:r>
            <w:proofErr w:type="gramEnd"/>
            <w:r w:rsidRPr="00705DE1">
              <w:rPr>
                <w:rFonts w:ascii="Calibri" w:eastAsia="Times New Roman" w:hAnsi="Calibri" w:cs="Calibri"/>
                <w:color w:val="000000"/>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25</w:t>
            </w:r>
          </w:p>
        </w:tc>
        <w:tc>
          <w:tcPr>
            <w:tcW w:w="1888"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43,86</w:t>
            </w:r>
          </w:p>
        </w:tc>
      </w:tr>
      <w:tr w:rsidR="00E179C3" w:rsidRPr="00705DE1" w:rsidTr="00E179C3">
        <w:trPr>
          <w:trHeight w:val="300"/>
        </w:trPr>
        <w:tc>
          <w:tcPr>
            <w:tcW w:w="5113" w:type="dxa"/>
            <w:tcBorders>
              <w:top w:val="nil"/>
              <w:left w:val="single" w:sz="4"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27</w:t>
            </w:r>
          </w:p>
        </w:tc>
        <w:tc>
          <w:tcPr>
            <w:tcW w:w="1888"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47,37</w:t>
            </w:r>
          </w:p>
        </w:tc>
      </w:tr>
      <w:tr w:rsidR="00E179C3" w:rsidRPr="00705DE1" w:rsidTr="00E179C3">
        <w:trPr>
          <w:trHeight w:val="300"/>
        </w:trPr>
        <w:tc>
          <w:tcPr>
            <w:tcW w:w="5113" w:type="dxa"/>
            <w:tcBorders>
              <w:top w:val="nil"/>
              <w:left w:val="single" w:sz="4"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Повысили (Отметка &gt; </w:t>
            </w:r>
            <w:proofErr w:type="gramStart"/>
            <w:r w:rsidRPr="00705DE1">
              <w:rPr>
                <w:rFonts w:ascii="Calibri" w:eastAsia="Times New Roman" w:hAnsi="Calibri" w:cs="Calibri"/>
                <w:color w:val="000000"/>
              </w:rPr>
              <w:t>Отметка</w:t>
            </w:r>
            <w:proofErr w:type="gramEnd"/>
            <w:r w:rsidRPr="00705DE1">
              <w:rPr>
                <w:rFonts w:ascii="Calibri" w:eastAsia="Times New Roman" w:hAnsi="Calibri" w:cs="Calibri"/>
                <w:color w:val="000000"/>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5</w:t>
            </w:r>
          </w:p>
        </w:tc>
        <w:tc>
          <w:tcPr>
            <w:tcW w:w="1888"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8,77</w:t>
            </w:r>
          </w:p>
        </w:tc>
      </w:tr>
      <w:tr w:rsidR="00E179C3" w:rsidRPr="00705DE1" w:rsidTr="00E179C3">
        <w:trPr>
          <w:trHeight w:val="300"/>
        </w:trPr>
        <w:tc>
          <w:tcPr>
            <w:tcW w:w="5113" w:type="dxa"/>
            <w:tcBorders>
              <w:top w:val="nil"/>
              <w:left w:val="single" w:sz="4" w:space="0" w:color="000000"/>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rPr>
                <w:rFonts w:ascii="Calibri" w:eastAsia="Times New Roman" w:hAnsi="Calibri" w:cs="Calibri"/>
                <w:color w:val="000000"/>
              </w:rPr>
            </w:pPr>
            <w:r w:rsidRPr="00705DE1">
              <w:rPr>
                <w:rFonts w:ascii="Calibri" w:eastAsia="Times New Roman" w:hAnsi="Calibri" w:cs="Calibri"/>
                <w:color w:val="000000"/>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57</w:t>
            </w:r>
          </w:p>
        </w:tc>
        <w:tc>
          <w:tcPr>
            <w:tcW w:w="1888" w:type="dxa"/>
            <w:tcBorders>
              <w:top w:val="nil"/>
              <w:left w:val="nil"/>
              <w:bottom w:val="single" w:sz="4" w:space="0" w:color="000000"/>
              <w:right w:val="single" w:sz="4" w:space="0" w:color="000000"/>
            </w:tcBorders>
            <w:shd w:val="clear" w:color="auto" w:fill="auto"/>
            <w:noWrap/>
            <w:vAlign w:val="bottom"/>
            <w:hideMark/>
          </w:tcPr>
          <w:p w:rsidR="00E179C3" w:rsidRPr="00705DE1" w:rsidRDefault="00E179C3" w:rsidP="00262A5C">
            <w:pPr>
              <w:spacing w:after="0" w:line="240" w:lineRule="auto"/>
              <w:jc w:val="right"/>
              <w:rPr>
                <w:rFonts w:ascii="Calibri" w:eastAsia="Times New Roman" w:hAnsi="Calibri" w:cs="Calibri"/>
                <w:color w:val="000000"/>
              </w:rPr>
            </w:pPr>
            <w:r w:rsidRPr="00705DE1">
              <w:rPr>
                <w:rFonts w:ascii="Calibri" w:eastAsia="Times New Roman" w:hAnsi="Calibri" w:cs="Calibri"/>
                <w:color w:val="000000"/>
              </w:rPr>
              <w:t>100</w:t>
            </w:r>
          </w:p>
        </w:tc>
      </w:tr>
    </w:tbl>
    <w:p w:rsidR="00E179C3" w:rsidRPr="00AC45EF" w:rsidRDefault="00E179C3" w:rsidP="00D37C5A">
      <w:pPr>
        <w:spacing w:after="0"/>
        <w:ind w:firstLine="567"/>
        <w:jc w:val="both"/>
        <w:rPr>
          <w:rFonts w:ascii="Times New Roman" w:eastAsia="Times New Roman" w:hAnsi="Times New Roman" w:cs="Times New Roman"/>
          <w:sz w:val="24"/>
          <w:szCs w:val="24"/>
        </w:rPr>
      </w:pPr>
    </w:p>
    <w:p w:rsidR="00D37C5A" w:rsidRPr="00AC45EF" w:rsidRDefault="00D37C5A" w:rsidP="00D37C5A">
      <w:pPr>
        <w:ind w:firstLine="567"/>
        <w:jc w:val="both"/>
        <w:rPr>
          <w:rFonts w:ascii="Times New Roman" w:eastAsia="Times New Roman" w:hAnsi="Times New Roman" w:cs="Times New Roman"/>
          <w:b/>
          <w:sz w:val="24"/>
          <w:szCs w:val="24"/>
          <w:u w:val="single"/>
        </w:rPr>
      </w:pPr>
      <w:r w:rsidRPr="00AC45EF">
        <w:rPr>
          <w:rFonts w:ascii="Times New Roman" w:eastAsia="Times New Roman" w:hAnsi="Times New Roman" w:cs="Times New Roman"/>
          <w:b/>
          <w:i/>
          <w:iCs/>
          <w:sz w:val="24"/>
          <w:szCs w:val="24"/>
          <w:u w:val="single"/>
        </w:rPr>
        <w:t>Выводы:</w:t>
      </w:r>
    </w:p>
    <w:p w:rsidR="00D37C5A" w:rsidRPr="00AC45EF" w:rsidRDefault="00D37C5A" w:rsidP="00D37C5A">
      <w:pPr>
        <w:ind w:firstLine="567"/>
        <w:jc w:val="both"/>
        <w:rPr>
          <w:rFonts w:ascii="Times New Roman" w:eastAsia="Times New Roman" w:hAnsi="Times New Roman" w:cs="Times New Roman"/>
          <w:b/>
          <w:sz w:val="24"/>
          <w:szCs w:val="24"/>
        </w:rPr>
      </w:pPr>
      <w:r w:rsidRPr="00AC45EF">
        <w:rPr>
          <w:rFonts w:ascii="Times New Roman" w:eastAsia="Times New Roman" w:hAnsi="Times New Roman" w:cs="Times New Roman"/>
          <w:b/>
          <w:i/>
          <w:iCs/>
          <w:sz w:val="24"/>
          <w:szCs w:val="24"/>
        </w:rPr>
        <w:t>Основной список тем, подлежащих контролю:</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1. Свойства чисел и правила действий с натуральными числами.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2. Действия с обыкновенными дробями.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3. Решение задач на покупки.</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4. Решение логических задачи методом рассуждений.</w:t>
      </w:r>
    </w:p>
    <w:p w:rsidR="00D37C5A" w:rsidRPr="00AC45EF"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5.Решать задачи на нахождение части числа и числа по его части.</w:t>
      </w:r>
    </w:p>
    <w:p w:rsidR="00D37C5A" w:rsidRDefault="00D37C5A" w:rsidP="00D37C5A">
      <w:pPr>
        <w:ind w:firstLine="567"/>
        <w:jc w:val="both"/>
        <w:rPr>
          <w:rFonts w:ascii="Times New Roman" w:eastAsia="Times New Roman" w:hAnsi="Times New Roman" w:cs="Times New Roman"/>
          <w:sz w:val="24"/>
          <w:szCs w:val="24"/>
        </w:rPr>
      </w:pPr>
      <w:r w:rsidRPr="00AC45EF">
        <w:rPr>
          <w:rFonts w:ascii="Times New Roman" w:eastAsia="Times New Roman" w:hAnsi="Times New Roman" w:cs="Times New Roman"/>
          <w:sz w:val="24"/>
          <w:szCs w:val="24"/>
        </w:rPr>
        <w:t>6. Признаки делимости.</w:t>
      </w:r>
    </w:p>
    <w:p w:rsidR="00D37C5A" w:rsidRDefault="00D37C5A" w:rsidP="00D37C5A">
      <w:pPr>
        <w:spacing w:after="0" w:line="240" w:lineRule="auto"/>
        <w:jc w:val="center"/>
        <w:rPr>
          <w:rFonts w:ascii="Arial" w:eastAsia="Times New Roman" w:hAnsi="Arial" w:cs="Arial"/>
          <w:color w:val="252525"/>
          <w:sz w:val="24"/>
          <w:szCs w:val="24"/>
          <w:shd w:val="clear" w:color="auto" w:fill="FFFFFF"/>
        </w:rPr>
      </w:pPr>
      <w:r>
        <w:rPr>
          <w:rFonts w:ascii="Arial" w:eastAsia="Times New Roman" w:hAnsi="Arial" w:cs="Arial"/>
          <w:color w:val="252525"/>
          <w:sz w:val="24"/>
          <w:szCs w:val="24"/>
          <w:shd w:val="clear" w:color="auto" w:fill="FFFFFF"/>
        </w:rPr>
        <w:t>Анализ ВПР по математике в классе 7 «А».</w:t>
      </w:r>
    </w:p>
    <w:p w:rsidR="00D37C5A" w:rsidRDefault="00D37C5A" w:rsidP="00D37C5A">
      <w:pPr>
        <w:spacing w:after="0" w:line="240" w:lineRule="auto"/>
        <w:jc w:val="center"/>
        <w:rPr>
          <w:rFonts w:ascii="Arial" w:eastAsia="Times New Roman" w:hAnsi="Arial" w:cs="Arial"/>
          <w:color w:val="000000"/>
          <w:sz w:val="21"/>
          <w:szCs w:val="21"/>
        </w:rPr>
      </w:pPr>
      <w:r>
        <w:rPr>
          <w:rFonts w:ascii="Arial" w:eastAsia="Times New Roman" w:hAnsi="Arial" w:cs="Arial"/>
          <w:color w:val="252525"/>
          <w:sz w:val="24"/>
          <w:szCs w:val="24"/>
          <w:shd w:val="clear" w:color="auto" w:fill="FFFFFF"/>
        </w:rPr>
        <w:t>2021г</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color w:val="000000"/>
          <w:sz w:val="21"/>
          <w:szCs w:val="21"/>
        </w:rPr>
        <w:t>Дата проведения</w:t>
      </w:r>
      <w:r>
        <w:rPr>
          <w:rFonts w:ascii="Arial" w:eastAsia="Times New Roman" w:hAnsi="Arial" w:cs="Arial"/>
          <w:color w:val="000000"/>
          <w:sz w:val="21"/>
          <w:szCs w:val="21"/>
        </w:rPr>
        <w:t>: 31.03.2021</w:t>
      </w:r>
    </w:p>
    <w:p w:rsidR="00D37C5A" w:rsidRDefault="00D37C5A" w:rsidP="00D37C5A">
      <w:pPr>
        <w:shd w:val="clear" w:color="auto" w:fill="FFFFFF"/>
        <w:spacing w:after="150" w:line="240" w:lineRule="auto"/>
        <w:rPr>
          <w:rFonts w:ascii="Arial" w:eastAsia="Times New Roman" w:hAnsi="Arial" w:cs="Arial"/>
          <w:b/>
          <w:color w:val="000000"/>
          <w:sz w:val="21"/>
          <w:szCs w:val="21"/>
        </w:rPr>
      </w:pPr>
      <w:r>
        <w:rPr>
          <w:rFonts w:ascii="Arial" w:eastAsia="Times New Roman" w:hAnsi="Arial" w:cs="Arial"/>
          <w:b/>
          <w:color w:val="000000"/>
          <w:sz w:val="21"/>
          <w:szCs w:val="21"/>
        </w:rPr>
        <w:t xml:space="preserve">Учитель: </w:t>
      </w:r>
      <w:proofErr w:type="spellStart"/>
      <w:r>
        <w:rPr>
          <w:rFonts w:ascii="Arial" w:eastAsia="Times New Roman" w:hAnsi="Arial" w:cs="Arial"/>
          <w:b/>
          <w:color w:val="000000"/>
          <w:sz w:val="21"/>
          <w:szCs w:val="21"/>
        </w:rPr>
        <w:t>Ахриева</w:t>
      </w:r>
      <w:proofErr w:type="spellEnd"/>
      <w:r>
        <w:rPr>
          <w:rFonts w:ascii="Arial" w:eastAsia="Times New Roman" w:hAnsi="Arial" w:cs="Arial"/>
          <w:b/>
          <w:color w:val="000000"/>
          <w:sz w:val="21"/>
          <w:szCs w:val="21"/>
        </w:rPr>
        <w:t xml:space="preserve"> М.М</w:t>
      </w:r>
      <w:r>
        <w:rPr>
          <w:rFonts w:ascii="Arial" w:eastAsia="Times New Roman" w:hAnsi="Arial" w:cs="Arial"/>
          <w:color w:val="000000"/>
          <w:sz w:val="21"/>
          <w:szCs w:val="21"/>
        </w:rPr>
        <w:t>.</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Назначение ВПР по математике</w:t>
      </w:r>
      <w:r>
        <w:rPr>
          <w:rFonts w:ascii="Arial" w:eastAsia="Times New Roman" w:hAnsi="Arial" w:cs="Arial"/>
          <w:color w:val="000000"/>
          <w:sz w:val="21"/>
          <w:szCs w:val="21"/>
        </w:rPr>
        <w:t> — </w:t>
      </w:r>
      <w:r>
        <w:rPr>
          <w:rFonts w:ascii="Arial" w:eastAsia="Times New Roman" w:hAnsi="Arial" w:cs="Arial"/>
          <w:b/>
          <w:bCs/>
          <w:i/>
          <w:iCs/>
          <w:color w:val="000000"/>
          <w:sz w:val="21"/>
          <w:szCs w:val="21"/>
        </w:rPr>
        <w:t xml:space="preserve">оценить уровень общеобразовательной подготовки </w:t>
      </w:r>
      <w:proofErr w:type="gramStart"/>
      <w:r>
        <w:rPr>
          <w:rFonts w:ascii="Arial" w:eastAsia="Times New Roman" w:hAnsi="Arial" w:cs="Arial"/>
          <w:b/>
          <w:bCs/>
          <w:i/>
          <w:iCs/>
          <w:color w:val="000000"/>
          <w:sz w:val="21"/>
          <w:szCs w:val="21"/>
        </w:rPr>
        <w:t>обучающихся</w:t>
      </w:r>
      <w:proofErr w:type="gramEnd"/>
      <w:r>
        <w:rPr>
          <w:rFonts w:ascii="Arial" w:eastAsia="Times New Roman" w:hAnsi="Arial" w:cs="Arial"/>
          <w:b/>
          <w:bCs/>
          <w:i/>
          <w:iCs/>
          <w:color w:val="000000"/>
          <w:sz w:val="21"/>
          <w:szCs w:val="21"/>
        </w:rPr>
        <w:t xml:space="preserve"> 7 класса в соответствии с требованиями ФГОС.</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СТРУКТУРА И СОДЕРЖАНИЕ ВСЕРОССИЙСКОЙ ПРОВЕРОЧНОЙ РАБОТЫ</w:t>
      </w:r>
      <w:r>
        <w:rPr>
          <w:rFonts w:ascii="Arial" w:eastAsia="Times New Roman" w:hAnsi="Arial" w:cs="Arial"/>
          <w:b/>
          <w:bCs/>
          <w:color w:val="000000"/>
          <w:sz w:val="21"/>
          <w:szCs w:val="21"/>
        </w:rPr>
        <w:br/>
        <w:t>Работа содержит 16 заданий. В заданиях 1–9, 11-13 необходимо записать только ответ. В задании 15 нужно изобразить график. В заданиях 10, 14, 16 требуется записать решение и ответ.</w:t>
      </w:r>
    </w:p>
    <w:tbl>
      <w:tblPr>
        <w:tblW w:w="14580" w:type="dxa"/>
        <w:shd w:val="clear" w:color="auto" w:fill="FFFFFF"/>
        <w:tblLook w:val="04A0"/>
      </w:tblPr>
      <w:tblGrid>
        <w:gridCol w:w="14580"/>
      </w:tblGrid>
      <w:tr w:rsidR="00D37C5A" w:rsidTr="00262A5C">
        <w:trPr>
          <w:trHeight w:val="1403"/>
        </w:trPr>
        <w:tc>
          <w:tcPr>
            <w:tcW w:w="14550" w:type="dxa"/>
            <w:shd w:val="clear" w:color="auto" w:fill="FFFFFF"/>
            <w:tcMar>
              <w:top w:w="0" w:type="dxa"/>
              <w:left w:w="0" w:type="dxa"/>
              <w:bottom w:w="0" w:type="dxa"/>
              <w:right w:w="0" w:type="dxa"/>
            </w:tcMar>
            <w:vAlign w:val="center"/>
            <w:hideMark/>
          </w:tcPr>
          <w:p w:rsidR="00D37C5A" w:rsidRDefault="00D37C5A" w:rsidP="00262A5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Всего заданий — 16.</w:t>
            </w:r>
            <w:r>
              <w:rPr>
                <w:rFonts w:ascii="Arial" w:eastAsia="Times New Roman" w:hAnsi="Arial" w:cs="Arial"/>
                <w:color w:val="000000"/>
                <w:sz w:val="21"/>
                <w:szCs w:val="21"/>
              </w:rPr>
              <w:br/>
              <w:t>Максимальный балл за работу — 19 баллов. </w:t>
            </w:r>
            <w:r>
              <w:rPr>
                <w:rFonts w:ascii="Arial" w:eastAsia="Times New Roman" w:hAnsi="Arial" w:cs="Arial"/>
                <w:color w:val="000000"/>
                <w:sz w:val="21"/>
                <w:szCs w:val="21"/>
              </w:rPr>
              <w:br/>
              <w:t>Общее время выполнения работы — 60 мин.</w:t>
            </w:r>
          </w:p>
        </w:tc>
      </w:tr>
    </w:tbl>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СИСТЕМА ОЦЕНИВАНИЯ ОТДЕЛЬНЫХ ЗАДАНИЙ И РАБОТЫ В ЦЕЛОМ</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Правильное решение каждого из заданий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12, 14, 16 оценивается от 0 до 2 баллов. Максимальный первичный балл – 19.</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Рекомендации по переводу первичных баллов в отметки по пятибалльной шкале</w:t>
      </w:r>
    </w:p>
    <w:tbl>
      <w:tblPr>
        <w:tblW w:w="11497" w:type="dxa"/>
        <w:tblInd w:w="-1111" w:type="dxa"/>
        <w:shd w:val="clear" w:color="auto" w:fill="FFFFFF"/>
        <w:tblLook w:val="04A0"/>
      </w:tblPr>
      <w:tblGrid>
        <w:gridCol w:w="5103"/>
        <w:gridCol w:w="1701"/>
        <w:gridCol w:w="851"/>
        <w:gridCol w:w="1559"/>
        <w:gridCol w:w="2283"/>
      </w:tblGrid>
      <w:tr w:rsidR="00D37C5A" w:rsidTr="00262A5C">
        <w:tc>
          <w:tcPr>
            <w:tcW w:w="5103"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Отметка по пятибалльной шкале</w:t>
            </w:r>
          </w:p>
        </w:tc>
        <w:tc>
          <w:tcPr>
            <w:tcW w:w="170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w:t>
            </w:r>
          </w:p>
        </w:tc>
        <w:tc>
          <w:tcPr>
            <w:tcW w:w="85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«3»</w:t>
            </w:r>
          </w:p>
        </w:tc>
        <w:tc>
          <w:tcPr>
            <w:tcW w:w="1559"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w:t>
            </w:r>
          </w:p>
        </w:tc>
        <w:tc>
          <w:tcPr>
            <w:tcW w:w="2283"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«5»</w:t>
            </w:r>
          </w:p>
        </w:tc>
      </w:tr>
      <w:tr w:rsidR="00D37C5A" w:rsidTr="00262A5C">
        <w:tc>
          <w:tcPr>
            <w:tcW w:w="5103"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Первичные баллы</w:t>
            </w:r>
          </w:p>
        </w:tc>
        <w:tc>
          <w:tcPr>
            <w:tcW w:w="170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0—6</w:t>
            </w:r>
          </w:p>
        </w:tc>
        <w:tc>
          <w:tcPr>
            <w:tcW w:w="85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7—11</w:t>
            </w:r>
          </w:p>
        </w:tc>
        <w:tc>
          <w:tcPr>
            <w:tcW w:w="1559"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12—14</w:t>
            </w:r>
          </w:p>
        </w:tc>
        <w:tc>
          <w:tcPr>
            <w:tcW w:w="2283"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16—19</w:t>
            </w:r>
          </w:p>
        </w:tc>
      </w:tr>
    </w:tbl>
    <w:p w:rsidR="00D37C5A" w:rsidRDefault="00D37C5A" w:rsidP="00D37C5A">
      <w:pPr>
        <w:shd w:val="clear" w:color="auto" w:fill="FFFFFF"/>
        <w:spacing w:after="150" w:line="240" w:lineRule="auto"/>
        <w:rPr>
          <w:rFonts w:ascii="Arial" w:eastAsia="Times New Roman" w:hAnsi="Arial" w:cs="Arial"/>
          <w:color w:val="000000"/>
          <w:sz w:val="21"/>
          <w:szCs w:val="21"/>
        </w:rPr>
      </w:pP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Общие сведения </w:t>
      </w:r>
      <w:r>
        <w:rPr>
          <w:rFonts w:ascii="Arial" w:eastAsia="Times New Roman" w:hAnsi="Arial" w:cs="Arial"/>
          <w:color w:val="000000"/>
          <w:sz w:val="21"/>
          <w:szCs w:val="21"/>
        </w:rPr>
        <w:t>об участниках ВПР.</w:t>
      </w:r>
    </w:p>
    <w:tbl>
      <w:tblPr>
        <w:tblW w:w="8925" w:type="dxa"/>
        <w:shd w:val="clear" w:color="auto" w:fill="FFFFFF"/>
        <w:tblCellMar>
          <w:top w:w="105" w:type="dxa"/>
          <w:left w:w="105" w:type="dxa"/>
          <w:bottom w:w="105" w:type="dxa"/>
          <w:right w:w="105" w:type="dxa"/>
        </w:tblCellMar>
        <w:tblLook w:val="04A0"/>
      </w:tblPr>
      <w:tblGrid>
        <w:gridCol w:w="3359"/>
        <w:gridCol w:w="5566"/>
      </w:tblGrid>
      <w:tr w:rsidR="00D37C5A" w:rsidTr="00262A5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7C5A" w:rsidRDefault="00D37C5A" w:rsidP="00262A5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Число </w:t>
            </w:r>
            <w:proofErr w:type="spellStart"/>
            <w:r>
              <w:rPr>
                <w:rFonts w:ascii="Arial" w:eastAsia="Times New Roman" w:hAnsi="Arial" w:cs="Arial"/>
                <w:color w:val="000000"/>
                <w:sz w:val="21"/>
                <w:szCs w:val="21"/>
              </w:rPr>
              <w:t>учащихсятекущего</w:t>
            </w:r>
            <w:proofErr w:type="spellEnd"/>
            <w:r>
              <w:rPr>
                <w:rFonts w:ascii="Arial" w:eastAsia="Times New Roman" w:hAnsi="Arial" w:cs="Arial"/>
                <w:color w:val="000000"/>
                <w:sz w:val="21"/>
                <w:szCs w:val="21"/>
              </w:rPr>
              <w:t xml:space="preserve"> года</w:t>
            </w:r>
          </w:p>
        </w:tc>
        <w:tc>
          <w:tcPr>
            <w:tcW w:w="5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7C5A" w:rsidRDefault="00D37C5A" w:rsidP="00262A5C">
            <w:pPr>
              <w:spacing w:after="150" w:line="240" w:lineRule="auto"/>
              <w:rPr>
                <w:rFonts w:ascii="Arial" w:eastAsia="Times New Roman" w:hAnsi="Arial" w:cs="Arial"/>
                <w:color w:val="000000"/>
                <w:sz w:val="21"/>
                <w:szCs w:val="21"/>
              </w:rPr>
            </w:pPr>
            <w:proofErr w:type="gramStart"/>
            <w:r>
              <w:rPr>
                <w:rFonts w:ascii="Arial" w:eastAsia="Times New Roman" w:hAnsi="Arial" w:cs="Arial"/>
                <w:color w:val="000000"/>
                <w:sz w:val="21"/>
                <w:szCs w:val="21"/>
              </w:rPr>
              <w:t>Писавшие</w:t>
            </w:r>
            <w:proofErr w:type="gramEnd"/>
            <w:r>
              <w:rPr>
                <w:rFonts w:ascii="Arial" w:eastAsia="Times New Roman" w:hAnsi="Arial" w:cs="Arial"/>
                <w:color w:val="000000"/>
                <w:sz w:val="21"/>
                <w:szCs w:val="21"/>
              </w:rPr>
              <w:t xml:space="preserve"> работу по математике</w:t>
            </w:r>
          </w:p>
        </w:tc>
      </w:tr>
      <w:tr w:rsidR="00D37C5A" w:rsidTr="00262A5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25</w:t>
            </w:r>
          </w:p>
        </w:tc>
        <w:tc>
          <w:tcPr>
            <w:tcW w:w="5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21</w:t>
            </w:r>
          </w:p>
        </w:tc>
      </w:tr>
    </w:tbl>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lastRenderedPageBreak/>
        <w:t>ОЦЕНКИ: «5» - </w:t>
      </w:r>
      <w:r>
        <w:rPr>
          <w:rFonts w:ascii="Arial" w:eastAsia="Times New Roman" w:hAnsi="Arial" w:cs="Arial"/>
          <w:b/>
          <w:bCs/>
          <w:i/>
          <w:iCs/>
          <w:color w:val="000000"/>
          <w:sz w:val="21"/>
          <w:szCs w:val="21"/>
        </w:rPr>
        <w:t>нет Средний балл – 2,7</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i/>
          <w:iCs/>
          <w:color w:val="000000"/>
          <w:sz w:val="21"/>
          <w:szCs w:val="21"/>
        </w:rPr>
        <w:t>«4» -1</w:t>
      </w:r>
      <w:r>
        <w:rPr>
          <w:rFonts w:ascii="Arial" w:eastAsia="Times New Roman" w:hAnsi="Arial" w:cs="Arial"/>
          <w:color w:val="000000"/>
          <w:sz w:val="21"/>
          <w:szCs w:val="21"/>
        </w:rPr>
        <w:t>, </w:t>
      </w:r>
      <w:r>
        <w:rPr>
          <w:rFonts w:ascii="Arial" w:eastAsia="Times New Roman" w:hAnsi="Arial" w:cs="Arial"/>
          <w:b/>
          <w:bCs/>
          <w:color w:val="000000"/>
          <w:sz w:val="21"/>
          <w:szCs w:val="21"/>
        </w:rPr>
        <w:t>Качество знаний – 5%</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«3» - 14 </w:t>
      </w:r>
      <w:r>
        <w:rPr>
          <w:rFonts w:ascii="Arial" w:eastAsia="Times New Roman" w:hAnsi="Arial" w:cs="Arial"/>
          <w:color w:val="000000"/>
          <w:sz w:val="21"/>
          <w:szCs w:val="21"/>
        </w:rPr>
        <w:t>Успеваемость-71%</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«2» - 6</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Из 21 </w:t>
      </w:r>
      <w:proofErr w:type="gramStart"/>
      <w:r>
        <w:rPr>
          <w:rFonts w:ascii="Arial" w:eastAsia="Times New Roman" w:hAnsi="Arial" w:cs="Arial"/>
          <w:color w:val="000000"/>
          <w:sz w:val="21"/>
          <w:szCs w:val="21"/>
        </w:rPr>
        <w:t>учащихся, писавших работу справилось</w:t>
      </w:r>
      <w:proofErr w:type="gramEnd"/>
      <w:r>
        <w:rPr>
          <w:rFonts w:ascii="Arial" w:eastAsia="Times New Roman" w:hAnsi="Arial" w:cs="Arial"/>
          <w:color w:val="000000"/>
          <w:sz w:val="21"/>
          <w:szCs w:val="21"/>
        </w:rPr>
        <w:t xml:space="preserve"> 15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u w:val="single"/>
        </w:rPr>
        <w:t>Анализ результатов выполнения ВПР по математике, позволяет сделать следующие выводы.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67 % учащихся, получили баллы в диапазоне от 7 до 8. Эти учащиеся преодолели минимальный «порог», отделяющий знание от незнания.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12-16 баллов получили 5 % учащихся. Эти учащиеся уверенно справляются с заданиями ВПР.</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Распределение заданий варианта проверочной работы по содержанию, проверяемым умениям и видам деятельности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заданиях 1–2 проверяется владение понятиями отрицательные числа, обыкновенная дробь. В задании 3 проверяется умение находить часть числа и число по его части.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4 проверяется владение понятием десятичная дробь</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с отрицательным числом)</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Заданием 5 проверяется умение оценивать размеры реальных объектов окружающего мира.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6 проверяется умение извлекать информацию, представленную в таблицах, на диаграммах.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7 проверяется умение находить значение выражения с переменно</w:t>
      </w:r>
      <w:proofErr w:type="gramStart"/>
      <w:r>
        <w:rPr>
          <w:rFonts w:ascii="Arial" w:eastAsia="Times New Roman" w:hAnsi="Arial" w:cs="Arial"/>
          <w:color w:val="000000"/>
          <w:sz w:val="21"/>
          <w:szCs w:val="21"/>
        </w:rPr>
        <w:t>й(</w:t>
      </w:r>
      <w:proofErr w:type="gramEnd"/>
      <w:r>
        <w:rPr>
          <w:rFonts w:ascii="Arial" w:eastAsia="Times New Roman" w:hAnsi="Arial" w:cs="Arial"/>
          <w:color w:val="000000"/>
          <w:sz w:val="21"/>
          <w:szCs w:val="21"/>
        </w:rPr>
        <w:t>на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8 проверяется умение сравнивать обыкновенные дроби, десятичные дроби и смешанные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9 проверяется умение находить значение арифметического выражения с обыкновенными дробями и смешанными числами, содержащего скобки</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н</w:t>
      </w:r>
      <w:proofErr w:type="gramEnd"/>
      <w:r>
        <w:rPr>
          <w:rFonts w:ascii="Arial" w:eastAsia="Times New Roman" w:hAnsi="Arial" w:cs="Arial"/>
          <w:color w:val="000000"/>
          <w:sz w:val="21"/>
          <w:szCs w:val="21"/>
        </w:rPr>
        <w:t>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11 проверяются умения решать текстовые задачи на проценты, задачи практического содержания.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Результаты выполнения заданий ВПР.</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Более успешно выполнены учащимися 7 «А» класса задания: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2 «Владение понятиями, обыкновенная дробь».</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3 «Понятие части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proofErr w:type="gramStart"/>
      <w:r>
        <w:rPr>
          <w:rFonts w:ascii="Arial" w:eastAsia="Times New Roman" w:hAnsi="Arial" w:cs="Arial"/>
          <w:color w:val="000000"/>
          <w:sz w:val="21"/>
          <w:szCs w:val="21"/>
        </w:rPr>
        <w:t>Задании</w:t>
      </w:r>
      <w:proofErr w:type="gramEnd"/>
      <w:r>
        <w:rPr>
          <w:rFonts w:ascii="Arial" w:eastAsia="Times New Roman" w:hAnsi="Arial" w:cs="Arial"/>
          <w:color w:val="000000"/>
          <w:sz w:val="21"/>
          <w:szCs w:val="21"/>
        </w:rPr>
        <w:t xml:space="preserve"> 4 "Владение понятием десятичная дробь.</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6 «Умение извлекать информацию, представленную в таблицах, на диаграммах».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8 « Умение сравнивать обыкновенные дроби, десятичные дроби и смешанные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10 " Умение решать несложные логические задачи, а также умение находить пересечение, объединение, подмножество в простейших ситуациях.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12 «Геометрические представления при решении практических задач, а также на проверку навыков геометрических построений».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Выполнены на недостаточном уровне задания: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1 " Владение понятиями отрицательные числа, обыкновенная дробь</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н</w:t>
      </w:r>
      <w:proofErr w:type="gramEnd"/>
      <w:r>
        <w:rPr>
          <w:rFonts w:ascii="Arial" w:eastAsia="Times New Roman" w:hAnsi="Arial" w:cs="Arial"/>
          <w:color w:val="000000"/>
          <w:sz w:val="21"/>
          <w:szCs w:val="21"/>
        </w:rPr>
        <w:t>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Задание 9 «Нахождение значение арифметического выражения с обыкновенными дробями и смешанными числами, содержащего скобки». </w:t>
      </w:r>
      <w:proofErr w:type="gramStart"/>
      <w:r>
        <w:rPr>
          <w:rFonts w:ascii="Arial" w:eastAsia="Times New Roman" w:hAnsi="Arial" w:cs="Arial"/>
          <w:color w:val="000000"/>
          <w:sz w:val="21"/>
          <w:szCs w:val="21"/>
        </w:rPr>
        <w:t>Задании</w:t>
      </w:r>
      <w:proofErr w:type="gramEnd"/>
      <w:r>
        <w:rPr>
          <w:rFonts w:ascii="Arial" w:eastAsia="Times New Roman" w:hAnsi="Arial" w:cs="Arial"/>
          <w:color w:val="000000"/>
          <w:sz w:val="21"/>
          <w:szCs w:val="21"/>
        </w:rPr>
        <w:t xml:space="preserve"> 11 "Умения решать текстовые задачи на проценты, задачи практического содержания"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Задание 13 «Решение логических задач умения проводить математические рассуждения»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Выводы: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Основной список тем, подлежащих контролю:</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 Вычисление значений буквенных выражений.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 Решение задач на проценты.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 Действия с целыми и рациональными числами.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 Решение несложных логических задачи методом рассуждений.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6.Решать задачи на нахождение части числа и числа по его части.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 Все действия с обыкновенными дробями.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 Все действия с десятичными дробями.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Предложения: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 В промежуток времени до конца учебного года необходимо провести работу с обучающимися и их родителями.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 Продолжить работу по формированию устойчивых вычислительных навыков у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 Проводить устную работу на уроках с повторением действий с числами с целью закрепления вычислительных навыков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 Усилить теоретическую подготовку учащихся 7 «А» класса.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6. Разработать индивидуальные маршруты для </w:t>
      </w:r>
      <w:proofErr w:type="gramStart"/>
      <w:r>
        <w:rPr>
          <w:rFonts w:ascii="Arial" w:eastAsia="Times New Roman" w:hAnsi="Arial" w:cs="Arial"/>
          <w:color w:val="000000"/>
          <w:sz w:val="21"/>
          <w:szCs w:val="21"/>
        </w:rPr>
        <w:t>отдельных</w:t>
      </w:r>
      <w:proofErr w:type="gramEnd"/>
      <w:r>
        <w:rPr>
          <w:rFonts w:ascii="Arial" w:eastAsia="Times New Roman" w:hAnsi="Arial" w:cs="Arial"/>
          <w:color w:val="000000"/>
          <w:sz w:val="21"/>
          <w:szCs w:val="21"/>
        </w:rPr>
        <w:t xml:space="preserve"> обучающихся.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8. Продолжить работу по повышению уровня </w:t>
      </w:r>
      <w:proofErr w:type="spellStart"/>
      <w:r>
        <w:rPr>
          <w:rFonts w:ascii="Arial" w:eastAsia="Times New Roman" w:hAnsi="Arial" w:cs="Arial"/>
          <w:color w:val="000000"/>
          <w:sz w:val="21"/>
          <w:szCs w:val="21"/>
        </w:rPr>
        <w:t>сформированности</w:t>
      </w:r>
      <w:proofErr w:type="spellEnd"/>
      <w:r>
        <w:rPr>
          <w:rFonts w:ascii="Arial" w:eastAsia="Times New Roman" w:hAnsi="Arial" w:cs="Arial"/>
          <w:color w:val="000000"/>
          <w:sz w:val="21"/>
          <w:szCs w:val="21"/>
        </w:rPr>
        <w:t xml:space="preserve"> представлений о </w:t>
      </w:r>
      <w:proofErr w:type="spellStart"/>
      <w:r>
        <w:rPr>
          <w:rFonts w:ascii="Arial" w:eastAsia="Times New Roman" w:hAnsi="Arial" w:cs="Arial"/>
          <w:color w:val="000000"/>
          <w:sz w:val="21"/>
          <w:szCs w:val="21"/>
        </w:rPr>
        <w:t>межпредметных</w:t>
      </w:r>
      <w:proofErr w:type="spellEnd"/>
      <w:r>
        <w:rPr>
          <w:rFonts w:ascii="Arial" w:eastAsia="Times New Roman" w:hAnsi="Arial" w:cs="Arial"/>
          <w:color w:val="000000"/>
          <w:sz w:val="21"/>
          <w:szCs w:val="21"/>
        </w:rPr>
        <w:t xml:space="preserve"> и </w:t>
      </w:r>
      <w:proofErr w:type="spellStart"/>
      <w:r>
        <w:rPr>
          <w:rFonts w:ascii="Arial" w:eastAsia="Times New Roman" w:hAnsi="Arial" w:cs="Arial"/>
          <w:color w:val="000000"/>
          <w:sz w:val="21"/>
          <w:szCs w:val="21"/>
        </w:rPr>
        <w:t>внутрипредметных</w:t>
      </w:r>
      <w:proofErr w:type="spellEnd"/>
      <w:r>
        <w:rPr>
          <w:rFonts w:ascii="Arial" w:eastAsia="Times New Roman" w:hAnsi="Arial" w:cs="Arial"/>
          <w:color w:val="000000"/>
          <w:sz w:val="21"/>
          <w:szCs w:val="21"/>
        </w:rPr>
        <w:t xml:space="preserve"> связях математики с другими предметами.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D37C5A" w:rsidRDefault="00D37C5A" w:rsidP="00D37C5A">
      <w:pPr>
        <w:spacing w:after="0" w:line="240" w:lineRule="auto"/>
        <w:jc w:val="center"/>
        <w:rPr>
          <w:rFonts w:ascii="Arial" w:eastAsia="Times New Roman" w:hAnsi="Arial" w:cs="Arial"/>
          <w:color w:val="252525"/>
          <w:sz w:val="24"/>
          <w:szCs w:val="24"/>
          <w:shd w:val="clear" w:color="auto" w:fill="FFFFFF"/>
        </w:rPr>
      </w:pPr>
    </w:p>
    <w:p w:rsidR="00D37C5A" w:rsidRDefault="00D37C5A" w:rsidP="00D37C5A">
      <w:pPr>
        <w:spacing w:after="0" w:line="240" w:lineRule="auto"/>
        <w:jc w:val="center"/>
        <w:rPr>
          <w:rFonts w:ascii="Arial" w:eastAsia="Times New Roman" w:hAnsi="Arial" w:cs="Arial"/>
          <w:color w:val="000000"/>
          <w:sz w:val="21"/>
          <w:szCs w:val="21"/>
        </w:rPr>
      </w:pPr>
      <w:r>
        <w:rPr>
          <w:rFonts w:ascii="Arial" w:eastAsia="Times New Roman" w:hAnsi="Arial" w:cs="Arial"/>
          <w:color w:val="252525"/>
          <w:sz w:val="24"/>
          <w:szCs w:val="24"/>
          <w:shd w:val="clear" w:color="auto" w:fill="FFFFFF"/>
        </w:rPr>
        <w:t>Анализ ВПР по математике в классе 7 «б».</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color w:val="000000"/>
          <w:sz w:val="21"/>
          <w:szCs w:val="21"/>
        </w:rPr>
        <w:t>Дата проведения</w:t>
      </w:r>
      <w:r>
        <w:rPr>
          <w:rFonts w:ascii="Arial" w:eastAsia="Times New Roman" w:hAnsi="Arial" w:cs="Arial"/>
          <w:color w:val="000000"/>
          <w:sz w:val="21"/>
          <w:szCs w:val="21"/>
        </w:rPr>
        <w:t>: 31.03.2021</w:t>
      </w:r>
    </w:p>
    <w:p w:rsidR="00D37C5A" w:rsidRDefault="00D37C5A" w:rsidP="00D37C5A">
      <w:pPr>
        <w:shd w:val="clear" w:color="auto" w:fill="FFFFFF"/>
        <w:spacing w:after="150" w:line="240" w:lineRule="auto"/>
        <w:rPr>
          <w:rFonts w:ascii="Arial" w:eastAsia="Times New Roman" w:hAnsi="Arial" w:cs="Arial"/>
          <w:b/>
          <w:color w:val="000000"/>
          <w:sz w:val="21"/>
          <w:szCs w:val="21"/>
        </w:rPr>
      </w:pPr>
      <w:r>
        <w:rPr>
          <w:rFonts w:ascii="Arial" w:eastAsia="Times New Roman" w:hAnsi="Arial" w:cs="Arial"/>
          <w:b/>
          <w:color w:val="000000"/>
          <w:sz w:val="21"/>
          <w:szCs w:val="21"/>
        </w:rPr>
        <w:t xml:space="preserve">Учитель: </w:t>
      </w:r>
      <w:proofErr w:type="spellStart"/>
      <w:r>
        <w:rPr>
          <w:rFonts w:ascii="Arial" w:eastAsia="Times New Roman" w:hAnsi="Arial" w:cs="Arial"/>
          <w:b/>
          <w:color w:val="000000"/>
          <w:sz w:val="21"/>
          <w:szCs w:val="21"/>
        </w:rPr>
        <w:t>Ахриева</w:t>
      </w:r>
      <w:proofErr w:type="spellEnd"/>
      <w:r>
        <w:rPr>
          <w:rFonts w:ascii="Arial" w:eastAsia="Times New Roman" w:hAnsi="Arial" w:cs="Arial"/>
          <w:b/>
          <w:color w:val="000000"/>
          <w:sz w:val="21"/>
          <w:szCs w:val="21"/>
        </w:rPr>
        <w:t xml:space="preserve"> М.М</w:t>
      </w:r>
      <w:r>
        <w:rPr>
          <w:rFonts w:ascii="Arial" w:eastAsia="Times New Roman" w:hAnsi="Arial" w:cs="Arial"/>
          <w:color w:val="000000"/>
          <w:sz w:val="21"/>
          <w:szCs w:val="21"/>
        </w:rPr>
        <w:t>.</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Назначение ВПР по математике</w:t>
      </w:r>
      <w:r>
        <w:rPr>
          <w:rFonts w:ascii="Arial" w:eastAsia="Times New Roman" w:hAnsi="Arial" w:cs="Arial"/>
          <w:color w:val="000000"/>
          <w:sz w:val="21"/>
          <w:szCs w:val="21"/>
        </w:rPr>
        <w:t> — </w:t>
      </w:r>
      <w:r>
        <w:rPr>
          <w:rFonts w:ascii="Arial" w:eastAsia="Times New Roman" w:hAnsi="Arial" w:cs="Arial"/>
          <w:b/>
          <w:bCs/>
          <w:i/>
          <w:iCs/>
          <w:color w:val="000000"/>
          <w:sz w:val="21"/>
          <w:szCs w:val="21"/>
        </w:rPr>
        <w:t xml:space="preserve">оценить уровень общеобразовательной подготовки </w:t>
      </w:r>
      <w:proofErr w:type="gramStart"/>
      <w:r>
        <w:rPr>
          <w:rFonts w:ascii="Arial" w:eastAsia="Times New Roman" w:hAnsi="Arial" w:cs="Arial"/>
          <w:b/>
          <w:bCs/>
          <w:i/>
          <w:iCs/>
          <w:color w:val="000000"/>
          <w:sz w:val="21"/>
          <w:szCs w:val="21"/>
        </w:rPr>
        <w:t>обучающихся</w:t>
      </w:r>
      <w:proofErr w:type="gramEnd"/>
      <w:r>
        <w:rPr>
          <w:rFonts w:ascii="Arial" w:eastAsia="Times New Roman" w:hAnsi="Arial" w:cs="Arial"/>
          <w:b/>
          <w:bCs/>
          <w:i/>
          <w:iCs/>
          <w:color w:val="000000"/>
          <w:sz w:val="21"/>
          <w:szCs w:val="21"/>
        </w:rPr>
        <w:t xml:space="preserve"> 7 класса в соответствии с требованиями ФГОС.</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СТРУКТУРА И СОДЕРЖАНИЕ ВСЕРОССИЙСКОЙ ПРОВЕРОЧНОЙ РАБОТЫ</w:t>
      </w:r>
      <w:r>
        <w:rPr>
          <w:rFonts w:ascii="Arial" w:eastAsia="Times New Roman" w:hAnsi="Arial" w:cs="Arial"/>
          <w:b/>
          <w:bCs/>
          <w:color w:val="000000"/>
          <w:sz w:val="21"/>
          <w:szCs w:val="21"/>
        </w:rPr>
        <w:br/>
        <w:t>Работа содержит 16 заданий. В заданиях 1–9, 11-13 необходимо записать только ответ. В задании 15 нужно изобразить график. В заданиях 10, 14, 16 требуется записать решение и ответ.</w:t>
      </w:r>
    </w:p>
    <w:tbl>
      <w:tblPr>
        <w:tblW w:w="14580" w:type="dxa"/>
        <w:shd w:val="clear" w:color="auto" w:fill="FFFFFF"/>
        <w:tblLook w:val="04A0"/>
      </w:tblPr>
      <w:tblGrid>
        <w:gridCol w:w="14580"/>
      </w:tblGrid>
      <w:tr w:rsidR="00D37C5A" w:rsidTr="00262A5C">
        <w:trPr>
          <w:trHeight w:val="1403"/>
        </w:trPr>
        <w:tc>
          <w:tcPr>
            <w:tcW w:w="14550" w:type="dxa"/>
            <w:shd w:val="clear" w:color="auto" w:fill="FFFFFF"/>
            <w:tcMar>
              <w:top w:w="0" w:type="dxa"/>
              <w:left w:w="0" w:type="dxa"/>
              <w:bottom w:w="0" w:type="dxa"/>
              <w:right w:w="0" w:type="dxa"/>
            </w:tcMar>
            <w:vAlign w:val="center"/>
            <w:hideMark/>
          </w:tcPr>
          <w:p w:rsidR="00D37C5A" w:rsidRDefault="00D37C5A" w:rsidP="00262A5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Всего заданий — 16.</w:t>
            </w:r>
            <w:r>
              <w:rPr>
                <w:rFonts w:ascii="Arial" w:eastAsia="Times New Roman" w:hAnsi="Arial" w:cs="Arial"/>
                <w:color w:val="000000"/>
                <w:sz w:val="21"/>
                <w:szCs w:val="21"/>
              </w:rPr>
              <w:br/>
              <w:t>Максимальный балл за работу — 19 баллов. </w:t>
            </w:r>
            <w:r>
              <w:rPr>
                <w:rFonts w:ascii="Arial" w:eastAsia="Times New Roman" w:hAnsi="Arial" w:cs="Arial"/>
                <w:color w:val="000000"/>
                <w:sz w:val="21"/>
                <w:szCs w:val="21"/>
              </w:rPr>
              <w:br/>
              <w:t>Общее время выполнения работы — 60 мин.</w:t>
            </w:r>
          </w:p>
        </w:tc>
      </w:tr>
    </w:tbl>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СИСТЕМА ОЦЕНИВАНИЯ ОТДЕЛЬНЫХ ЗАДАНИЙ И РАБОТЫ В ЦЕЛОМ</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Правильное решение каждого из заданий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12, 14, 16 оценивается от 0 до 2 баллов. Максимальный первичный балл – 19.</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Рекомендации по переводу первичных баллов в отметки по пятибалльной шкале</w:t>
      </w:r>
    </w:p>
    <w:tbl>
      <w:tblPr>
        <w:tblW w:w="11497" w:type="dxa"/>
        <w:tblInd w:w="-1111" w:type="dxa"/>
        <w:shd w:val="clear" w:color="auto" w:fill="FFFFFF"/>
        <w:tblLook w:val="04A0"/>
      </w:tblPr>
      <w:tblGrid>
        <w:gridCol w:w="5103"/>
        <w:gridCol w:w="1701"/>
        <w:gridCol w:w="851"/>
        <w:gridCol w:w="1559"/>
        <w:gridCol w:w="2283"/>
      </w:tblGrid>
      <w:tr w:rsidR="00D37C5A" w:rsidTr="00262A5C">
        <w:tc>
          <w:tcPr>
            <w:tcW w:w="5103"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Отметка по пятибалльной шкале</w:t>
            </w:r>
          </w:p>
        </w:tc>
        <w:tc>
          <w:tcPr>
            <w:tcW w:w="170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w:t>
            </w:r>
          </w:p>
        </w:tc>
        <w:tc>
          <w:tcPr>
            <w:tcW w:w="85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«3»</w:t>
            </w:r>
          </w:p>
        </w:tc>
        <w:tc>
          <w:tcPr>
            <w:tcW w:w="1559"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w:t>
            </w:r>
          </w:p>
        </w:tc>
        <w:tc>
          <w:tcPr>
            <w:tcW w:w="2283"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«5»</w:t>
            </w:r>
          </w:p>
        </w:tc>
      </w:tr>
      <w:tr w:rsidR="00D37C5A" w:rsidTr="00262A5C">
        <w:tc>
          <w:tcPr>
            <w:tcW w:w="5103"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Первичные баллы</w:t>
            </w:r>
          </w:p>
        </w:tc>
        <w:tc>
          <w:tcPr>
            <w:tcW w:w="170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0—6</w:t>
            </w:r>
          </w:p>
        </w:tc>
        <w:tc>
          <w:tcPr>
            <w:tcW w:w="85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7—11</w:t>
            </w:r>
          </w:p>
        </w:tc>
        <w:tc>
          <w:tcPr>
            <w:tcW w:w="1559"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12—14</w:t>
            </w:r>
          </w:p>
        </w:tc>
        <w:tc>
          <w:tcPr>
            <w:tcW w:w="2283"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16—19</w:t>
            </w:r>
          </w:p>
        </w:tc>
      </w:tr>
    </w:tbl>
    <w:p w:rsidR="00D37C5A" w:rsidRDefault="00D37C5A" w:rsidP="00D37C5A">
      <w:pPr>
        <w:shd w:val="clear" w:color="auto" w:fill="FFFFFF"/>
        <w:spacing w:after="150" w:line="240" w:lineRule="auto"/>
        <w:rPr>
          <w:rFonts w:ascii="Arial" w:eastAsia="Times New Roman" w:hAnsi="Arial" w:cs="Arial"/>
          <w:color w:val="000000"/>
          <w:sz w:val="21"/>
          <w:szCs w:val="21"/>
        </w:rPr>
      </w:pP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Общие сведения </w:t>
      </w:r>
      <w:r>
        <w:rPr>
          <w:rFonts w:ascii="Arial" w:eastAsia="Times New Roman" w:hAnsi="Arial" w:cs="Arial"/>
          <w:color w:val="000000"/>
          <w:sz w:val="21"/>
          <w:szCs w:val="21"/>
        </w:rPr>
        <w:t>об участниках ВПР.</w:t>
      </w:r>
    </w:p>
    <w:tbl>
      <w:tblPr>
        <w:tblW w:w="8925" w:type="dxa"/>
        <w:shd w:val="clear" w:color="auto" w:fill="FFFFFF"/>
        <w:tblCellMar>
          <w:top w:w="105" w:type="dxa"/>
          <w:left w:w="105" w:type="dxa"/>
          <w:bottom w:w="105" w:type="dxa"/>
          <w:right w:w="105" w:type="dxa"/>
        </w:tblCellMar>
        <w:tblLook w:val="04A0"/>
      </w:tblPr>
      <w:tblGrid>
        <w:gridCol w:w="3359"/>
        <w:gridCol w:w="5566"/>
      </w:tblGrid>
      <w:tr w:rsidR="00D37C5A" w:rsidTr="00262A5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7C5A" w:rsidRDefault="00D37C5A" w:rsidP="00262A5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Число учащихся текущего года</w:t>
            </w:r>
          </w:p>
        </w:tc>
        <w:tc>
          <w:tcPr>
            <w:tcW w:w="5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7C5A" w:rsidRDefault="00D37C5A" w:rsidP="00262A5C">
            <w:pPr>
              <w:spacing w:after="150" w:line="240" w:lineRule="auto"/>
              <w:rPr>
                <w:rFonts w:ascii="Arial" w:eastAsia="Times New Roman" w:hAnsi="Arial" w:cs="Arial"/>
                <w:color w:val="000000"/>
                <w:sz w:val="21"/>
                <w:szCs w:val="21"/>
              </w:rPr>
            </w:pPr>
            <w:proofErr w:type="gramStart"/>
            <w:r>
              <w:rPr>
                <w:rFonts w:ascii="Arial" w:eastAsia="Times New Roman" w:hAnsi="Arial" w:cs="Arial"/>
                <w:color w:val="000000"/>
                <w:sz w:val="21"/>
                <w:szCs w:val="21"/>
              </w:rPr>
              <w:t>Писавшие</w:t>
            </w:r>
            <w:proofErr w:type="gramEnd"/>
            <w:r>
              <w:rPr>
                <w:rFonts w:ascii="Arial" w:eastAsia="Times New Roman" w:hAnsi="Arial" w:cs="Arial"/>
                <w:color w:val="000000"/>
                <w:sz w:val="21"/>
                <w:szCs w:val="21"/>
              </w:rPr>
              <w:t xml:space="preserve"> работу по математике</w:t>
            </w:r>
          </w:p>
        </w:tc>
      </w:tr>
      <w:tr w:rsidR="00D37C5A" w:rsidTr="00262A5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23</w:t>
            </w:r>
          </w:p>
        </w:tc>
        <w:tc>
          <w:tcPr>
            <w:tcW w:w="5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17</w:t>
            </w:r>
          </w:p>
        </w:tc>
      </w:tr>
    </w:tbl>
    <w:p w:rsidR="00D37C5A" w:rsidRDefault="00D37C5A" w:rsidP="00D37C5A">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ОЦЕНКИ: </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«5» - </w:t>
      </w:r>
      <w:r>
        <w:rPr>
          <w:rFonts w:ascii="Arial" w:eastAsia="Times New Roman" w:hAnsi="Arial" w:cs="Arial"/>
          <w:b/>
          <w:bCs/>
          <w:i/>
          <w:iCs/>
          <w:color w:val="000000"/>
          <w:sz w:val="21"/>
          <w:szCs w:val="21"/>
        </w:rPr>
        <w:t>0 Средний балл – 2,9</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i/>
          <w:iCs/>
          <w:color w:val="000000"/>
          <w:sz w:val="21"/>
          <w:szCs w:val="21"/>
        </w:rPr>
        <w:t>«4» -4</w:t>
      </w:r>
      <w:r>
        <w:rPr>
          <w:rFonts w:ascii="Arial" w:eastAsia="Times New Roman" w:hAnsi="Arial" w:cs="Arial"/>
          <w:color w:val="000000"/>
          <w:sz w:val="21"/>
          <w:szCs w:val="21"/>
        </w:rPr>
        <w:t xml:space="preserve">,  </w:t>
      </w:r>
      <w:r>
        <w:rPr>
          <w:rFonts w:ascii="Arial" w:eastAsia="Times New Roman" w:hAnsi="Arial" w:cs="Arial"/>
          <w:b/>
          <w:bCs/>
          <w:color w:val="000000"/>
          <w:sz w:val="21"/>
          <w:szCs w:val="21"/>
        </w:rPr>
        <w:t>Качество знаний – 5%</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 xml:space="preserve">«3» - 8  </w:t>
      </w:r>
      <w:r>
        <w:rPr>
          <w:rFonts w:ascii="Arial" w:eastAsia="Times New Roman" w:hAnsi="Arial" w:cs="Arial"/>
          <w:color w:val="000000"/>
          <w:sz w:val="21"/>
          <w:szCs w:val="21"/>
        </w:rPr>
        <w:t>Успеваемость-71%</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«2» - 5</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Из 17 </w:t>
      </w:r>
      <w:proofErr w:type="gramStart"/>
      <w:r>
        <w:rPr>
          <w:rFonts w:ascii="Arial" w:eastAsia="Times New Roman" w:hAnsi="Arial" w:cs="Arial"/>
          <w:color w:val="000000"/>
          <w:sz w:val="21"/>
          <w:szCs w:val="21"/>
        </w:rPr>
        <w:t>учащихся, писавших работу справилось</w:t>
      </w:r>
      <w:proofErr w:type="gramEnd"/>
      <w:r>
        <w:rPr>
          <w:rFonts w:ascii="Arial" w:eastAsia="Times New Roman" w:hAnsi="Arial" w:cs="Arial"/>
          <w:color w:val="000000"/>
          <w:sz w:val="21"/>
          <w:szCs w:val="21"/>
        </w:rPr>
        <w:t xml:space="preserve"> 12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u w:val="single"/>
        </w:rPr>
        <w:t>Анализ результатов выполнения ВПР по математике, позволяет сделать следующие выводы.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67 % учащихся, получили баллы в диапазоне от 7 до 8. Эти учащиеся преодолели минимальный «порог», отделяющий знание от незнания.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12-16 баллов получили 5 % учащихся. Эти учащиеся уверенно справляются с заданиями ВПР.</w:t>
      </w:r>
    </w:p>
    <w:p w:rsidR="00D37C5A" w:rsidRDefault="00D37C5A" w:rsidP="00D37C5A">
      <w:pPr>
        <w:shd w:val="clear" w:color="auto" w:fill="FFFFFF"/>
        <w:spacing w:after="150" w:line="240" w:lineRule="auto"/>
        <w:rPr>
          <w:rFonts w:ascii="Arial" w:eastAsia="Times New Roman" w:hAnsi="Arial" w:cs="Arial"/>
          <w:color w:val="000000"/>
          <w:sz w:val="21"/>
          <w:szCs w:val="21"/>
        </w:rPr>
      </w:pP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Распределение заданий варианта проверочной работы по содержанию, проверяемым умениям и видам деятельности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заданиях 1–2 проверяется владение понятиями отрицательные числа, обыкновенная дробь. В задании 3 проверяется умение находить часть числа и число по его части.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4 проверяется владение понятием десятичная дробь</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с отрицательным числом)</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Заданием 5 проверяется умение оценивать размеры реальных объектов окружающего мира.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6 проверяется умение извлекать информацию, представленную в таблицах, на диаграммах.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7 проверяется умение находить значение выражения с переменно</w:t>
      </w:r>
      <w:proofErr w:type="gramStart"/>
      <w:r>
        <w:rPr>
          <w:rFonts w:ascii="Arial" w:eastAsia="Times New Roman" w:hAnsi="Arial" w:cs="Arial"/>
          <w:color w:val="000000"/>
          <w:sz w:val="21"/>
          <w:szCs w:val="21"/>
        </w:rPr>
        <w:t>й(</w:t>
      </w:r>
      <w:proofErr w:type="gramEnd"/>
      <w:r>
        <w:rPr>
          <w:rFonts w:ascii="Arial" w:eastAsia="Times New Roman" w:hAnsi="Arial" w:cs="Arial"/>
          <w:color w:val="000000"/>
          <w:sz w:val="21"/>
          <w:szCs w:val="21"/>
        </w:rPr>
        <w:t>на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8 проверяется умение сравнивать обыкновенные дроби, десятичные дроби и смешанные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9 проверяется умение находить значение арифметического выражения с обыкновенными дробями и смешанными числами, содержащего скобки</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н</w:t>
      </w:r>
      <w:proofErr w:type="gramEnd"/>
      <w:r>
        <w:rPr>
          <w:rFonts w:ascii="Arial" w:eastAsia="Times New Roman" w:hAnsi="Arial" w:cs="Arial"/>
          <w:color w:val="000000"/>
          <w:sz w:val="21"/>
          <w:szCs w:val="21"/>
        </w:rPr>
        <w:t>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11 проверяются умения решать текстовые задачи на проценты, задачи практического содержания.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Результаты выполнения заданий ВПР.</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Более успешно выполнены учащимися 7 «А» класса задания: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2 «Владение понятиями, обыкновенная дробь».</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3 «Понятие части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proofErr w:type="gramStart"/>
      <w:r>
        <w:rPr>
          <w:rFonts w:ascii="Arial" w:eastAsia="Times New Roman" w:hAnsi="Arial" w:cs="Arial"/>
          <w:color w:val="000000"/>
          <w:sz w:val="21"/>
          <w:szCs w:val="21"/>
        </w:rPr>
        <w:t>Задании</w:t>
      </w:r>
      <w:proofErr w:type="gramEnd"/>
      <w:r>
        <w:rPr>
          <w:rFonts w:ascii="Arial" w:eastAsia="Times New Roman" w:hAnsi="Arial" w:cs="Arial"/>
          <w:color w:val="000000"/>
          <w:sz w:val="21"/>
          <w:szCs w:val="21"/>
        </w:rPr>
        <w:t xml:space="preserve"> 4 "Владение понятием десятичная дробь.</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6 «Умение извлекать информацию, представленную в таблицах, на диаграммах».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8 « Умение сравнивать обыкновенные дроби, десятичные дроби и смешанные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10 " Умение решать несложные логические задачи, а также умение находить пересечение, объединение, подмножество в простейших ситуациях.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12 «Геометрические представления при решении практических задач, а также на проверку навыков геометрических построений».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Выполнены на недостаточном уровне задания: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1 " Владение понятиями отрицательные числа, обыкновенная дробь</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н</w:t>
      </w:r>
      <w:proofErr w:type="gramEnd"/>
      <w:r>
        <w:rPr>
          <w:rFonts w:ascii="Arial" w:eastAsia="Times New Roman" w:hAnsi="Arial" w:cs="Arial"/>
          <w:color w:val="000000"/>
          <w:sz w:val="21"/>
          <w:szCs w:val="21"/>
        </w:rPr>
        <w:t>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Задание 9 «Нахождение значение арифметического выражения с обыкновенными дробями и смешанными числами, содержащего скобки». </w:t>
      </w:r>
      <w:proofErr w:type="gramStart"/>
      <w:r>
        <w:rPr>
          <w:rFonts w:ascii="Arial" w:eastAsia="Times New Roman" w:hAnsi="Arial" w:cs="Arial"/>
          <w:color w:val="000000"/>
          <w:sz w:val="21"/>
          <w:szCs w:val="21"/>
        </w:rPr>
        <w:t>Задании</w:t>
      </w:r>
      <w:proofErr w:type="gramEnd"/>
      <w:r>
        <w:rPr>
          <w:rFonts w:ascii="Arial" w:eastAsia="Times New Roman" w:hAnsi="Arial" w:cs="Arial"/>
          <w:color w:val="000000"/>
          <w:sz w:val="21"/>
          <w:szCs w:val="21"/>
        </w:rPr>
        <w:t xml:space="preserve"> 11 "Умения решать текстовые задачи на проценты, задачи практического содержания"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13 «Решение логических задач умения проводить математические рассуждения»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Выводы: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Основной список тем, подлежащих контролю:</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 Вычисление значений буквенных выражений.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 Решение задач на проценты.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 Действия с целыми и рациональными числами.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 Решение несложных логических задачи методом рассуждений.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6.Решать задачи на нахождение части числа и числа по его части.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 Все действия с обыкновенными дробями.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 Все действия с десятичными дробями.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Предложения: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 В промежуток времени до конца учебного года необходимо провести работу с обучающимися и их родителями.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 Продолжить работу по формированию устойчивых вычислительных навыков у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 Проводить устную работу на уроках с повторением действий с числами с целью закрепления вычислительных навыков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 Усилить теоретическую подготовку учащихся 7 «А» класса.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6. Разработать индивидуальные маршруты для </w:t>
      </w:r>
      <w:proofErr w:type="gramStart"/>
      <w:r>
        <w:rPr>
          <w:rFonts w:ascii="Arial" w:eastAsia="Times New Roman" w:hAnsi="Arial" w:cs="Arial"/>
          <w:color w:val="000000"/>
          <w:sz w:val="21"/>
          <w:szCs w:val="21"/>
        </w:rPr>
        <w:t>отдельных</w:t>
      </w:r>
      <w:proofErr w:type="gramEnd"/>
      <w:r>
        <w:rPr>
          <w:rFonts w:ascii="Arial" w:eastAsia="Times New Roman" w:hAnsi="Arial" w:cs="Arial"/>
          <w:color w:val="000000"/>
          <w:sz w:val="21"/>
          <w:szCs w:val="21"/>
        </w:rPr>
        <w:t xml:space="preserve"> обучающихся.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8. Продолжить работу по повышению уровня </w:t>
      </w:r>
      <w:proofErr w:type="spellStart"/>
      <w:r>
        <w:rPr>
          <w:rFonts w:ascii="Arial" w:eastAsia="Times New Roman" w:hAnsi="Arial" w:cs="Arial"/>
          <w:color w:val="000000"/>
          <w:sz w:val="21"/>
          <w:szCs w:val="21"/>
        </w:rPr>
        <w:t>сформированности</w:t>
      </w:r>
      <w:proofErr w:type="spellEnd"/>
      <w:r>
        <w:rPr>
          <w:rFonts w:ascii="Arial" w:eastAsia="Times New Roman" w:hAnsi="Arial" w:cs="Arial"/>
          <w:color w:val="000000"/>
          <w:sz w:val="21"/>
          <w:szCs w:val="21"/>
        </w:rPr>
        <w:t xml:space="preserve"> представлений о </w:t>
      </w:r>
      <w:proofErr w:type="spellStart"/>
      <w:r>
        <w:rPr>
          <w:rFonts w:ascii="Arial" w:eastAsia="Times New Roman" w:hAnsi="Arial" w:cs="Arial"/>
          <w:color w:val="000000"/>
          <w:sz w:val="21"/>
          <w:szCs w:val="21"/>
        </w:rPr>
        <w:t>межпредметных</w:t>
      </w:r>
      <w:proofErr w:type="spellEnd"/>
      <w:r>
        <w:rPr>
          <w:rFonts w:ascii="Arial" w:eastAsia="Times New Roman" w:hAnsi="Arial" w:cs="Arial"/>
          <w:color w:val="000000"/>
          <w:sz w:val="21"/>
          <w:szCs w:val="21"/>
        </w:rPr>
        <w:t xml:space="preserve"> и </w:t>
      </w:r>
      <w:proofErr w:type="spellStart"/>
      <w:r>
        <w:rPr>
          <w:rFonts w:ascii="Arial" w:eastAsia="Times New Roman" w:hAnsi="Arial" w:cs="Arial"/>
          <w:color w:val="000000"/>
          <w:sz w:val="21"/>
          <w:szCs w:val="21"/>
        </w:rPr>
        <w:t>внутрипредметных</w:t>
      </w:r>
      <w:proofErr w:type="spellEnd"/>
      <w:r>
        <w:rPr>
          <w:rFonts w:ascii="Arial" w:eastAsia="Times New Roman" w:hAnsi="Arial" w:cs="Arial"/>
          <w:color w:val="000000"/>
          <w:sz w:val="21"/>
          <w:szCs w:val="21"/>
        </w:rPr>
        <w:t xml:space="preserve"> связях математики с другими предметами.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D37C5A" w:rsidRPr="002500DF" w:rsidRDefault="00D37C5A" w:rsidP="00D37C5A">
      <w:pPr>
        <w:spacing w:after="0" w:line="240" w:lineRule="auto"/>
        <w:jc w:val="center"/>
        <w:rPr>
          <w:rFonts w:ascii="Arial" w:eastAsia="Times New Roman" w:hAnsi="Arial" w:cs="Arial"/>
          <w:b/>
          <w:color w:val="000000"/>
          <w:sz w:val="21"/>
          <w:szCs w:val="21"/>
          <w:u w:val="single"/>
        </w:rPr>
      </w:pPr>
      <w:r w:rsidRPr="002500DF">
        <w:rPr>
          <w:rFonts w:ascii="Arial" w:eastAsia="Times New Roman" w:hAnsi="Arial" w:cs="Arial"/>
          <w:b/>
          <w:color w:val="252525"/>
          <w:sz w:val="24"/>
          <w:szCs w:val="24"/>
          <w:u w:val="single"/>
          <w:shd w:val="clear" w:color="auto" w:fill="FFFFFF"/>
        </w:rPr>
        <w:t>Анализ ВПР по математике в классе 7 «В».</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color w:val="000000"/>
          <w:sz w:val="21"/>
          <w:szCs w:val="21"/>
        </w:rPr>
        <w:t>Дата проведения</w:t>
      </w:r>
      <w:r>
        <w:rPr>
          <w:rFonts w:ascii="Arial" w:eastAsia="Times New Roman" w:hAnsi="Arial" w:cs="Arial"/>
          <w:color w:val="000000"/>
          <w:sz w:val="21"/>
          <w:szCs w:val="21"/>
        </w:rPr>
        <w:t>: 31.03.2021</w:t>
      </w:r>
    </w:p>
    <w:p w:rsidR="00D37C5A" w:rsidRDefault="00D37C5A" w:rsidP="00D37C5A">
      <w:pPr>
        <w:shd w:val="clear" w:color="auto" w:fill="FFFFFF"/>
        <w:spacing w:after="150" w:line="240" w:lineRule="auto"/>
        <w:rPr>
          <w:rFonts w:ascii="Arial" w:eastAsia="Times New Roman" w:hAnsi="Arial" w:cs="Arial"/>
          <w:b/>
          <w:color w:val="000000"/>
          <w:sz w:val="21"/>
          <w:szCs w:val="21"/>
        </w:rPr>
      </w:pPr>
      <w:r>
        <w:rPr>
          <w:rFonts w:ascii="Arial" w:eastAsia="Times New Roman" w:hAnsi="Arial" w:cs="Arial"/>
          <w:b/>
          <w:color w:val="000000"/>
          <w:sz w:val="21"/>
          <w:szCs w:val="21"/>
        </w:rPr>
        <w:t xml:space="preserve">Учитель: </w:t>
      </w:r>
      <w:proofErr w:type="spellStart"/>
      <w:r>
        <w:rPr>
          <w:rFonts w:ascii="Arial" w:eastAsia="Times New Roman" w:hAnsi="Arial" w:cs="Arial"/>
          <w:b/>
          <w:color w:val="000000"/>
          <w:sz w:val="21"/>
          <w:szCs w:val="21"/>
        </w:rPr>
        <w:t>Ахриева</w:t>
      </w:r>
      <w:proofErr w:type="spellEnd"/>
      <w:r>
        <w:rPr>
          <w:rFonts w:ascii="Arial" w:eastAsia="Times New Roman" w:hAnsi="Arial" w:cs="Arial"/>
          <w:b/>
          <w:color w:val="000000"/>
          <w:sz w:val="21"/>
          <w:szCs w:val="21"/>
        </w:rPr>
        <w:t xml:space="preserve"> М.М</w:t>
      </w:r>
      <w:r>
        <w:rPr>
          <w:rFonts w:ascii="Arial" w:eastAsia="Times New Roman" w:hAnsi="Arial" w:cs="Arial"/>
          <w:color w:val="000000"/>
          <w:sz w:val="21"/>
          <w:szCs w:val="21"/>
        </w:rPr>
        <w:t>.</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Назначение ВПР по математике</w:t>
      </w:r>
      <w:r>
        <w:rPr>
          <w:rFonts w:ascii="Arial" w:eastAsia="Times New Roman" w:hAnsi="Arial" w:cs="Arial"/>
          <w:color w:val="000000"/>
          <w:sz w:val="21"/>
          <w:szCs w:val="21"/>
        </w:rPr>
        <w:t> — </w:t>
      </w:r>
      <w:r>
        <w:rPr>
          <w:rFonts w:ascii="Arial" w:eastAsia="Times New Roman" w:hAnsi="Arial" w:cs="Arial"/>
          <w:b/>
          <w:bCs/>
          <w:i/>
          <w:iCs/>
          <w:color w:val="000000"/>
          <w:sz w:val="21"/>
          <w:szCs w:val="21"/>
        </w:rPr>
        <w:t xml:space="preserve">оценить уровень общеобразовательной подготовки </w:t>
      </w:r>
      <w:proofErr w:type="gramStart"/>
      <w:r>
        <w:rPr>
          <w:rFonts w:ascii="Arial" w:eastAsia="Times New Roman" w:hAnsi="Arial" w:cs="Arial"/>
          <w:b/>
          <w:bCs/>
          <w:i/>
          <w:iCs/>
          <w:color w:val="000000"/>
          <w:sz w:val="21"/>
          <w:szCs w:val="21"/>
        </w:rPr>
        <w:t>обучающихся</w:t>
      </w:r>
      <w:proofErr w:type="gramEnd"/>
      <w:r>
        <w:rPr>
          <w:rFonts w:ascii="Arial" w:eastAsia="Times New Roman" w:hAnsi="Arial" w:cs="Arial"/>
          <w:b/>
          <w:bCs/>
          <w:i/>
          <w:iCs/>
          <w:color w:val="000000"/>
          <w:sz w:val="21"/>
          <w:szCs w:val="21"/>
        </w:rPr>
        <w:t xml:space="preserve"> 7 класса в соответствии с требованиями ФГОС.</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СТРУКТУРА И СОДЕРЖАНИЕ ВСЕРОССИЙСКОЙ ПРОВЕРОЧНОЙ РАБОТЫ</w:t>
      </w:r>
      <w:r>
        <w:rPr>
          <w:rFonts w:ascii="Arial" w:eastAsia="Times New Roman" w:hAnsi="Arial" w:cs="Arial"/>
          <w:b/>
          <w:bCs/>
          <w:color w:val="000000"/>
          <w:sz w:val="21"/>
          <w:szCs w:val="21"/>
        </w:rPr>
        <w:br/>
        <w:t>Работа содержит 16 заданий. В заданиях 1–9, 11-13 необходимо записать только ответ. В задании 15 нужно изобразить график. В заданиях 10, 14, 16 требуется записать решение и ответ.</w:t>
      </w:r>
    </w:p>
    <w:tbl>
      <w:tblPr>
        <w:tblW w:w="14580" w:type="dxa"/>
        <w:shd w:val="clear" w:color="auto" w:fill="FFFFFF"/>
        <w:tblLook w:val="04A0"/>
      </w:tblPr>
      <w:tblGrid>
        <w:gridCol w:w="14580"/>
      </w:tblGrid>
      <w:tr w:rsidR="00D37C5A" w:rsidTr="00262A5C">
        <w:tc>
          <w:tcPr>
            <w:tcW w:w="14550" w:type="dxa"/>
            <w:shd w:val="clear" w:color="auto" w:fill="FFFFFF"/>
            <w:tcMar>
              <w:top w:w="0" w:type="dxa"/>
              <w:left w:w="0" w:type="dxa"/>
              <w:bottom w:w="0" w:type="dxa"/>
              <w:right w:w="0" w:type="dxa"/>
            </w:tcMar>
            <w:vAlign w:val="center"/>
            <w:hideMark/>
          </w:tcPr>
          <w:p w:rsidR="00D37C5A" w:rsidRDefault="00D37C5A" w:rsidP="00262A5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Всего заданий — 16.</w:t>
            </w:r>
            <w:r>
              <w:rPr>
                <w:rFonts w:ascii="Arial" w:eastAsia="Times New Roman" w:hAnsi="Arial" w:cs="Arial"/>
                <w:color w:val="000000"/>
                <w:sz w:val="21"/>
                <w:szCs w:val="21"/>
              </w:rPr>
              <w:br/>
              <w:t>Максимальный балл за работу — 19 баллов. </w:t>
            </w:r>
            <w:r>
              <w:rPr>
                <w:rFonts w:ascii="Arial" w:eastAsia="Times New Roman" w:hAnsi="Arial" w:cs="Arial"/>
                <w:color w:val="000000"/>
                <w:sz w:val="21"/>
                <w:szCs w:val="21"/>
              </w:rPr>
              <w:br/>
              <w:t>Общее время выполнения работы — 60 мин.</w:t>
            </w:r>
          </w:p>
        </w:tc>
      </w:tr>
    </w:tbl>
    <w:p w:rsidR="00D37C5A" w:rsidRDefault="00D37C5A" w:rsidP="00D37C5A">
      <w:pPr>
        <w:shd w:val="clear" w:color="auto" w:fill="FFFFFF"/>
        <w:tabs>
          <w:tab w:val="left" w:pos="1355"/>
        </w:tabs>
        <w:spacing w:after="150" w:line="240" w:lineRule="auto"/>
        <w:rPr>
          <w:rFonts w:ascii="Arial" w:eastAsia="Times New Roman" w:hAnsi="Arial" w:cs="Arial"/>
          <w:color w:val="000000"/>
          <w:sz w:val="21"/>
          <w:szCs w:val="21"/>
        </w:rPr>
      </w:pP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СИСТЕМА ОЦЕНИВАНИЯ ОТДЕЛЬНЫХ ЗАДАНИЙ И РАБОТЫ В ЦЕЛОМ</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Правильное решение каждого из заданий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12, 14, 16 оценивается от 0 до 2 баллов. Максимальный первичный балл – 19.</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Рекомендации по переводу первичных баллов в отметки по пятибалльной шкале</w:t>
      </w:r>
    </w:p>
    <w:tbl>
      <w:tblPr>
        <w:tblW w:w="11497" w:type="dxa"/>
        <w:tblInd w:w="-1111" w:type="dxa"/>
        <w:shd w:val="clear" w:color="auto" w:fill="FFFFFF"/>
        <w:tblLook w:val="04A0"/>
      </w:tblPr>
      <w:tblGrid>
        <w:gridCol w:w="5103"/>
        <w:gridCol w:w="1701"/>
        <w:gridCol w:w="851"/>
        <w:gridCol w:w="1559"/>
        <w:gridCol w:w="2283"/>
      </w:tblGrid>
      <w:tr w:rsidR="00D37C5A" w:rsidTr="00262A5C">
        <w:tc>
          <w:tcPr>
            <w:tcW w:w="5103"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Отметка по пятибалльной шкале</w:t>
            </w:r>
          </w:p>
        </w:tc>
        <w:tc>
          <w:tcPr>
            <w:tcW w:w="170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w:t>
            </w:r>
          </w:p>
        </w:tc>
        <w:tc>
          <w:tcPr>
            <w:tcW w:w="85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«3»</w:t>
            </w:r>
          </w:p>
        </w:tc>
        <w:tc>
          <w:tcPr>
            <w:tcW w:w="1559"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w:t>
            </w:r>
          </w:p>
        </w:tc>
        <w:tc>
          <w:tcPr>
            <w:tcW w:w="2283"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«5»</w:t>
            </w:r>
          </w:p>
        </w:tc>
      </w:tr>
      <w:tr w:rsidR="00D37C5A" w:rsidTr="00262A5C">
        <w:tc>
          <w:tcPr>
            <w:tcW w:w="5103"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Первичные баллы</w:t>
            </w:r>
          </w:p>
        </w:tc>
        <w:tc>
          <w:tcPr>
            <w:tcW w:w="170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0—6</w:t>
            </w:r>
          </w:p>
        </w:tc>
        <w:tc>
          <w:tcPr>
            <w:tcW w:w="85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7—11</w:t>
            </w:r>
          </w:p>
        </w:tc>
        <w:tc>
          <w:tcPr>
            <w:tcW w:w="1559"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12—14</w:t>
            </w:r>
          </w:p>
        </w:tc>
        <w:tc>
          <w:tcPr>
            <w:tcW w:w="2283"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16—19</w:t>
            </w:r>
          </w:p>
        </w:tc>
      </w:tr>
    </w:tbl>
    <w:p w:rsidR="00D37C5A" w:rsidRDefault="00D37C5A" w:rsidP="00D37C5A">
      <w:pPr>
        <w:shd w:val="clear" w:color="auto" w:fill="FFFFFF"/>
        <w:spacing w:after="150" w:line="240" w:lineRule="auto"/>
        <w:rPr>
          <w:rFonts w:ascii="Arial" w:eastAsia="Times New Roman" w:hAnsi="Arial" w:cs="Arial"/>
          <w:color w:val="000000"/>
          <w:sz w:val="21"/>
          <w:szCs w:val="21"/>
        </w:rPr>
      </w:pP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Общие сведения </w:t>
      </w:r>
      <w:r>
        <w:rPr>
          <w:rFonts w:ascii="Arial" w:eastAsia="Times New Roman" w:hAnsi="Arial" w:cs="Arial"/>
          <w:color w:val="000000"/>
          <w:sz w:val="21"/>
          <w:szCs w:val="21"/>
        </w:rPr>
        <w:t>об участниках ВПР.</w:t>
      </w:r>
    </w:p>
    <w:tbl>
      <w:tblPr>
        <w:tblW w:w="8925" w:type="dxa"/>
        <w:shd w:val="clear" w:color="auto" w:fill="FFFFFF"/>
        <w:tblCellMar>
          <w:top w:w="105" w:type="dxa"/>
          <w:left w:w="105" w:type="dxa"/>
          <w:bottom w:w="105" w:type="dxa"/>
          <w:right w:w="105" w:type="dxa"/>
        </w:tblCellMar>
        <w:tblLook w:val="04A0"/>
      </w:tblPr>
      <w:tblGrid>
        <w:gridCol w:w="3359"/>
        <w:gridCol w:w="5566"/>
      </w:tblGrid>
      <w:tr w:rsidR="00D37C5A" w:rsidTr="00262A5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7C5A" w:rsidRDefault="00D37C5A" w:rsidP="00262A5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Число учащихся текущего года</w:t>
            </w:r>
          </w:p>
        </w:tc>
        <w:tc>
          <w:tcPr>
            <w:tcW w:w="5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7C5A" w:rsidRDefault="00D37C5A" w:rsidP="00262A5C">
            <w:pPr>
              <w:spacing w:after="150" w:line="240" w:lineRule="auto"/>
              <w:rPr>
                <w:rFonts w:ascii="Arial" w:eastAsia="Times New Roman" w:hAnsi="Arial" w:cs="Arial"/>
                <w:color w:val="000000"/>
                <w:sz w:val="21"/>
                <w:szCs w:val="21"/>
              </w:rPr>
            </w:pPr>
            <w:proofErr w:type="gramStart"/>
            <w:r>
              <w:rPr>
                <w:rFonts w:ascii="Arial" w:eastAsia="Times New Roman" w:hAnsi="Arial" w:cs="Arial"/>
                <w:color w:val="000000"/>
                <w:sz w:val="21"/>
                <w:szCs w:val="21"/>
              </w:rPr>
              <w:t>Писавшие</w:t>
            </w:r>
            <w:proofErr w:type="gramEnd"/>
            <w:r>
              <w:rPr>
                <w:rFonts w:ascii="Arial" w:eastAsia="Times New Roman" w:hAnsi="Arial" w:cs="Arial"/>
                <w:color w:val="000000"/>
                <w:sz w:val="21"/>
                <w:szCs w:val="21"/>
              </w:rPr>
              <w:t xml:space="preserve"> работу по математике</w:t>
            </w:r>
          </w:p>
        </w:tc>
      </w:tr>
      <w:tr w:rsidR="00D37C5A" w:rsidTr="00262A5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23</w:t>
            </w:r>
          </w:p>
        </w:tc>
        <w:tc>
          <w:tcPr>
            <w:tcW w:w="5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7C5A" w:rsidRDefault="00D37C5A" w:rsidP="00262A5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18</w:t>
            </w:r>
          </w:p>
        </w:tc>
      </w:tr>
    </w:tbl>
    <w:p w:rsidR="00D37C5A" w:rsidRDefault="00D37C5A" w:rsidP="00D37C5A">
      <w:pPr>
        <w:shd w:val="clear" w:color="auto" w:fill="FFFFFF"/>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ОЦЕНКИ: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 xml:space="preserve"> «5» - </w:t>
      </w:r>
      <w:r>
        <w:rPr>
          <w:rFonts w:ascii="Arial" w:eastAsia="Times New Roman" w:hAnsi="Arial" w:cs="Arial"/>
          <w:b/>
          <w:bCs/>
          <w:i/>
          <w:iCs/>
          <w:color w:val="000000"/>
          <w:sz w:val="21"/>
          <w:szCs w:val="21"/>
        </w:rPr>
        <w:t>нет  Средний балл – 2,8</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i/>
          <w:iCs/>
          <w:color w:val="000000"/>
          <w:sz w:val="21"/>
          <w:szCs w:val="21"/>
        </w:rPr>
        <w:t>«4» -нет</w:t>
      </w:r>
      <w:r>
        <w:rPr>
          <w:rFonts w:ascii="Arial" w:eastAsia="Times New Roman" w:hAnsi="Arial" w:cs="Arial"/>
          <w:color w:val="000000"/>
          <w:sz w:val="21"/>
          <w:szCs w:val="21"/>
        </w:rPr>
        <w:t xml:space="preserve">,    </w:t>
      </w:r>
      <w:r>
        <w:rPr>
          <w:rFonts w:ascii="Arial" w:eastAsia="Times New Roman" w:hAnsi="Arial" w:cs="Arial"/>
          <w:b/>
          <w:bCs/>
          <w:color w:val="000000"/>
          <w:sz w:val="21"/>
          <w:szCs w:val="21"/>
        </w:rPr>
        <w:t>Качество знаний – нет</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 xml:space="preserve">«3» - 15        </w:t>
      </w:r>
      <w:r>
        <w:rPr>
          <w:rFonts w:ascii="Arial" w:eastAsia="Times New Roman" w:hAnsi="Arial" w:cs="Arial"/>
          <w:color w:val="000000"/>
          <w:sz w:val="21"/>
          <w:szCs w:val="21"/>
        </w:rPr>
        <w:t>Успеваемость-83%</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«2» - 3</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Из 18 </w:t>
      </w:r>
      <w:proofErr w:type="gramStart"/>
      <w:r>
        <w:rPr>
          <w:rFonts w:ascii="Arial" w:eastAsia="Times New Roman" w:hAnsi="Arial" w:cs="Arial"/>
          <w:color w:val="000000"/>
          <w:sz w:val="21"/>
          <w:szCs w:val="21"/>
        </w:rPr>
        <w:t>учащихся, писавших работу справилось</w:t>
      </w:r>
      <w:proofErr w:type="gramEnd"/>
      <w:r>
        <w:rPr>
          <w:rFonts w:ascii="Arial" w:eastAsia="Times New Roman" w:hAnsi="Arial" w:cs="Arial"/>
          <w:color w:val="000000"/>
          <w:sz w:val="21"/>
          <w:szCs w:val="21"/>
        </w:rPr>
        <w:t xml:space="preserve"> 15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u w:val="single"/>
        </w:rPr>
        <w:t>Анализ результатов выполнения ВПР по математике, позволяет сделать следующие выводы.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83 % учащихся, получили баллы в диапазоне от 7 до 9. Эти учащиеся преодолели минимальный «порог», отделяющий знание от незнания.</w:t>
      </w:r>
    </w:p>
    <w:p w:rsidR="00D37C5A" w:rsidRDefault="00D37C5A" w:rsidP="00D37C5A">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Распределение заданий варианта проверочной работы по содержанию, проверяемым умениям и видам деятельности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заданиях 1–2 проверяется владение понятиями отрицательные числа, обыкновенная дробь. В задании 3 проверяется умение находить часть числа и число по его части.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В задании 4 проверяется владение понятием десятичная дробь</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с отрицательным числом)</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Заданием 5 проверяется умение оценивать размеры реальных объектов окружающего мира.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6 проверяется умение извлекать информацию, представленную в таблицах, на диаграммах.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7 проверяется умение находить значение выражения с переменно</w:t>
      </w:r>
      <w:proofErr w:type="gramStart"/>
      <w:r>
        <w:rPr>
          <w:rFonts w:ascii="Arial" w:eastAsia="Times New Roman" w:hAnsi="Arial" w:cs="Arial"/>
          <w:color w:val="000000"/>
          <w:sz w:val="21"/>
          <w:szCs w:val="21"/>
        </w:rPr>
        <w:t>й(</w:t>
      </w:r>
      <w:proofErr w:type="gramEnd"/>
      <w:r>
        <w:rPr>
          <w:rFonts w:ascii="Arial" w:eastAsia="Times New Roman" w:hAnsi="Arial" w:cs="Arial"/>
          <w:color w:val="000000"/>
          <w:sz w:val="21"/>
          <w:szCs w:val="21"/>
        </w:rPr>
        <w:t>на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8 проверяется умение сравнивать обыкновенные дроби, десятичные дроби и смешанные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9 проверяется умение находить значение арифметического выражения с обыкновенными дробями и смешанными числами, содержащего скобки</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н</w:t>
      </w:r>
      <w:proofErr w:type="gramEnd"/>
      <w:r>
        <w:rPr>
          <w:rFonts w:ascii="Arial" w:eastAsia="Times New Roman" w:hAnsi="Arial" w:cs="Arial"/>
          <w:color w:val="000000"/>
          <w:sz w:val="21"/>
          <w:szCs w:val="21"/>
        </w:rPr>
        <w:t>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 задании 11 проверяются умения решать текстовые задачи на проценты, задачи практического содержания.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Результаты выполнения заданий ВПР.</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Более успешно выполнены учащимися 7 «В» класса задания: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2 «Владение понятиями, обыкновенная дробь».</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3 «Понятие части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proofErr w:type="gramStart"/>
      <w:r>
        <w:rPr>
          <w:rFonts w:ascii="Arial" w:eastAsia="Times New Roman" w:hAnsi="Arial" w:cs="Arial"/>
          <w:color w:val="000000"/>
          <w:sz w:val="21"/>
          <w:szCs w:val="21"/>
        </w:rPr>
        <w:t>Задании</w:t>
      </w:r>
      <w:proofErr w:type="gramEnd"/>
      <w:r>
        <w:rPr>
          <w:rFonts w:ascii="Arial" w:eastAsia="Times New Roman" w:hAnsi="Arial" w:cs="Arial"/>
          <w:color w:val="000000"/>
          <w:sz w:val="21"/>
          <w:szCs w:val="21"/>
        </w:rPr>
        <w:t xml:space="preserve"> 4 "Владение понятием десятичная дробь.</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6 «Умение извлекать информацию, представленную в таблицах, на диаграммах».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8 « Умение сравнивать обыкновенные дроби, десятичные дроби и смешанные числа».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10 " Умение решать несложные логические задачи, а также умение находить пересечение, объединение, подмножество в простейших ситуациях.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12 «Геометрические представления при решении практических задач, а также на проверку навыков геометрических построений».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Выполнены на недостаточном уровне задания: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Задания 1 " Владение понятиями отрицательные числа, обыкновенная дробь</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н</w:t>
      </w:r>
      <w:proofErr w:type="gramEnd"/>
      <w:r>
        <w:rPr>
          <w:rFonts w:ascii="Arial" w:eastAsia="Times New Roman" w:hAnsi="Arial" w:cs="Arial"/>
          <w:color w:val="000000"/>
          <w:sz w:val="21"/>
          <w:szCs w:val="21"/>
        </w:rPr>
        <w:t>а момент выполнения не изучена)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Задание 9 «Нахождение значение арифметического выражения с обыкновенными дробями и смешанными числами, содержащего скобки». </w:t>
      </w:r>
      <w:proofErr w:type="gramStart"/>
      <w:r>
        <w:rPr>
          <w:rFonts w:ascii="Arial" w:eastAsia="Times New Roman" w:hAnsi="Arial" w:cs="Arial"/>
          <w:color w:val="000000"/>
          <w:sz w:val="21"/>
          <w:szCs w:val="21"/>
        </w:rPr>
        <w:t>Задании</w:t>
      </w:r>
      <w:proofErr w:type="gramEnd"/>
      <w:r>
        <w:rPr>
          <w:rFonts w:ascii="Arial" w:eastAsia="Times New Roman" w:hAnsi="Arial" w:cs="Arial"/>
          <w:color w:val="000000"/>
          <w:sz w:val="21"/>
          <w:szCs w:val="21"/>
        </w:rPr>
        <w:t xml:space="preserve"> 11 "Умения решать текстовые задачи на проценты, задачи практического содержания"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Задание 13 «Решение логических задач умения проводить математические рассуждения»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p>
    <w:p w:rsidR="00D37C5A" w:rsidRDefault="00D37C5A" w:rsidP="00D37C5A">
      <w:pPr>
        <w:shd w:val="clear" w:color="auto" w:fill="FFFFFF"/>
        <w:spacing w:after="150" w:line="240" w:lineRule="auto"/>
        <w:rPr>
          <w:rFonts w:ascii="Arial" w:eastAsia="Times New Roman" w:hAnsi="Arial" w:cs="Arial"/>
          <w:color w:val="000000"/>
          <w:sz w:val="21"/>
          <w:szCs w:val="21"/>
        </w:rPr>
      </w:pP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Выводы: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Основной список тем, подлежащих контролю:</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 Вычисление значений буквенных выражений.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 Решение задач на проценты.</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 Действия с целыми и рациональными числами.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4. Решение несложных логических задачи методом рассуждений.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6.Решать задачи на нахождение части числа и числа по его части.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 Все действия с обыкновенными дробями.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 Все действия с десятичными дробями.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Предложения: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 В промежуток времени до конца учебного года необходимо провести работу с обучающимися и их родителями.</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 Продолжить работу по формированию устойчивых вычислительных навыков у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 Проводить устную работу на уроках с повторением действий с числами с целью закрепления вычислительных навыков учащихся.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 Усилить теоретическую подготовку учащихся 7 «В» класса.</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6. Разработать индивидуальные маршруты для </w:t>
      </w:r>
      <w:proofErr w:type="gramStart"/>
      <w:r>
        <w:rPr>
          <w:rFonts w:ascii="Arial" w:eastAsia="Times New Roman" w:hAnsi="Arial" w:cs="Arial"/>
          <w:color w:val="000000"/>
          <w:sz w:val="21"/>
          <w:szCs w:val="21"/>
        </w:rPr>
        <w:t>отдельных</w:t>
      </w:r>
      <w:proofErr w:type="gramEnd"/>
      <w:r>
        <w:rPr>
          <w:rFonts w:ascii="Arial" w:eastAsia="Times New Roman" w:hAnsi="Arial" w:cs="Arial"/>
          <w:color w:val="000000"/>
          <w:sz w:val="21"/>
          <w:szCs w:val="21"/>
        </w:rPr>
        <w:t xml:space="preserve"> обучающихся.</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37C5A"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8. Продолжить работу по повышению уровня </w:t>
      </w:r>
      <w:proofErr w:type="spellStart"/>
      <w:r>
        <w:rPr>
          <w:rFonts w:ascii="Arial" w:eastAsia="Times New Roman" w:hAnsi="Arial" w:cs="Arial"/>
          <w:color w:val="000000"/>
          <w:sz w:val="21"/>
          <w:szCs w:val="21"/>
        </w:rPr>
        <w:t>сформированности</w:t>
      </w:r>
      <w:proofErr w:type="spellEnd"/>
      <w:r>
        <w:rPr>
          <w:rFonts w:ascii="Arial" w:eastAsia="Times New Roman" w:hAnsi="Arial" w:cs="Arial"/>
          <w:color w:val="000000"/>
          <w:sz w:val="21"/>
          <w:szCs w:val="21"/>
        </w:rPr>
        <w:t xml:space="preserve"> представлений о </w:t>
      </w:r>
      <w:proofErr w:type="spellStart"/>
      <w:r>
        <w:rPr>
          <w:rFonts w:ascii="Arial" w:eastAsia="Times New Roman" w:hAnsi="Arial" w:cs="Arial"/>
          <w:color w:val="000000"/>
          <w:sz w:val="21"/>
          <w:szCs w:val="21"/>
        </w:rPr>
        <w:t>межпредметных</w:t>
      </w:r>
      <w:proofErr w:type="spellEnd"/>
      <w:r>
        <w:rPr>
          <w:rFonts w:ascii="Arial" w:eastAsia="Times New Roman" w:hAnsi="Arial" w:cs="Arial"/>
          <w:color w:val="000000"/>
          <w:sz w:val="21"/>
          <w:szCs w:val="21"/>
        </w:rPr>
        <w:t xml:space="preserve"> и </w:t>
      </w:r>
      <w:proofErr w:type="spellStart"/>
      <w:r>
        <w:rPr>
          <w:rFonts w:ascii="Arial" w:eastAsia="Times New Roman" w:hAnsi="Arial" w:cs="Arial"/>
          <w:color w:val="000000"/>
          <w:sz w:val="21"/>
          <w:szCs w:val="21"/>
        </w:rPr>
        <w:t>внутрипредметных</w:t>
      </w:r>
      <w:proofErr w:type="spellEnd"/>
      <w:r>
        <w:rPr>
          <w:rFonts w:ascii="Arial" w:eastAsia="Times New Roman" w:hAnsi="Arial" w:cs="Arial"/>
          <w:color w:val="000000"/>
          <w:sz w:val="21"/>
          <w:szCs w:val="21"/>
        </w:rPr>
        <w:t xml:space="preserve"> связях математики с другими предметами.</w:t>
      </w:r>
    </w:p>
    <w:p w:rsidR="00D37C5A" w:rsidRPr="001247A6" w:rsidRDefault="00D37C5A" w:rsidP="00D37C5A">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D37C5A" w:rsidRPr="001437E3" w:rsidRDefault="00D37C5A" w:rsidP="00D37C5A">
      <w:pPr>
        <w:spacing w:after="0" w:line="240" w:lineRule="auto"/>
        <w:rPr>
          <w:rFonts w:ascii="Times New Roman" w:eastAsia="Calibri" w:hAnsi="Times New Roman" w:cs="Times New Roman"/>
          <w:b/>
          <w:sz w:val="28"/>
          <w:szCs w:val="24"/>
        </w:rPr>
      </w:pPr>
      <w:r>
        <w:rPr>
          <w:rFonts w:ascii="Times New Roman" w:eastAsia="Calibri" w:hAnsi="Times New Roman" w:cs="Times New Roman"/>
          <w:b/>
          <w:sz w:val="32"/>
          <w:szCs w:val="24"/>
        </w:rPr>
        <w:t>ВПР</w:t>
      </w:r>
      <w:r w:rsidRPr="00E2231E">
        <w:rPr>
          <w:rFonts w:ascii="Times New Roman" w:eastAsia="Calibri" w:hAnsi="Times New Roman" w:cs="Times New Roman"/>
          <w:b/>
          <w:sz w:val="32"/>
          <w:szCs w:val="24"/>
        </w:rPr>
        <w:t xml:space="preserve"> по математике</w:t>
      </w:r>
      <w:r>
        <w:rPr>
          <w:rFonts w:ascii="Times New Roman" w:eastAsia="Calibri" w:hAnsi="Times New Roman" w:cs="Times New Roman"/>
          <w:b/>
          <w:sz w:val="32"/>
          <w:szCs w:val="24"/>
        </w:rPr>
        <w:t xml:space="preserve"> </w:t>
      </w:r>
      <w:r w:rsidRPr="00E2231E">
        <w:rPr>
          <w:rFonts w:ascii="Times New Roman" w:eastAsia="Calibri" w:hAnsi="Times New Roman" w:cs="Times New Roman"/>
          <w:b/>
          <w:sz w:val="32"/>
          <w:szCs w:val="24"/>
        </w:rPr>
        <w:t>в 8 классе</w:t>
      </w:r>
      <w:r>
        <w:rPr>
          <w:rFonts w:ascii="Times New Roman" w:eastAsia="Calibri" w:hAnsi="Times New Roman" w:cs="Times New Roman"/>
          <w:b/>
          <w:sz w:val="32"/>
          <w:szCs w:val="24"/>
        </w:rPr>
        <w:t xml:space="preserve"> </w:t>
      </w:r>
      <w:r w:rsidRPr="001437E3">
        <w:rPr>
          <w:rFonts w:ascii="Times New Roman" w:hAnsi="Times New Roman" w:cs="Times New Roman"/>
          <w:b/>
          <w:sz w:val="36"/>
          <w:szCs w:val="40"/>
        </w:rPr>
        <w:t xml:space="preserve">2020 – 2021 </w:t>
      </w:r>
      <w:proofErr w:type="spellStart"/>
      <w:r w:rsidRPr="001437E3">
        <w:rPr>
          <w:rFonts w:ascii="Times New Roman" w:hAnsi="Times New Roman" w:cs="Times New Roman"/>
          <w:b/>
          <w:sz w:val="36"/>
          <w:szCs w:val="40"/>
        </w:rPr>
        <w:t>уч</w:t>
      </w:r>
      <w:proofErr w:type="spellEnd"/>
      <w:r w:rsidRPr="001437E3">
        <w:rPr>
          <w:rFonts w:ascii="Times New Roman" w:hAnsi="Times New Roman" w:cs="Times New Roman"/>
          <w:b/>
          <w:sz w:val="36"/>
          <w:szCs w:val="40"/>
        </w:rPr>
        <w:t>. год</w:t>
      </w:r>
    </w:p>
    <w:p w:rsidR="00D37C5A" w:rsidRPr="00A036AE" w:rsidRDefault="00D37C5A" w:rsidP="00D37C5A">
      <w:pPr>
        <w:spacing w:after="0" w:line="240" w:lineRule="auto"/>
        <w:rPr>
          <w:rFonts w:ascii="Times New Roman" w:eastAsia="Calibri" w:hAnsi="Times New Roman" w:cs="Times New Roman"/>
          <w:b/>
          <w:sz w:val="28"/>
          <w:szCs w:val="24"/>
          <w:u w:val="single"/>
        </w:rPr>
      </w:pPr>
      <w:r w:rsidRPr="00A036AE">
        <w:rPr>
          <w:rFonts w:ascii="Times New Roman" w:eastAsia="Calibri" w:hAnsi="Times New Roman" w:cs="Times New Roman"/>
          <w:b/>
          <w:sz w:val="28"/>
          <w:szCs w:val="24"/>
        </w:rPr>
        <w:t xml:space="preserve">      </w:t>
      </w:r>
      <w:r w:rsidRPr="00A036AE">
        <w:rPr>
          <w:rFonts w:ascii="Times New Roman" w:eastAsia="Calibri" w:hAnsi="Times New Roman" w:cs="Times New Roman"/>
          <w:b/>
          <w:sz w:val="28"/>
          <w:szCs w:val="24"/>
          <w:u w:val="single"/>
        </w:rPr>
        <w:t>Класс -8 а</w:t>
      </w:r>
    </w:p>
    <w:p w:rsidR="00D37C5A" w:rsidRPr="00A036AE" w:rsidRDefault="00D37C5A" w:rsidP="00D37C5A">
      <w:pPr>
        <w:ind w:firstLine="360"/>
        <w:rPr>
          <w:rFonts w:ascii="Times New Roman" w:hAnsi="Times New Roman" w:cs="Times New Roman"/>
          <w:b/>
          <w:sz w:val="28"/>
          <w:szCs w:val="28"/>
        </w:rPr>
      </w:pPr>
      <w:r w:rsidRPr="00A036AE">
        <w:rPr>
          <w:rFonts w:ascii="Times New Roman" w:hAnsi="Times New Roman" w:cs="Times New Roman"/>
          <w:b/>
          <w:sz w:val="28"/>
          <w:szCs w:val="28"/>
          <w:u w:val="single"/>
        </w:rPr>
        <w:t>Дата проведения</w:t>
      </w:r>
      <w:r w:rsidRPr="00A036AE">
        <w:rPr>
          <w:rFonts w:ascii="Times New Roman" w:hAnsi="Times New Roman" w:cs="Times New Roman"/>
          <w:b/>
          <w:sz w:val="28"/>
          <w:szCs w:val="28"/>
        </w:rPr>
        <w:t>: 31.03. 2021г.</w:t>
      </w:r>
    </w:p>
    <w:p w:rsidR="00D37C5A" w:rsidRPr="00E2231E" w:rsidRDefault="00D37C5A" w:rsidP="00D37C5A">
      <w:pPr>
        <w:pStyle w:val="a7"/>
        <w:ind w:left="360"/>
        <w:rPr>
          <w:rFonts w:ascii="Times New Roman" w:eastAsia="Calibri" w:hAnsi="Times New Roman" w:cs="Times New Roman"/>
          <w:color w:val="000000" w:themeColor="text1"/>
          <w:sz w:val="24"/>
          <w:szCs w:val="24"/>
        </w:rPr>
      </w:pPr>
      <w:r w:rsidRPr="0040624F">
        <w:rPr>
          <w:rFonts w:ascii="Times New Roman" w:hAnsi="Times New Roman" w:cs="Times New Roman"/>
          <w:b/>
          <w:sz w:val="28"/>
          <w:szCs w:val="28"/>
          <w:u w:val="single"/>
        </w:rPr>
        <w:t>Цели работы</w:t>
      </w:r>
      <w:r w:rsidRPr="0040624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color w:val="000000" w:themeColor="text1"/>
          <w:sz w:val="24"/>
          <w:szCs w:val="24"/>
        </w:rPr>
        <w:t>н</w:t>
      </w:r>
      <w:r w:rsidRPr="00E2231E">
        <w:rPr>
          <w:rFonts w:ascii="Times New Roman" w:hAnsi="Times New Roman" w:cs="Times New Roman"/>
          <w:color w:val="000000" w:themeColor="text1"/>
          <w:sz w:val="24"/>
          <w:szCs w:val="24"/>
        </w:rPr>
        <w:t>азначение ВПР по математике – оценить уровень общеобразовательной подготовкиобучающихся8 класса в соответствии с требованиями ФГОС</w:t>
      </w:r>
      <w:r w:rsidRPr="00E2231E">
        <w:rPr>
          <w:rFonts w:ascii="Times New Roman" w:eastAsia="Calibri" w:hAnsi="Times New Roman" w:cs="Times New Roman"/>
          <w:color w:val="000000" w:themeColor="text1"/>
          <w:sz w:val="24"/>
          <w:szCs w:val="24"/>
        </w:rPr>
        <w:t xml:space="preserve">. На выполнение работы по математике отводилось 90 минут. </w:t>
      </w:r>
    </w:p>
    <w:p w:rsidR="00D37C5A" w:rsidRDefault="00D37C5A" w:rsidP="00D37C5A">
      <w:pPr>
        <w:pStyle w:val="a7"/>
        <w:rPr>
          <w:rFonts w:ascii="Times New Roman" w:hAnsi="Times New Roman" w:cs="Times New Roman"/>
          <w:b/>
          <w:color w:val="000000" w:themeColor="text1"/>
          <w:sz w:val="24"/>
          <w:szCs w:val="24"/>
        </w:rPr>
      </w:pPr>
    </w:p>
    <w:p w:rsidR="00D37C5A" w:rsidRDefault="00D37C5A" w:rsidP="00D37C5A">
      <w:pPr>
        <w:widowControl w:val="0"/>
        <w:spacing w:line="237" w:lineRule="auto"/>
        <w:ind w:left="709" w:right="3659" w:hanging="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Структура вар</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анта 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верочной работы</w:t>
      </w:r>
    </w:p>
    <w:p w:rsidR="00D37C5A" w:rsidRDefault="00D37C5A" w:rsidP="00D37C5A">
      <w:pPr>
        <w:widowControl w:val="0"/>
        <w:spacing w:line="237" w:lineRule="auto"/>
        <w:ind w:left="709" w:right="3659" w:hanging="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держ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 19 заданий.</w:t>
      </w:r>
    </w:p>
    <w:p w:rsidR="00D37C5A" w:rsidRDefault="00D37C5A" w:rsidP="00D37C5A">
      <w:pPr>
        <w:widowControl w:val="0"/>
        <w:spacing w:before="4" w:line="239" w:lineRule="auto"/>
        <w:ind w:left="709" w:right="12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заданиях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–3,5,7,9- 14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имо 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писать только ответ. В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ниях 4 и 8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ужно отметить точки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словой прямой. 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 xml:space="preserve">адании 6 требуется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аписать обоснованный ответ.</w:t>
      </w:r>
    </w:p>
    <w:p w:rsidR="00D37C5A" w:rsidRDefault="00D37C5A" w:rsidP="00D37C5A">
      <w:pPr>
        <w:widowControl w:val="0"/>
        <w:spacing w:line="239" w:lineRule="auto"/>
        <w:ind w:right="-69"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адан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и 16 требуется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 ответ в пункте 1 и схем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чно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оить график в пункте  2.</w:t>
      </w:r>
    </w:p>
    <w:p w:rsidR="00D37C5A" w:rsidRPr="00481224" w:rsidRDefault="00D37C5A" w:rsidP="00D37C5A">
      <w:pPr>
        <w:widowControl w:val="0"/>
        <w:spacing w:line="238"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ниях 15,17–19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ребуется  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исать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ешение и 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w:t>
      </w:r>
    </w:p>
    <w:p w:rsidR="00D37C5A" w:rsidRDefault="00D37C5A" w:rsidP="00D37C5A">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w:t>
      </w:r>
      <w:r w:rsidRPr="0040624F">
        <w:rPr>
          <w:rFonts w:ascii="Times New Roman" w:eastAsia="Times New Roman" w:hAnsi="Times New Roman" w:cs="Times New Roman"/>
          <w:b/>
          <w:color w:val="000000"/>
          <w:sz w:val="24"/>
          <w:szCs w:val="24"/>
        </w:rPr>
        <w:t>екомендации по переводу первичных баллов в отметки по пятибалльной шкале</w:t>
      </w:r>
    </w:p>
    <w:tbl>
      <w:tblPr>
        <w:tblW w:w="0" w:type="auto"/>
        <w:tblInd w:w="12" w:type="dxa"/>
        <w:tblLayout w:type="fixed"/>
        <w:tblCellMar>
          <w:left w:w="0" w:type="dxa"/>
          <w:right w:w="0" w:type="dxa"/>
        </w:tblCellMar>
        <w:tblLook w:val="04A0"/>
      </w:tblPr>
      <w:tblGrid>
        <w:gridCol w:w="3661"/>
        <w:gridCol w:w="1417"/>
        <w:gridCol w:w="1417"/>
        <w:gridCol w:w="1416"/>
        <w:gridCol w:w="1417"/>
      </w:tblGrid>
      <w:tr w:rsidR="00D37C5A" w:rsidTr="00262A5C">
        <w:trPr>
          <w:cantSplit/>
          <w:trHeight w:hRule="exact" w:val="658"/>
        </w:trPr>
        <w:tc>
          <w:tcPr>
            <w:tcW w:w="36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5" w:line="239" w:lineRule="auto"/>
              <w:ind w:left="477" w:right="4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етка по пяти балльной шкале</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4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r w:rsidR="00D37C5A" w:rsidTr="00262A5C">
        <w:trPr>
          <w:cantSplit/>
          <w:trHeight w:hRule="exact" w:val="338"/>
        </w:trPr>
        <w:tc>
          <w:tcPr>
            <w:tcW w:w="36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75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Первичные баллы</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49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42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8–14</w:t>
            </w:r>
          </w:p>
        </w:tc>
        <w:tc>
          <w:tcPr>
            <w:tcW w:w="14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35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15–20</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3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21–25</w:t>
            </w:r>
          </w:p>
        </w:tc>
      </w:tr>
    </w:tbl>
    <w:p w:rsidR="00D37C5A" w:rsidRPr="00E2231E" w:rsidRDefault="00D37C5A" w:rsidP="00D37C5A">
      <w:pPr>
        <w:spacing w:after="0" w:line="240" w:lineRule="auto"/>
        <w:ind w:firstLine="567"/>
        <w:jc w:val="both"/>
        <w:rPr>
          <w:rFonts w:ascii="Times New Roman" w:hAnsi="Times New Roman" w:cs="Times New Roman"/>
          <w:color w:val="FF0000"/>
          <w:sz w:val="24"/>
          <w:szCs w:val="24"/>
        </w:rPr>
      </w:pPr>
    </w:p>
    <w:p w:rsidR="00D37C5A" w:rsidRPr="007E10DE" w:rsidRDefault="00D37C5A" w:rsidP="00D37C5A">
      <w:pPr>
        <w:rPr>
          <w:rFonts w:ascii="Times New Roman" w:hAnsi="Times New Roman" w:cs="Times New Roman"/>
          <w:b/>
          <w:sz w:val="28"/>
          <w:szCs w:val="24"/>
          <w:lang w:val="en-US"/>
        </w:rPr>
      </w:pPr>
      <w:r w:rsidRPr="00EB0D53">
        <w:rPr>
          <w:rFonts w:ascii="Times New Roman" w:hAnsi="Times New Roman" w:cs="Times New Roman"/>
          <w:b/>
          <w:sz w:val="28"/>
          <w:szCs w:val="24"/>
        </w:rPr>
        <w:lastRenderedPageBreak/>
        <w:t xml:space="preserve">Работу выполняли  </w:t>
      </w:r>
      <w:r>
        <w:rPr>
          <w:rFonts w:ascii="Times New Roman" w:hAnsi="Times New Roman" w:cs="Times New Roman"/>
          <w:b/>
          <w:sz w:val="28"/>
          <w:szCs w:val="24"/>
        </w:rPr>
        <w:t>16</w:t>
      </w:r>
      <w:r w:rsidRPr="00EB0D53">
        <w:rPr>
          <w:rFonts w:ascii="Times New Roman" w:hAnsi="Times New Roman" w:cs="Times New Roman"/>
          <w:b/>
          <w:sz w:val="28"/>
          <w:szCs w:val="24"/>
        </w:rPr>
        <w:t xml:space="preserve"> учащихся из </w:t>
      </w:r>
      <w:r>
        <w:rPr>
          <w:rFonts w:ascii="Times New Roman" w:hAnsi="Times New Roman" w:cs="Times New Roman"/>
          <w:b/>
          <w:sz w:val="28"/>
          <w:szCs w:val="24"/>
        </w:rPr>
        <w:t>23</w:t>
      </w:r>
    </w:p>
    <w:tbl>
      <w:tblPr>
        <w:tblStyle w:val="1"/>
        <w:tblW w:w="0" w:type="auto"/>
        <w:tblLook w:val="04A0"/>
      </w:tblPr>
      <w:tblGrid>
        <w:gridCol w:w="1478"/>
        <w:gridCol w:w="1182"/>
        <w:gridCol w:w="1276"/>
        <w:gridCol w:w="992"/>
        <w:gridCol w:w="992"/>
        <w:gridCol w:w="992"/>
        <w:gridCol w:w="993"/>
        <w:gridCol w:w="1134"/>
        <w:gridCol w:w="992"/>
        <w:gridCol w:w="992"/>
      </w:tblGrid>
      <w:tr w:rsidR="00D37C5A" w:rsidRPr="00EB0D53" w:rsidTr="00262A5C">
        <w:tc>
          <w:tcPr>
            <w:tcW w:w="1478"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Класс</w:t>
            </w:r>
          </w:p>
        </w:tc>
        <w:tc>
          <w:tcPr>
            <w:tcW w:w="118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Кол-во уч-ся</w:t>
            </w:r>
          </w:p>
        </w:tc>
        <w:tc>
          <w:tcPr>
            <w:tcW w:w="1276"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Писало</w:t>
            </w:r>
          </w:p>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работу</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«5»</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«4»</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«3»</w:t>
            </w:r>
          </w:p>
        </w:tc>
        <w:tc>
          <w:tcPr>
            <w:tcW w:w="993"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«2»</w:t>
            </w:r>
          </w:p>
        </w:tc>
        <w:tc>
          <w:tcPr>
            <w:tcW w:w="1134"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Ср. балл</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 xml:space="preserve">% </w:t>
            </w:r>
            <w:proofErr w:type="spellStart"/>
            <w:r w:rsidRPr="00EB0D53">
              <w:rPr>
                <w:rFonts w:ascii="Times New Roman" w:hAnsi="Times New Roman" w:cs="Times New Roman"/>
                <w:b/>
                <w:sz w:val="28"/>
                <w:szCs w:val="24"/>
              </w:rPr>
              <w:t>кач</w:t>
            </w:r>
            <w:proofErr w:type="spellEnd"/>
            <w:r w:rsidRPr="00EB0D53">
              <w:rPr>
                <w:rFonts w:ascii="Times New Roman" w:hAnsi="Times New Roman" w:cs="Times New Roman"/>
                <w:b/>
                <w:sz w:val="28"/>
                <w:szCs w:val="24"/>
              </w:rPr>
              <w:t>.</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 успев.</w:t>
            </w:r>
          </w:p>
        </w:tc>
      </w:tr>
      <w:tr w:rsidR="00D37C5A" w:rsidRPr="00EB0D53" w:rsidTr="00262A5C">
        <w:tc>
          <w:tcPr>
            <w:tcW w:w="1478" w:type="dxa"/>
            <w:vAlign w:val="center"/>
          </w:tcPr>
          <w:p w:rsidR="00D37C5A" w:rsidRPr="007E10DE" w:rsidRDefault="00D37C5A" w:rsidP="00262A5C">
            <w:pPr>
              <w:jc w:val="center"/>
              <w:rPr>
                <w:rFonts w:ascii="Times New Roman" w:hAnsi="Times New Roman" w:cs="Times New Roman"/>
                <w:b/>
                <w:sz w:val="28"/>
                <w:szCs w:val="24"/>
                <w:lang w:val="en-US"/>
              </w:rPr>
            </w:pPr>
            <w:r>
              <w:rPr>
                <w:rFonts w:ascii="Times New Roman" w:hAnsi="Times New Roman" w:cs="Times New Roman"/>
                <w:b/>
                <w:sz w:val="28"/>
                <w:szCs w:val="24"/>
              </w:rPr>
              <w:t>8а</w:t>
            </w:r>
          </w:p>
        </w:tc>
        <w:tc>
          <w:tcPr>
            <w:tcW w:w="118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23</w:t>
            </w:r>
          </w:p>
        </w:tc>
        <w:tc>
          <w:tcPr>
            <w:tcW w:w="1276"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lang w:val="en-US"/>
              </w:rPr>
              <w:t>1</w:t>
            </w:r>
            <w:r>
              <w:rPr>
                <w:rFonts w:ascii="Times New Roman" w:hAnsi="Times New Roman" w:cs="Times New Roman"/>
                <w:b/>
                <w:sz w:val="28"/>
                <w:szCs w:val="24"/>
              </w:rPr>
              <w:t>6</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1</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10</w:t>
            </w:r>
          </w:p>
        </w:tc>
        <w:tc>
          <w:tcPr>
            <w:tcW w:w="993"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5</w:t>
            </w:r>
          </w:p>
        </w:tc>
        <w:tc>
          <w:tcPr>
            <w:tcW w:w="1134" w:type="dxa"/>
            <w:vAlign w:val="center"/>
          </w:tcPr>
          <w:p w:rsidR="00D37C5A" w:rsidRPr="0040624F" w:rsidRDefault="00D37C5A" w:rsidP="00262A5C">
            <w:pPr>
              <w:jc w:val="center"/>
              <w:rPr>
                <w:rFonts w:ascii="Times New Roman" w:hAnsi="Times New Roman" w:cs="Times New Roman"/>
                <w:b/>
                <w:sz w:val="28"/>
                <w:szCs w:val="24"/>
                <w:lang w:val="en-US"/>
              </w:rPr>
            </w:pPr>
            <w:r>
              <w:rPr>
                <w:rFonts w:ascii="Times New Roman" w:hAnsi="Times New Roman" w:cs="Times New Roman"/>
                <w:b/>
                <w:sz w:val="28"/>
                <w:szCs w:val="24"/>
              </w:rPr>
              <w:t>2,7</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6</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69</w:t>
            </w:r>
          </w:p>
        </w:tc>
      </w:tr>
    </w:tbl>
    <w:p w:rsidR="00D37C5A" w:rsidRPr="00E2231E" w:rsidRDefault="00D37C5A" w:rsidP="00D37C5A">
      <w:pPr>
        <w:rPr>
          <w:rFonts w:ascii="Times New Roman" w:hAnsi="Times New Roman" w:cs="Times New Roman"/>
          <w:sz w:val="24"/>
          <w:szCs w:val="24"/>
        </w:rPr>
      </w:pPr>
      <w:r w:rsidRPr="00E2231E">
        <w:rPr>
          <w:rFonts w:ascii="Times New Roman" w:hAnsi="Times New Roman" w:cs="Times New Roman"/>
          <w:sz w:val="24"/>
          <w:szCs w:val="24"/>
          <w:u w:val="single"/>
        </w:rPr>
        <w:t xml:space="preserve">Результаты по каждому </w:t>
      </w:r>
      <w:proofErr w:type="spellStart"/>
      <w:r w:rsidRPr="00E2231E">
        <w:rPr>
          <w:rFonts w:ascii="Times New Roman" w:hAnsi="Times New Roman" w:cs="Times New Roman"/>
          <w:sz w:val="24"/>
          <w:szCs w:val="24"/>
          <w:u w:val="single"/>
        </w:rPr>
        <w:t>заданию</w:t>
      </w:r>
      <w:r w:rsidRPr="00E2231E">
        <w:rPr>
          <w:rFonts w:ascii="Times New Roman" w:hAnsi="Times New Roman" w:cs="Times New Roman"/>
          <w:sz w:val="24"/>
          <w:szCs w:val="24"/>
        </w:rPr>
        <w:t>Таблица</w:t>
      </w:r>
      <w:proofErr w:type="spellEnd"/>
      <w:r w:rsidRPr="00E2231E">
        <w:rPr>
          <w:rFonts w:ascii="Times New Roman" w:hAnsi="Times New Roman" w:cs="Times New Roman"/>
          <w:sz w:val="24"/>
          <w:szCs w:val="24"/>
        </w:rPr>
        <w:t xml:space="preserve"> соотношения процента выполненного задания  с  его содержанием.</w:t>
      </w:r>
    </w:p>
    <w:tbl>
      <w:tblPr>
        <w:tblStyle w:val="a4"/>
        <w:tblW w:w="11198" w:type="dxa"/>
        <w:tblInd w:w="250" w:type="dxa"/>
        <w:tblLayout w:type="fixed"/>
        <w:tblLook w:val="04A0"/>
      </w:tblPr>
      <w:tblGrid>
        <w:gridCol w:w="567"/>
        <w:gridCol w:w="3402"/>
        <w:gridCol w:w="2977"/>
        <w:gridCol w:w="1843"/>
        <w:gridCol w:w="1275"/>
        <w:gridCol w:w="1134"/>
      </w:tblGrid>
      <w:tr w:rsidR="00D37C5A" w:rsidRPr="00E2231E" w:rsidTr="00262A5C">
        <w:tc>
          <w:tcPr>
            <w:tcW w:w="567" w:type="dxa"/>
          </w:tcPr>
          <w:p w:rsidR="00D37C5A" w:rsidRPr="00E2231E" w:rsidRDefault="00D37C5A" w:rsidP="00262A5C">
            <w:pPr>
              <w:jc w:val="center"/>
              <w:rPr>
                <w:rFonts w:ascii="Times New Roman" w:eastAsia="Calibri" w:hAnsi="Times New Roman" w:cs="Times New Roman"/>
                <w:b/>
                <w:sz w:val="24"/>
                <w:szCs w:val="24"/>
              </w:rPr>
            </w:pPr>
          </w:p>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w:t>
            </w:r>
          </w:p>
        </w:tc>
        <w:tc>
          <w:tcPr>
            <w:tcW w:w="3402" w:type="dxa"/>
          </w:tcPr>
          <w:p w:rsidR="00D37C5A" w:rsidRPr="00E2231E" w:rsidRDefault="00D37C5A" w:rsidP="00262A5C">
            <w:pPr>
              <w:jc w:val="center"/>
              <w:rPr>
                <w:rFonts w:ascii="Times New Roman" w:eastAsia="Calibri" w:hAnsi="Times New Roman" w:cs="Times New Roman"/>
                <w:b/>
                <w:sz w:val="24"/>
                <w:szCs w:val="24"/>
              </w:rPr>
            </w:pPr>
          </w:p>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Требования (умения), проверяемые заданиями ВПР</w:t>
            </w:r>
          </w:p>
        </w:tc>
        <w:tc>
          <w:tcPr>
            <w:tcW w:w="2977" w:type="dxa"/>
          </w:tcPr>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Элементы содержания, проверяемые заданиями ВПР</w:t>
            </w:r>
          </w:p>
        </w:tc>
        <w:tc>
          <w:tcPr>
            <w:tcW w:w="1843"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Кол-во  уч-с</w:t>
            </w:r>
            <w:r>
              <w:rPr>
                <w:rFonts w:ascii="Times New Roman" w:hAnsi="Times New Roman" w:cs="Times New Roman"/>
                <w:szCs w:val="24"/>
              </w:rPr>
              <w:t xml:space="preserve">я, выполнивших задание   </w:t>
            </w:r>
            <w:proofErr w:type="gramStart"/>
            <w:r>
              <w:rPr>
                <w:rFonts w:ascii="Times New Roman" w:hAnsi="Times New Roman" w:cs="Times New Roman"/>
                <w:szCs w:val="24"/>
              </w:rPr>
              <w:t xml:space="preserve">( </w:t>
            </w:r>
            <w:proofErr w:type="gramEnd"/>
            <w:r>
              <w:rPr>
                <w:rFonts w:ascii="Times New Roman" w:hAnsi="Times New Roman" w:cs="Times New Roman"/>
                <w:szCs w:val="24"/>
              </w:rPr>
              <w:t>из 10</w:t>
            </w:r>
            <w:r w:rsidRPr="00EB0D53">
              <w:rPr>
                <w:rFonts w:ascii="Times New Roman" w:hAnsi="Times New Roman" w:cs="Times New Roman"/>
                <w:szCs w:val="24"/>
              </w:rPr>
              <w:t>)</w:t>
            </w:r>
          </w:p>
          <w:p w:rsidR="00D37C5A" w:rsidRPr="00EB0D53" w:rsidRDefault="00D37C5A" w:rsidP="00262A5C">
            <w:pPr>
              <w:jc w:val="center"/>
              <w:rPr>
                <w:rFonts w:ascii="Times New Roman" w:hAnsi="Times New Roman" w:cs="Times New Roman"/>
                <w:szCs w:val="24"/>
              </w:rPr>
            </w:pPr>
          </w:p>
        </w:tc>
        <w:tc>
          <w:tcPr>
            <w:tcW w:w="1275"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Процент</w:t>
            </w:r>
          </w:p>
          <w:p w:rsidR="00D37C5A" w:rsidRPr="00EB0D53" w:rsidRDefault="00D37C5A" w:rsidP="00262A5C">
            <w:pPr>
              <w:jc w:val="center"/>
              <w:rPr>
                <w:rFonts w:ascii="Times New Roman" w:hAnsi="Times New Roman" w:cs="Times New Roman"/>
                <w:szCs w:val="24"/>
              </w:rPr>
            </w:pPr>
            <w:proofErr w:type="gramStart"/>
            <w:r w:rsidRPr="00EB0D53">
              <w:rPr>
                <w:rFonts w:ascii="Times New Roman" w:hAnsi="Times New Roman" w:cs="Times New Roman"/>
                <w:szCs w:val="24"/>
              </w:rPr>
              <w:t>выполнивших</w:t>
            </w:r>
            <w:proofErr w:type="gramEnd"/>
            <w:r w:rsidRPr="00EB0D53">
              <w:rPr>
                <w:rFonts w:ascii="Times New Roman" w:hAnsi="Times New Roman" w:cs="Times New Roman"/>
                <w:szCs w:val="24"/>
              </w:rPr>
              <w:t xml:space="preserve"> задание</w:t>
            </w:r>
          </w:p>
          <w:p w:rsidR="00D37C5A" w:rsidRPr="00EB0D53" w:rsidRDefault="00D37C5A" w:rsidP="00262A5C">
            <w:pPr>
              <w:rPr>
                <w:rFonts w:ascii="Times New Roman" w:hAnsi="Times New Roman" w:cs="Times New Roman"/>
                <w:szCs w:val="24"/>
              </w:rPr>
            </w:pPr>
          </w:p>
        </w:tc>
        <w:tc>
          <w:tcPr>
            <w:tcW w:w="1134"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Итого</w:t>
            </w:r>
          </w:p>
          <w:p w:rsidR="00D37C5A" w:rsidRPr="00EB0D53" w:rsidRDefault="00D37C5A" w:rsidP="00262A5C">
            <w:pPr>
              <w:jc w:val="center"/>
              <w:rPr>
                <w:rFonts w:ascii="Times New Roman" w:hAnsi="Times New Roman" w:cs="Times New Roman"/>
                <w:szCs w:val="24"/>
              </w:rPr>
            </w:pP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Оперировать на </w:t>
            </w:r>
            <w:proofErr w:type="spellStart"/>
            <w:r w:rsidRPr="00E2231E">
              <w:rPr>
                <w:rFonts w:ascii="Times New Roman" w:eastAsia="Calibri" w:hAnsi="Times New Roman" w:cs="Times New Roman"/>
                <w:sz w:val="24"/>
                <w:szCs w:val="24"/>
              </w:rPr>
              <w:t>базовому</w:t>
            </w:r>
            <w:r>
              <w:rPr>
                <w:rFonts w:ascii="Times New Roman" w:eastAsia="Calibri" w:hAnsi="Times New Roman" w:cs="Times New Roman"/>
                <w:sz w:val="24"/>
                <w:szCs w:val="24"/>
              </w:rPr>
              <w:t>ров</w:t>
            </w:r>
            <w:r w:rsidRPr="00E2231E">
              <w:rPr>
                <w:rFonts w:ascii="Times New Roman" w:eastAsia="Calibri" w:hAnsi="Times New Roman" w:cs="Times New Roman"/>
                <w:sz w:val="24"/>
                <w:szCs w:val="24"/>
              </w:rPr>
              <w:t>не</w:t>
            </w:r>
            <w:proofErr w:type="spellEnd"/>
            <w:r w:rsidRPr="00E2231E">
              <w:rPr>
                <w:rFonts w:ascii="Times New Roman" w:eastAsia="Calibri" w:hAnsi="Times New Roman" w:cs="Times New Roman"/>
                <w:sz w:val="24"/>
                <w:szCs w:val="24"/>
              </w:rPr>
              <w:t xml:space="preserve"> понятиями «обыкновенная дробь», «смешанное число»</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34" w:type="dxa"/>
          </w:tcPr>
          <w:p w:rsidR="00D37C5A" w:rsidRPr="00E2231E" w:rsidRDefault="00D37C5A" w:rsidP="00262A5C">
            <w:pPr>
              <w:ind w:right="176"/>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2</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Оперировать на базовом уровне понятием «десятичная дробь»</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3</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извлекать информацию, представленную в таблицах, на диаграммах, графика</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Читать информацию, представленную в виде таблицы, диаграммы, графика</w:t>
            </w:r>
          </w:p>
        </w:tc>
        <w:tc>
          <w:tcPr>
            <w:tcW w:w="1843" w:type="dxa"/>
          </w:tcPr>
          <w:p w:rsidR="00D37C5A" w:rsidRPr="00E2231E" w:rsidRDefault="00D37C5A" w:rsidP="00262A5C">
            <w:pPr>
              <w:tabs>
                <w:tab w:val="left" w:pos="550"/>
                <w:tab w:val="center" w:pos="620"/>
              </w:tabs>
              <w:rPr>
                <w:rFonts w:ascii="Times New Roman" w:eastAsia="Calibri" w:hAnsi="Times New Roman" w:cs="Times New Roman"/>
                <w:sz w:val="24"/>
                <w:szCs w:val="24"/>
              </w:rPr>
            </w:pPr>
            <w:r>
              <w:rPr>
                <w:rFonts w:ascii="Times New Roman" w:eastAsia="Calibri" w:hAnsi="Times New Roman" w:cs="Times New Roman"/>
                <w:sz w:val="24"/>
                <w:szCs w:val="24"/>
              </w:rPr>
              <w:tab/>
              <w:t xml:space="preserve">  10</w:t>
            </w:r>
            <w:r>
              <w:rPr>
                <w:rFonts w:ascii="Times New Roman" w:eastAsia="Calibri" w:hAnsi="Times New Roman" w:cs="Times New Roman"/>
                <w:sz w:val="24"/>
                <w:szCs w:val="24"/>
              </w:rPr>
              <w:tab/>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4</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Умение применять изученные </w:t>
            </w:r>
            <w:proofErr w:type="spellStart"/>
            <w:proofErr w:type="gramStart"/>
            <w:r w:rsidRPr="00E2231E">
              <w:rPr>
                <w:rFonts w:ascii="Times New Roman" w:eastAsia="Calibri" w:hAnsi="Times New Roman" w:cs="Times New Roman"/>
                <w:sz w:val="24"/>
                <w:szCs w:val="24"/>
              </w:rPr>
              <w:t>поня-тия</w:t>
            </w:r>
            <w:proofErr w:type="spellEnd"/>
            <w:proofErr w:type="gramEnd"/>
            <w:r w:rsidRPr="00E2231E">
              <w:rPr>
                <w:rFonts w:ascii="Times New Roman" w:eastAsia="Calibri" w:hAnsi="Times New Roman" w:cs="Times New Roman"/>
                <w:sz w:val="24"/>
                <w:szCs w:val="24"/>
              </w:rPr>
              <w:t>, результаты, методы для решения задач практического характера и задач их смежных дисциплин</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Записывать числовые значения реальных величин с использованием разных систем измерения</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5</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6</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анализировать, извлекать необходимую информацию</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несложные логические задачи; находить пересечение, объединение, подмножество в простейших ситуация</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7</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извлекать информацию, представленную в таблицах, на диаграммах, графика</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Читать информацию, представленную в виде таблицы, диаграммы, графика</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8</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системой функциональных по</w:t>
            </w:r>
            <w:r>
              <w:rPr>
                <w:rFonts w:ascii="Times New Roman" w:eastAsia="Calibri" w:hAnsi="Times New Roman" w:cs="Times New Roman"/>
                <w:sz w:val="24"/>
                <w:szCs w:val="24"/>
              </w:rPr>
              <w:t>нятий, развитие умения использо</w:t>
            </w:r>
            <w:r w:rsidRPr="00E2231E">
              <w:rPr>
                <w:rFonts w:ascii="Times New Roman" w:eastAsia="Calibri" w:hAnsi="Times New Roman" w:cs="Times New Roman"/>
                <w:sz w:val="24"/>
                <w:szCs w:val="24"/>
              </w:rPr>
              <w:t>вать функционально-графические представления</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Строить график линейной функции</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9</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приёмами решения уравнений, систем уравнений</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Оперировать на базовом </w:t>
            </w:r>
            <w:r>
              <w:rPr>
                <w:rFonts w:ascii="Times New Roman" w:eastAsia="Calibri" w:hAnsi="Times New Roman" w:cs="Times New Roman"/>
                <w:sz w:val="24"/>
                <w:szCs w:val="24"/>
              </w:rPr>
              <w:t>уров</w:t>
            </w:r>
            <w:r w:rsidRPr="00E2231E">
              <w:rPr>
                <w:rFonts w:ascii="Times New Roman" w:eastAsia="Calibri" w:hAnsi="Times New Roman" w:cs="Times New Roman"/>
                <w:sz w:val="24"/>
                <w:szCs w:val="24"/>
              </w:rPr>
              <w:t xml:space="preserve">не понятиями «уравнение», «корень уравнения»; решать </w:t>
            </w:r>
            <w:r w:rsidRPr="00E2231E">
              <w:rPr>
                <w:rFonts w:ascii="Times New Roman" w:eastAsia="Calibri" w:hAnsi="Times New Roman" w:cs="Times New Roman"/>
                <w:sz w:val="24"/>
                <w:szCs w:val="24"/>
              </w:rPr>
              <w:lastRenderedPageBreak/>
              <w:t>системы несложных линейных уравнений</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lastRenderedPageBreak/>
              <w:t>10</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анализировать, извлекать необходимую информацию, пользоваться оценкой и прикидкой при практических расчётах</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Оценивать результаты вычислений при решении практических задач</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11</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символьным языком алгебры</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12</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Сравнивать рациональные числа</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13</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14</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2977" w:type="dxa"/>
          </w:tcPr>
          <w:p w:rsidR="00D37C5A" w:rsidRPr="00E2231E" w:rsidRDefault="00D37C5A" w:rsidP="00262A5C">
            <w:pPr>
              <w:rPr>
                <w:rFonts w:ascii="Times New Roman" w:eastAsia="Calibri" w:hAnsi="Times New Roman" w:cs="Times New Roman"/>
                <w:sz w:val="24"/>
                <w:szCs w:val="24"/>
              </w:rPr>
            </w:pPr>
            <w:proofErr w:type="gramStart"/>
            <w:r w:rsidRPr="00E2231E">
              <w:rPr>
                <w:rFonts w:ascii="Times New Roman" w:eastAsia="Calibri" w:hAnsi="Times New Roman" w:cs="Times New Roman"/>
                <w:sz w:val="24"/>
                <w:szCs w:val="24"/>
              </w:rPr>
              <w:t xml:space="preserve">Оперировать на базовом </w:t>
            </w:r>
            <w:proofErr w:type="spellStart"/>
            <w:r w:rsidRPr="00E2231E">
              <w:rPr>
                <w:rFonts w:ascii="Times New Roman" w:eastAsia="Calibri" w:hAnsi="Times New Roman" w:cs="Times New Roman"/>
                <w:sz w:val="24"/>
                <w:szCs w:val="24"/>
              </w:rPr>
              <w:t>уров-не</w:t>
            </w:r>
            <w:proofErr w:type="spellEnd"/>
            <w:r w:rsidRPr="00E2231E">
              <w:rPr>
                <w:rFonts w:ascii="Times New Roman" w:eastAsia="Calibri" w:hAnsi="Times New Roman" w:cs="Times New Roman"/>
                <w:sz w:val="24"/>
                <w:szCs w:val="24"/>
              </w:rPr>
              <w:t xml:space="preserve"> понятиями геометрических фигур; извлекать информацию о геометрических фигурах, представленную на чертежах в явном виде</w:t>
            </w:r>
            <w:proofErr w:type="gramEnd"/>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15</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Развитие умения использовать функционально графические представления для описания реальных зависимостей</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Представлять данные в виде таблиц, диаграмм, графиков</w:t>
            </w:r>
          </w:p>
        </w:tc>
        <w:tc>
          <w:tcPr>
            <w:tcW w:w="1843"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5"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16</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Развитие умений применять изученные понятия, результаты, методы для решения задач практического характера</w:t>
            </w:r>
          </w:p>
        </w:tc>
        <w:tc>
          <w:tcPr>
            <w:tcW w:w="2977"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задачи разных типов (на работу, покупки, движение)</w:t>
            </w:r>
          </w:p>
        </w:tc>
        <w:tc>
          <w:tcPr>
            <w:tcW w:w="1843"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0</w:t>
            </w:r>
          </w:p>
        </w:tc>
        <w:tc>
          <w:tcPr>
            <w:tcW w:w="1275"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D37C5A" w:rsidRPr="00E2231E" w:rsidRDefault="00D37C5A" w:rsidP="00D37C5A">
      <w:pPr>
        <w:spacing w:after="0" w:line="240" w:lineRule="auto"/>
        <w:rPr>
          <w:rFonts w:ascii="Times New Roman" w:eastAsia="Calibri" w:hAnsi="Times New Roman" w:cs="Times New Roman"/>
          <w:b/>
          <w:sz w:val="24"/>
          <w:szCs w:val="24"/>
        </w:rPr>
      </w:pPr>
    </w:p>
    <w:p w:rsidR="00D37C5A" w:rsidRPr="00E2231E" w:rsidRDefault="00D37C5A" w:rsidP="00D37C5A">
      <w:pPr>
        <w:spacing w:after="0" w:line="240" w:lineRule="auto"/>
        <w:ind w:left="-426"/>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Самый лучший результат учащиеся показали по следующим номерам ВПР: </w:t>
      </w:r>
    </w:p>
    <w:p w:rsidR="00D37C5A" w:rsidRPr="00E2231E" w:rsidRDefault="00D37C5A" w:rsidP="00D37C5A">
      <w:pPr>
        <w:spacing w:after="0" w:line="240" w:lineRule="auto"/>
        <w:ind w:left="-142" w:hanging="284"/>
        <w:rPr>
          <w:rFonts w:ascii="Times New Roman" w:eastAsia="Calibri" w:hAnsi="Times New Roman" w:cs="Times New Roman"/>
          <w:sz w:val="24"/>
          <w:szCs w:val="24"/>
        </w:rPr>
      </w:pPr>
      <w:r>
        <w:rPr>
          <w:rFonts w:ascii="Times New Roman" w:eastAsia="Calibri" w:hAnsi="Times New Roman" w:cs="Times New Roman"/>
          <w:sz w:val="24"/>
          <w:szCs w:val="24"/>
        </w:rPr>
        <w:t>№2</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70</w:t>
      </w:r>
      <w:r w:rsidRPr="00E2231E">
        <w:rPr>
          <w:rFonts w:ascii="Times New Roman" w:eastAsia="Calibri" w:hAnsi="Times New Roman" w:cs="Times New Roman"/>
          <w:sz w:val="24"/>
          <w:szCs w:val="24"/>
        </w:rPr>
        <w:t xml:space="preserve">% </w:t>
      </w:r>
      <w:proofErr w:type="gramStart"/>
      <w:r w:rsidRPr="00E2231E">
        <w:rPr>
          <w:rFonts w:ascii="Times New Roman" w:eastAsia="Calibri" w:hAnsi="Times New Roman" w:cs="Times New Roman"/>
          <w:sz w:val="24"/>
          <w:szCs w:val="24"/>
        </w:rPr>
        <w:t>обучающихся</w:t>
      </w:r>
      <w:proofErr w:type="gramEnd"/>
      <w:r w:rsidRPr="00E2231E">
        <w:rPr>
          <w:rFonts w:ascii="Times New Roman" w:eastAsia="Calibri" w:hAnsi="Times New Roman" w:cs="Times New Roman"/>
          <w:sz w:val="24"/>
          <w:szCs w:val="24"/>
        </w:rPr>
        <w:t xml:space="preserve"> умеют </w:t>
      </w:r>
      <w:r>
        <w:rPr>
          <w:rFonts w:ascii="Times New Roman" w:eastAsia="Calibri" w:hAnsi="Times New Roman" w:cs="Times New Roman"/>
          <w:sz w:val="24"/>
          <w:szCs w:val="24"/>
        </w:rPr>
        <w:t>о</w:t>
      </w:r>
      <w:r w:rsidRPr="00E2231E">
        <w:rPr>
          <w:rFonts w:ascii="Times New Roman" w:eastAsia="Calibri" w:hAnsi="Times New Roman" w:cs="Times New Roman"/>
          <w:sz w:val="24"/>
          <w:szCs w:val="24"/>
        </w:rPr>
        <w:t>перировать на базовом уровне понятием «десятичная дробь»;</w:t>
      </w:r>
    </w:p>
    <w:p w:rsidR="00D37C5A" w:rsidRPr="00E2231E"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3</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100</w:t>
      </w:r>
      <w:r w:rsidRPr="00E2231E">
        <w:rPr>
          <w:rFonts w:ascii="Times New Roman" w:eastAsia="Calibri" w:hAnsi="Times New Roman" w:cs="Times New Roman"/>
          <w:sz w:val="24"/>
          <w:szCs w:val="24"/>
        </w:rPr>
        <w:t xml:space="preserve">% </w:t>
      </w:r>
      <w:proofErr w:type="gramStart"/>
      <w:r w:rsidRPr="00E2231E">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умеют</w:t>
      </w:r>
      <w:r w:rsidRPr="00E2231E">
        <w:rPr>
          <w:rFonts w:ascii="Times New Roman" w:eastAsia="Calibri" w:hAnsi="Times New Roman" w:cs="Times New Roman"/>
          <w:sz w:val="24"/>
          <w:szCs w:val="24"/>
        </w:rPr>
        <w:t>читать</w:t>
      </w:r>
      <w:proofErr w:type="spellEnd"/>
      <w:r w:rsidRPr="00E2231E">
        <w:rPr>
          <w:rFonts w:ascii="Times New Roman" w:eastAsia="Calibri" w:hAnsi="Times New Roman" w:cs="Times New Roman"/>
          <w:sz w:val="24"/>
          <w:szCs w:val="24"/>
        </w:rPr>
        <w:t xml:space="preserve"> информацию, представленную в виде таблицы, диаграммы, графика;</w:t>
      </w:r>
    </w:p>
    <w:p w:rsidR="00D37C5A" w:rsidRPr="00E2231E" w:rsidRDefault="00D37C5A" w:rsidP="00D37C5A">
      <w:pPr>
        <w:spacing w:after="0" w:line="240" w:lineRule="auto"/>
        <w:ind w:left="-142" w:firstLine="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4</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60% обучающихся </w:t>
      </w:r>
      <w:proofErr w:type="spellStart"/>
      <w:r>
        <w:rPr>
          <w:rFonts w:ascii="Times New Roman" w:eastAsia="Calibri" w:hAnsi="Times New Roman" w:cs="Times New Roman"/>
          <w:sz w:val="24"/>
          <w:szCs w:val="24"/>
        </w:rPr>
        <w:t>умеютз</w:t>
      </w:r>
      <w:r w:rsidRPr="00E2231E">
        <w:rPr>
          <w:rFonts w:ascii="Times New Roman" w:eastAsia="Calibri" w:hAnsi="Times New Roman" w:cs="Times New Roman"/>
          <w:sz w:val="24"/>
          <w:szCs w:val="24"/>
        </w:rPr>
        <w:t>аписывать</w:t>
      </w:r>
      <w:proofErr w:type="spellEnd"/>
      <w:r w:rsidRPr="00E2231E">
        <w:rPr>
          <w:rFonts w:ascii="Times New Roman" w:eastAsia="Calibri" w:hAnsi="Times New Roman" w:cs="Times New Roman"/>
          <w:sz w:val="24"/>
          <w:szCs w:val="24"/>
        </w:rPr>
        <w:t xml:space="preserve"> числовые значения реальных величин с использованием разных систем измерения;</w:t>
      </w:r>
    </w:p>
    <w:p w:rsidR="00D37C5A" w:rsidRPr="00E2231E"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6</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70%</w:t>
      </w:r>
      <w:r w:rsidRPr="00E2231E">
        <w:rPr>
          <w:rFonts w:ascii="Times New Roman" w:eastAsia="Calibri" w:hAnsi="Times New Roman" w:cs="Times New Roman"/>
          <w:sz w:val="24"/>
          <w:szCs w:val="24"/>
        </w:rPr>
        <w:t xml:space="preserve"> обучающихся </w:t>
      </w:r>
      <w:proofErr w:type="spellStart"/>
      <w:r w:rsidRPr="00E2231E">
        <w:rPr>
          <w:rFonts w:ascii="Times New Roman" w:eastAsia="Calibri" w:hAnsi="Times New Roman" w:cs="Times New Roman"/>
          <w:sz w:val="24"/>
          <w:szCs w:val="24"/>
        </w:rPr>
        <w:t>умеют</w:t>
      </w:r>
      <w:r>
        <w:rPr>
          <w:rFonts w:ascii="Times New Roman" w:eastAsia="Calibri" w:hAnsi="Times New Roman" w:cs="Times New Roman"/>
          <w:sz w:val="24"/>
          <w:szCs w:val="24"/>
        </w:rPr>
        <w:t>р</w:t>
      </w:r>
      <w:r w:rsidRPr="00E2231E">
        <w:rPr>
          <w:rFonts w:ascii="Times New Roman" w:eastAsia="Calibri" w:hAnsi="Times New Roman" w:cs="Times New Roman"/>
          <w:sz w:val="24"/>
          <w:szCs w:val="24"/>
        </w:rPr>
        <w:t>ешать</w:t>
      </w:r>
      <w:proofErr w:type="spellEnd"/>
      <w:r w:rsidRPr="00E2231E">
        <w:rPr>
          <w:rFonts w:ascii="Times New Roman" w:eastAsia="Calibri" w:hAnsi="Times New Roman" w:cs="Times New Roman"/>
          <w:sz w:val="24"/>
          <w:szCs w:val="24"/>
        </w:rPr>
        <w:t xml:space="preserve"> несложные логические задачи; находить пересечение, объединение, подмножество в простейших ситуация</w:t>
      </w:r>
      <w:proofErr w:type="gramStart"/>
      <w:r w:rsidRPr="00E2231E">
        <w:rPr>
          <w:rFonts w:ascii="Times New Roman" w:eastAsia="Calibri" w:hAnsi="Times New Roman" w:cs="Times New Roman"/>
          <w:sz w:val="24"/>
          <w:szCs w:val="24"/>
        </w:rPr>
        <w:t xml:space="preserve"> ;</w:t>
      </w:r>
      <w:proofErr w:type="gramEnd"/>
    </w:p>
    <w:p w:rsidR="00D37C5A" w:rsidRPr="00E2231E" w:rsidRDefault="00D37C5A" w:rsidP="00D37C5A">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№7</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80</w:t>
      </w:r>
      <w:r w:rsidRPr="00E2231E">
        <w:rPr>
          <w:rFonts w:ascii="Times New Roman" w:eastAsia="Calibri" w:hAnsi="Times New Roman" w:cs="Times New Roman"/>
          <w:sz w:val="24"/>
          <w:szCs w:val="24"/>
        </w:rPr>
        <w:t>%Читать информацию, представленную в виде таблицы, диаграммы, графика</w:t>
      </w:r>
      <w:proofErr w:type="gramStart"/>
      <w:r w:rsidRPr="00E2231E">
        <w:rPr>
          <w:rFonts w:ascii="Times New Roman" w:eastAsia="Calibri" w:hAnsi="Times New Roman" w:cs="Times New Roman"/>
          <w:sz w:val="24"/>
          <w:szCs w:val="24"/>
        </w:rPr>
        <w:t xml:space="preserve"> ;</w:t>
      </w:r>
      <w:proofErr w:type="gramEnd"/>
    </w:p>
    <w:p w:rsidR="00D37C5A" w:rsidRDefault="00D37C5A" w:rsidP="00D37C5A">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70% обучающихся </w:t>
      </w:r>
      <w:proofErr w:type="spellStart"/>
      <w:r>
        <w:rPr>
          <w:rFonts w:ascii="Times New Roman" w:eastAsia="Calibri" w:hAnsi="Times New Roman" w:cs="Times New Roman"/>
          <w:sz w:val="24"/>
          <w:szCs w:val="24"/>
        </w:rPr>
        <w:t>умеюто</w:t>
      </w:r>
      <w:r w:rsidRPr="00E2231E">
        <w:rPr>
          <w:rFonts w:ascii="Times New Roman" w:eastAsia="Calibri" w:hAnsi="Times New Roman" w:cs="Times New Roman"/>
          <w:sz w:val="24"/>
          <w:szCs w:val="24"/>
        </w:rPr>
        <w:t>перировать</w:t>
      </w:r>
      <w:proofErr w:type="spellEnd"/>
      <w:r w:rsidRPr="00E2231E">
        <w:rPr>
          <w:rFonts w:ascii="Times New Roman" w:eastAsia="Calibri" w:hAnsi="Times New Roman" w:cs="Times New Roman"/>
          <w:sz w:val="24"/>
          <w:szCs w:val="24"/>
        </w:rPr>
        <w:t xml:space="preserve">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D37C5A" w:rsidRPr="00E2231E"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Удовлетворительный</w:t>
      </w:r>
      <w:r w:rsidRPr="00E2231E">
        <w:rPr>
          <w:rFonts w:ascii="Times New Roman" w:eastAsia="Calibri" w:hAnsi="Times New Roman" w:cs="Times New Roman"/>
          <w:sz w:val="24"/>
          <w:szCs w:val="24"/>
        </w:rPr>
        <w:t xml:space="preserve"> результат учащиеся показали по следующим номерам ВПР: </w:t>
      </w:r>
    </w:p>
    <w:p w:rsidR="00D37C5A" w:rsidRPr="00E2231E" w:rsidRDefault="00D37C5A" w:rsidP="00D37C5A">
      <w:pPr>
        <w:spacing w:after="0" w:line="240" w:lineRule="auto"/>
        <w:ind w:left="-142" w:firstLine="142"/>
        <w:rPr>
          <w:rFonts w:ascii="Times New Roman" w:eastAsia="Calibri" w:hAnsi="Times New Roman" w:cs="Times New Roman"/>
          <w:sz w:val="24"/>
          <w:szCs w:val="24"/>
        </w:rPr>
      </w:pPr>
      <w:r>
        <w:rPr>
          <w:rFonts w:ascii="Times New Roman" w:eastAsia="Calibri" w:hAnsi="Times New Roman" w:cs="Times New Roman"/>
          <w:sz w:val="24"/>
          <w:szCs w:val="24"/>
        </w:rPr>
        <w:t>№9</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50</w:t>
      </w:r>
      <w:r w:rsidRPr="00E2231E">
        <w:rPr>
          <w:rFonts w:ascii="Times New Roman" w:eastAsia="Calibri" w:hAnsi="Times New Roman" w:cs="Times New Roman"/>
          <w:sz w:val="24"/>
          <w:szCs w:val="24"/>
        </w:rPr>
        <w:t>% обучающихс</w:t>
      </w:r>
      <w:r>
        <w:rPr>
          <w:rFonts w:ascii="Times New Roman" w:eastAsia="Calibri" w:hAnsi="Times New Roman" w:cs="Times New Roman"/>
          <w:sz w:val="24"/>
          <w:szCs w:val="24"/>
        </w:rPr>
        <w:t xml:space="preserve">я </w:t>
      </w:r>
      <w:proofErr w:type="spellStart"/>
      <w:r>
        <w:rPr>
          <w:rFonts w:ascii="Times New Roman" w:eastAsia="Calibri" w:hAnsi="Times New Roman" w:cs="Times New Roman"/>
          <w:sz w:val="24"/>
          <w:szCs w:val="24"/>
        </w:rPr>
        <w:t>умеюто</w:t>
      </w:r>
      <w:r w:rsidRPr="00E2231E">
        <w:rPr>
          <w:rFonts w:ascii="Times New Roman" w:eastAsia="Calibri" w:hAnsi="Times New Roman" w:cs="Times New Roman"/>
          <w:sz w:val="24"/>
          <w:szCs w:val="24"/>
        </w:rPr>
        <w:t>перировать</w:t>
      </w:r>
      <w:proofErr w:type="spellEnd"/>
      <w:r w:rsidRPr="00E2231E">
        <w:rPr>
          <w:rFonts w:ascii="Times New Roman" w:eastAsia="Calibri" w:hAnsi="Times New Roman" w:cs="Times New Roman"/>
          <w:sz w:val="24"/>
          <w:szCs w:val="24"/>
        </w:rPr>
        <w:t xml:space="preserve"> на базовом </w:t>
      </w:r>
      <w:r>
        <w:rPr>
          <w:rFonts w:ascii="Times New Roman" w:eastAsia="Calibri" w:hAnsi="Times New Roman" w:cs="Times New Roman"/>
          <w:sz w:val="24"/>
          <w:szCs w:val="24"/>
        </w:rPr>
        <w:t>уров</w:t>
      </w:r>
      <w:r w:rsidRPr="00E2231E">
        <w:rPr>
          <w:rFonts w:ascii="Times New Roman" w:eastAsia="Calibri" w:hAnsi="Times New Roman" w:cs="Times New Roman"/>
          <w:sz w:val="24"/>
          <w:szCs w:val="24"/>
        </w:rPr>
        <w:t>не понятиями «уравнение», «корень уравнения»; решать системы несложных линейных уравнений;</w:t>
      </w:r>
    </w:p>
    <w:p w:rsidR="00D37C5A" w:rsidRPr="00E2231E" w:rsidRDefault="00D37C5A" w:rsidP="00D37C5A">
      <w:pPr>
        <w:spacing w:after="0" w:line="240" w:lineRule="auto"/>
        <w:ind w:left="-284" w:firstLine="142"/>
        <w:rPr>
          <w:rFonts w:ascii="Times New Roman" w:eastAsia="Calibri" w:hAnsi="Times New Roman" w:cs="Times New Roman"/>
          <w:sz w:val="24"/>
          <w:szCs w:val="24"/>
        </w:rPr>
      </w:pPr>
      <w:r>
        <w:rPr>
          <w:rFonts w:ascii="Times New Roman" w:eastAsia="Calibri" w:hAnsi="Times New Roman" w:cs="Times New Roman"/>
          <w:sz w:val="24"/>
          <w:szCs w:val="24"/>
        </w:rPr>
        <w:t>№12</w:t>
      </w:r>
      <w:r w:rsidRPr="00E2231E">
        <w:rPr>
          <w:rFonts w:ascii="Times New Roman" w:eastAsia="Calibri" w:hAnsi="Times New Roman" w:cs="Times New Roman"/>
          <w:sz w:val="24"/>
          <w:szCs w:val="24"/>
        </w:rPr>
        <w:t>–</w:t>
      </w:r>
      <w:r>
        <w:rPr>
          <w:rFonts w:ascii="Times New Roman" w:eastAsia="Calibri" w:hAnsi="Times New Roman" w:cs="Times New Roman"/>
          <w:sz w:val="24"/>
          <w:szCs w:val="24"/>
        </w:rPr>
        <w:t xml:space="preserve"> 50% </w:t>
      </w:r>
      <w:r w:rsidRPr="00E2231E">
        <w:rPr>
          <w:rFonts w:ascii="Times New Roman" w:eastAsia="Calibri" w:hAnsi="Times New Roman" w:cs="Times New Roman"/>
          <w:sz w:val="24"/>
          <w:szCs w:val="24"/>
        </w:rPr>
        <w:t xml:space="preserve">обучающихся </w:t>
      </w:r>
      <w:r>
        <w:rPr>
          <w:rFonts w:ascii="Times New Roman" w:eastAsia="Calibri" w:hAnsi="Times New Roman" w:cs="Times New Roman"/>
          <w:sz w:val="24"/>
          <w:szCs w:val="24"/>
        </w:rPr>
        <w:t>владеют</w:t>
      </w:r>
      <w:r w:rsidRPr="00E2231E">
        <w:rPr>
          <w:rFonts w:ascii="Times New Roman" w:eastAsia="Calibri" w:hAnsi="Times New Roman" w:cs="Times New Roman"/>
          <w:sz w:val="24"/>
          <w:szCs w:val="24"/>
        </w:rPr>
        <w:t xml:space="preserve"> системой функциональных по</w:t>
      </w:r>
      <w:r>
        <w:rPr>
          <w:rFonts w:ascii="Times New Roman" w:eastAsia="Calibri" w:hAnsi="Times New Roman" w:cs="Times New Roman"/>
          <w:sz w:val="24"/>
          <w:szCs w:val="24"/>
        </w:rPr>
        <w:t>нятий, развитие умения использо</w:t>
      </w:r>
      <w:r w:rsidRPr="00E2231E">
        <w:rPr>
          <w:rFonts w:ascii="Times New Roman" w:eastAsia="Calibri" w:hAnsi="Times New Roman" w:cs="Times New Roman"/>
          <w:sz w:val="24"/>
          <w:szCs w:val="24"/>
        </w:rPr>
        <w:t>вать функционально-графические представления</w:t>
      </w:r>
      <w:r>
        <w:rPr>
          <w:rFonts w:ascii="Times New Roman" w:eastAsia="Calibri" w:hAnsi="Times New Roman" w:cs="Times New Roman"/>
          <w:sz w:val="24"/>
          <w:szCs w:val="24"/>
        </w:rPr>
        <w:t>;</w:t>
      </w:r>
    </w:p>
    <w:p w:rsidR="00D37C5A" w:rsidRPr="00E2231E" w:rsidRDefault="00D37C5A" w:rsidP="00D37C5A">
      <w:pPr>
        <w:spacing w:after="0" w:line="240" w:lineRule="auto"/>
        <w:ind w:left="-426"/>
        <w:rPr>
          <w:rFonts w:ascii="Times New Roman" w:eastAsia="Calibri" w:hAnsi="Times New Roman" w:cs="Times New Roman"/>
          <w:sz w:val="24"/>
          <w:szCs w:val="24"/>
        </w:rPr>
      </w:pPr>
    </w:p>
    <w:p w:rsidR="00D37C5A" w:rsidRPr="00E2231E" w:rsidRDefault="00D37C5A" w:rsidP="00D37C5A">
      <w:pPr>
        <w:spacing w:after="0" w:line="240" w:lineRule="auto"/>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  Низкие результаты учащиеся показали при выполнении следующих заданий:</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№1—30</w:t>
      </w:r>
      <w:proofErr w:type="gramStart"/>
      <w:r>
        <w:rPr>
          <w:rFonts w:ascii="Times New Roman" w:eastAsia="Calibri" w:hAnsi="Times New Roman" w:cs="Times New Roman"/>
          <w:sz w:val="24"/>
          <w:szCs w:val="24"/>
        </w:rPr>
        <w:t>%</w:t>
      </w:r>
      <w:r w:rsidRPr="00E2231E">
        <w:rPr>
          <w:rFonts w:ascii="Times New Roman" w:eastAsia="Calibri" w:hAnsi="Times New Roman" w:cs="Times New Roman"/>
          <w:sz w:val="24"/>
          <w:szCs w:val="24"/>
        </w:rPr>
        <w:t>О</w:t>
      </w:r>
      <w:proofErr w:type="gramEnd"/>
      <w:r w:rsidRPr="00E2231E">
        <w:rPr>
          <w:rFonts w:ascii="Times New Roman" w:eastAsia="Calibri" w:hAnsi="Times New Roman" w:cs="Times New Roman"/>
          <w:sz w:val="24"/>
          <w:szCs w:val="24"/>
        </w:rPr>
        <w:t xml:space="preserve">перировать на </w:t>
      </w:r>
      <w:proofErr w:type="spellStart"/>
      <w:r w:rsidRPr="00E2231E">
        <w:rPr>
          <w:rFonts w:ascii="Times New Roman" w:eastAsia="Calibri" w:hAnsi="Times New Roman" w:cs="Times New Roman"/>
          <w:sz w:val="24"/>
          <w:szCs w:val="24"/>
        </w:rPr>
        <w:t>базовому</w:t>
      </w:r>
      <w:r>
        <w:rPr>
          <w:rFonts w:ascii="Times New Roman" w:eastAsia="Calibri" w:hAnsi="Times New Roman" w:cs="Times New Roman"/>
          <w:sz w:val="24"/>
          <w:szCs w:val="24"/>
        </w:rPr>
        <w:t>ров</w:t>
      </w:r>
      <w:r w:rsidRPr="00E2231E">
        <w:rPr>
          <w:rFonts w:ascii="Times New Roman" w:eastAsia="Calibri" w:hAnsi="Times New Roman" w:cs="Times New Roman"/>
          <w:sz w:val="24"/>
          <w:szCs w:val="24"/>
        </w:rPr>
        <w:t>не</w:t>
      </w:r>
      <w:proofErr w:type="spellEnd"/>
      <w:r w:rsidRPr="00E2231E">
        <w:rPr>
          <w:rFonts w:ascii="Times New Roman" w:eastAsia="Calibri" w:hAnsi="Times New Roman" w:cs="Times New Roman"/>
          <w:sz w:val="24"/>
          <w:szCs w:val="24"/>
        </w:rPr>
        <w:t xml:space="preserve"> понятиями «обыкновенная дробь», «смешанное число»</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№5--30</w:t>
      </w:r>
      <w:proofErr w:type="gramStart"/>
      <w:r>
        <w:rPr>
          <w:rFonts w:ascii="Times New Roman" w:eastAsia="Calibri" w:hAnsi="Times New Roman" w:cs="Times New Roman"/>
          <w:sz w:val="24"/>
          <w:szCs w:val="24"/>
        </w:rPr>
        <w:t>% Р</w:t>
      </w:r>
      <w:proofErr w:type="gramEnd"/>
      <w:r w:rsidRPr="00E2231E">
        <w:rPr>
          <w:rFonts w:ascii="Times New Roman" w:eastAsia="Calibri" w:hAnsi="Times New Roman" w:cs="Times New Roman"/>
          <w:sz w:val="24"/>
          <w:szCs w:val="24"/>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D37C5A" w:rsidRPr="00E2231E" w:rsidRDefault="00D37C5A" w:rsidP="00D37C5A">
      <w:pPr>
        <w:spacing w:after="0" w:line="240" w:lineRule="auto"/>
        <w:ind w:left="-426" w:firstLine="284"/>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№10 – </w:t>
      </w:r>
      <w:r>
        <w:rPr>
          <w:rFonts w:ascii="Times New Roman" w:eastAsia="Calibri" w:hAnsi="Times New Roman" w:cs="Times New Roman"/>
          <w:sz w:val="24"/>
          <w:szCs w:val="24"/>
        </w:rPr>
        <w:t>5</w:t>
      </w:r>
      <w:r w:rsidRPr="00E2231E">
        <w:rPr>
          <w:rFonts w:ascii="Times New Roman" w:eastAsia="Calibri" w:hAnsi="Times New Roman" w:cs="Times New Roman"/>
          <w:sz w:val="24"/>
          <w:szCs w:val="24"/>
        </w:rPr>
        <w:t>% обучающихся умеют оценивать результаты вычислений при решении практических задач;</w:t>
      </w:r>
    </w:p>
    <w:p w:rsidR="00D37C5A" w:rsidRDefault="00D37C5A" w:rsidP="00D37C5A">
      <w:pPr>
        <w:spacing w:after="0" w:line="240" w:lineRule="auto"/>
        <w:ind w:left="-426" w:firstLine="284"/>
        <w:rPr>
          <w:rFonts w:ascii="Times New Roman" w:eastAsia="Calibri" w:hAnsi="Times New Roman" w:cs="Times New Roman"/>
          <w:sz w:val="24"/>
          <w:szCs w:val="24"/>
        </w:rPr>
      </w:pPr>
      <w:r w:rsidRPr="00E2231E">
        <w:rPr>
          <w:rFonts w:ascii="Times New Roman" w:eastAsia="Calibri" w:hAnsi="Times New Roman" w:cs="Times New Roman"/>
          <w:sz w:val="24"/>
          <w:szCs w:val="24"/>
        </w:rPr>
        <w:t>№11 – 33% обучающихся умеют выполнять несложные преобразования выражений;</w:t>
      </w:r>
    </w:p>
    <w:p w:rsidR="00D37C5A" w:rsidRDefault="00D37C5A" w:rsidP="00D37C5A">
      <w:pPr>
        <w:spacing w:after="0" w:line="240" w:lineRule="auto"/>
        <w:ind w:left="-426"/>
        <w:rPr>
          <w:rFonts w:ascii="Times New Roman" w:eastAsia="Calibri" w:hAnsi="Times New Roman" w:cs="Times New Roman"/>
          <w:sz w:val="24"/>
          <w:szCs w:val="24"/>
        </w:rPr>
      </w:pP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Очень низкие результаты учащиеся показали при выполнении следующих заданий:</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№8 -- 0</w:t>
      </w:r>
      <w:proofErr w:type="gramStart"/>
      <w:r>
        <w:rPr>
          <w:rFonts w:ascii="Times New Roman" w:eastAsia="Calibri" w:hAnsi="Times New Roman" w:cs="Times New Roman"/>
          <w:sz w:val="24"/>
          <w:szCs w:val="24"/>
        </w:rPr>
        <w:t xml:space="preserve">% </w:t>
      </w:r>
      <w:r w:rsidRPr="00E2231E">
        <w:rPr>
          <w:rFonts w:ascii="Times New Roman" w:eastAsia="Calibri" w:hAnsi="Times New Roman" w:cs="Times New Roman"/>
          <w:sz w:val="24"/>
          <w:szCs w:val="24"/>
        </w:rPr>
        <w:t>С</w:t>
      </w:r>
      <w:proofErr w:type="gramEnd"/>
      <w:r w:rsidRPr="00E2231E">
        <w:rPr>
          <w:rFonts w:ascii="Times New Roman" w:eastAsia="Calibri" w:hAnsi="Times New Roman" w:cs="Times New Roman"/>
          <w:sz w:val="24"/>
          <w:szCs w:val="24"/>
        </w:rPr>
        <w:t>троить график линейной функции</w:t>
      </w:r>
    </w:p>
    <w:p w:rsidR="00D37C5A" w:rsidRPr="00E2231E" w:rsidRDefault="00D37C5A" w:rsidP="00D37C5A">
      <w:pPr>
        <w:spacing w:after="0" w:line="240" w:lineRule="auto"/>
        <w:ind w:left="-426" w:firstLine="426"/>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№14 – </w:t>
      </w:r>
      <w:r>
        <w:rPr>
          <w:rFonts w:ascii="Times New Roman" w:eastAsia="Calibri" w:hAnsi="Times New Roman" w:cs="Times New Roman"/>
          <w:sz w:val="24"/>
          <w:szCs w:val="24"/>
        </w:rPr>
        <w:t xml:space="preserve">0 </w:t>
      </w:r>
      <w:r w:rsidRPr="00E2231E">
        <w:rPr>
          <w:rFonts w:ascii="Times New Roman" w:eastAsia="Calibri" w:hAnsi="Times New Roman" w:cs="Times New Roman"/>
          <w:sz w:val="24"/>
          <w:szCs w:val="24"/>
        </w:rPr>
        <w:t>% обучающихся умеют оперировать на базовом уровне понятиями геометрических фигур;</w:t>
      </w:r>
    </w:p>
    <w:p w:rsidR="00D37C5A"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№1</w:t>
      </w:r>
      <w:r>
        <w:rPr>
          <w:rFonts w:ascii="Times New Roman" w:eastAsia="Calibri" w:hAnsi="Times New Roman" w:cs="Times New Roman"/>
          <w:sz w:val="24"/>
          <w:szCs w:val="24"/>
        </w:rPr>
        <w:t>5</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0 </w:t>
      </w:r>
      <w:r w:rsidRPr="00E2231E">
        <w:rPr>
          <w:rFonts w:ascii="Times New Roman" w:eastAsia="Calibri" w:hAnsi="Times New Roman" w:cs="Times New Roman"/>
          <w:sz w:val="24"/>
          <w:szCs w:val="24"/>
        </w:rPr>
        <w:t xml:space="preserve">% обучающихся </w:t>
      </w:r>
      <w:proofErr w:type="spellStart"/>
      <w:r w:rsidRPr="00E2231E">
        <w:rPr>
          <w:rFonts w:ascii="Times New Roman" w:eastAsia="Calibri" w:hAnsi="Times New Roman" w:cs="Times New Roman"/>
          <w:sz w:val="24"/>
          <w:szCs w:val="24"/>
        </w:rPr>
        <w:t>умеютиспользовать</w:t>
      </w:r>
      <w:proofErr w:type="spellEnd"/>
      <w:r w:rsidRPr="00E2231E">
        <w:rPr>
          <w:rFonts w:ascii="Times New Roman" w:eastAsia="Calibri" w:hAnsi="Times New Roman" w:cs="Times New Roman"/>
          <w:sz w:val="24"/>
          <w:szCs w:val="24"/>
        </w:rPr>
        <w:t xml:space="preserve"> функционально графические представления для описания реальных зависимостей</w:t>
      </w:r>
      <w:r>
        <w:rPr>
          <w:rFonts w:ascii="Times New Roman" w:eastAsia="Calibri" w:hAnsi="Times New Roman" w:cs="Times New Roman"/>
          <w:sz w:val="24"/>
          <w:szCs w:val="24"/>
        </w:rPr>
        <w:t>;</w:t>
      </w:r>
    </w:p>
    <w:p w:rsidR="00D37C5A" w:rsidRDefault="00D37C5A" w:rsidP="00D37C5A">
      <w:pPr>
        <w:spacing w:after="0" w:line="240" w:lineRule="auto"/>
        <w:ind w:left="-142"/>
        <w:rPr>
          <w:rFonts w:ascii="Times New Roman" w:eastAsia="Calibri" w:hAnsi="Times New Roman" w:cs="Times New Roman"/>
          <w:sz w:val="24"/>
          <w:szCs w:val="24"/>
        </w:rPr>
      </w:pPr>
      <w:proofErr w:type="gramStart"/>
      <w:r w:rsidRPr="00E2231E">
        <w:rPr>
          <w:rFonts w:ascii="Times New Roman" w:eastAsia="Calibri" w:hAnsi="Times New Roman" w:cs="Times New Roman"/>
          <w:sz w:val="24"/>
          <w:szCs w:val="24"/>
        </w:rPr>
        <w:t>№16 – 0% обучающихся умеют решать задачи разных типов (на работу, покупки, движение</w:t>
      </w:r>
      <w:proofErr w:type="gramEnd"/>
    </w:p>
    <w:p w:rsidR="00D37C5A" w:rsidRPr="00E2231E" w:rsidRDefault="00D37C5A" w:rsidP="00D37C5A">
      <w:pPr>
        <w:spacing w:after="0" w:line="240" w:lineRule="auto"/>
        <w:rPr>
          <w:rFonts w:ascii="Times New Roman" w:eastAsia="Calibri" w:hAnsi="Times New Roman" w:cs="Times New Roman"/>
          <w:sz w:val="24"/>
          <w:szCs w:val="24"/>
        </w:rPr>
      </w:pPr>
    </w:p>
    <w:p w:rsidR="00D37C5A" w:rsidRPr="00E2231E" w:rsidRDefault="00D37C5A" w:rsidP="00D37C5A">
      <w:pPr>
        <w:pStyle w:val="a5"/>
        <w:shd w:val="clear" w:color="auto" w:fill="FFFFFF"/>
        <w:spacing w:after="0" w:line="240" w:lineRule="auto"/>
        <w:ind w:left="0"/>
        <w:rPr>
          <w:rFonts w:ascii="Times New Roman" w:eastAsia="Times New Roman" w:hAnsi="Times New Roman" w:cs="Times New Roman"/>
          <w:b/>
          <w:color w:val="000000"/>
          <w:sz w:val="24"/>
          <w:szCs w:val="24"/>
        </w:rPr>
      </w:pPr>
      <w:r w:rsidRPr="00E2231E">
        <w:rPr>
          <w:rFonts w:ascii="Times New Roman" w:hAnsi="Times New Roman" w:cs="Times New Roman"/>
          <w:b/>
          <w:sz w:val="24"/>
          <w:szCs w:val="24"/>
        </w:rPr>
        <w:t>ВЫВОДЫ  И  РЕКОМЕНДАЦИИ</w:t>
      </w:r>
    </w:p>
    <w:p w:rsidR="00D37C5A" w:rsidRDefault="00D37C5A" w:rsidP="00D37C5A">
      <w:pPr>
        <w:pStyle w:val="a5"/>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E2231E">
        <w:rPr>
          <w:rFonts w:ascii="Times New Roman" w:eastAsia="Calibri" w:hAnsi="Times New Roman" w:cs="Times New Roman"/>
          <w:sz w:val="24"/>
          <w:szCs w:val="24"/>
        </w:rPr>
        <w:t>Провести анализ ошибок учащихся.</w:t>
      </w:r>
    </w:p>
    <w:p w:rsidR="00D37C5A" w:rsidRPr="00E2231E" w:rsidRDefault="00D37C5A" w:rsidP="00D37C5A">
      <w:pPr>
        <w:pStyle w:val="a5"/>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E2231E">
        <w:rPr>
          <w:rFonts w:ascii="Times New Roman" w:eastAsia="Times New Roman" w:hAnsi="Times New Roman" w:cs="Times New Roman"/>
          <w:color w:val="000000"/>
          <w:sz w:val="24"/>
          <w:szCs w:val="24"/>
        </w:rPr>
        <w:t>Разработать  индивидуальные  маршруты для учащихся, получивших оценку «</w:t>
      </w:r>
      <w:r>
        <w:rPr>
          <w:rFonts w:ascii="Times New Roman" w:eastAsia="Times New Roman" w:hAnsi="Times New Roman" w:cs="Times New Roman"/>
          <w:color w:val="000000"/>
          <w:sz w:val="24"/>
          <w:szCs w:val="24"/>
        </w:rPr>
        <w:t>не</w:t>
      </w:r>
      <w:r w:rsidRPr="00E2231E">
        <w:rPr>
          <w:rFonts w:ascii="Times New Roman" w:eastAsia="Times New Roman" w:hAnsi="Times New Roman" w:cs="Times New Roman"/>
          <w:color w:val="000000"/>
          <w:sz w:val="24"/>
          <w:szCs w:val="24"/>
        </w:rPr>
        <w:t>удовлетворительно».</w:t>
      </w:r>
    </w:p>
    <w:p w:rsidR="00D37C5A" w:rsidRPr="00E2231E" w:rsidRDefault="00D37C5A" w:rsidP="00D37C5A">
      <w:pPr>
        <w:pStyle w:val="a5"/>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E2231E">
        <w:rPr>
          <w:rFonts w:ascii="Times New Roman" w:eastAsia="Times New Roman" w:hAnsi="Times New Roman" w:cs="Times New Roman"/>
          <w:color w:val="000000"/>
          <w:sz w:val="24"/>
          <w:szCs w:val="24"/>
        </w:rPr>
        <w:t>Обратить  внимание на правильное оформление и запись математической модели при решении текстовых задач повышенного уровня.</w:t>
      </w:r>
    </w:p>
    <w:p w:rsidR="00D37C5A" w:rsidRPr="00E2231E" w:rsidRDefault="00D37C5A" w:rsidP="00D37C5A">
      <w:pPr>
        <w:pStyle w:val="a5"/>
        <w:numPr>
          <w:ilvl w:val="0"/>
          <w:numId w:val="10"/>
        </w:numPr>
        <w:ind w:left="0"/>
        <w:rPr>
          <w:rFonts w:ascii="Times New Roman" w:hAnsi="Times New Roman" w:cs="Times New Roman"/>
          <w:sz w:val="24"/>
          <w:szCs w:val="24"/>
        </w:rPr>
      </w:pPr>
      <w:r w:rsidRPr="00E2231E">
        <w:rPr>
          <w:rFonts w:ascii="Times New Roman" w:hAnsi="Times New Roman" w:cs="Times New Roman"/>
          <w:sz w:val="24"/>
          <w:szCs w:val="24"/>
        </w:rPr>
        <w:t>Включать в содержание уроков задания практического характера и задания, направленные на развитие логического и алгоритмического мышления.</w:t>
      </w:r>
    </w:p>
    <w:p w:rsidR="00D37C5A" w:rsidRPr="00E2231E" w:rsidRDefault="00D37C5A" w:rsidP="00D37C5A">
      <w:pPr>
        <w:pStyle w:val="a5"/>
        <w:numPr>
          <w:ilvl w:val="0"/>
          <w:numId w:val="10"/>
        </w:numPr>
        <w:ind w:left="0"/>
        <w:rPr>
          <w:rFonts w:ascii="Times New Roman" w:hAnsi="Times New Roman" w:cs="Times New Roman"/>
          <w:sz w:val="24"/>
          <w:szCs w:val="24"/>
        </w:rPr>
      </w:pPr>
      <w:r w:rsidRPr="00E2231E">
        <w:rPr>
          <w:rFonts w:ascii="Times New Roman" w:hAnsi="Times New Roman" w:cs="Times New Roman"/>
          <w:sz w:val="24"/>
          <w:szCs w:val="24"/>
        </w:rPr>
        <w:t xml:space="preserve">Решать учебные задачи на основе предметных знаний и умений, а также универсальных учебных действий </w:t>
      </w:r>
      <w:proofErr w:type="spellStart"/>
      <w:r w:rsidRPr="00E2231E">
        <w:rPr>
          <w:rFonts w:ascii="Times New Roman" w:hAnsi="Times New Roman" w:cs="Times New Roman"/>
          <w:sz w:val="24"/>
          <w:szCs w:val="24"/>
        </w:rPr>
        <w:t>намежпредметной</w:t>
      </w:r>
      <w:proofErr w:type="spellEnd"/>
      <w:r w:rsidRPr="00E2231E">
        <w:rPr>
          <w:rFonts w:ascii="Times New Roman" w:hAnsi="Times New Roman" w:cs="Times New Roman"/>
          <w:sz w:val="24"/>
          <w:szCs w:val="24"/>
        </w:rPr>
        <w:t xml:space="preserve"> основе.</w:t>
      </w:r>
    </w:p>
    <w:p w:rsidR="00D37C5A" w:rsidRPr="001247A6" w:rsidRDefault="00D37C5A" w:rsidP="00D37C5A">
      <w:pPr>
        <w:pStyle w:val="a5"/>
        <w:numPr>
          <w:ilvl w:val="0"/>
          <w:numId w:val="10"/>
        </w:numPr>
        <w:ind w:left="0"/>
        <w:rPr>
          <w:rFonts w:ascii="Times New Roman" w:hAnsi="Times New Roman" w:cs="Times New Roman"/>
          <w:sz w:val="24"/>
          <w:szCs w:val="24"/>
        </w:rPr>
      </w:pPr>
      <w:r w:rsidRPr="00E2231E">
        <w:rPr>
          <w:rFonts w:ascii="Times New Roman" w:hAnsi="Times New Roman" w:cs="Times New Roman"/>
          <w:sz w:val="24"/>
          <w:szCs w:val="24"/>
        </w:rPr>
        <w:t xml:space="preserve"> 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D37C5A" w:rsidRPr="00A036AE" w:rsidRDefault="00D37C5A" w:rsidP="00D37C5A">
      <w:pPr>
        <w:spacing w:after="0" w:line="240" w:lineRule="auto"/>
        <w:rPr>
          <w:rFonts w:ascii="Times New Roman" w:eastAsia="Calibri" w:hAnsi="Times New Roman" w:cs="Times New Roman"/>
          <w:b/>
          <w:sz w:val="28"/>
          <w:szCs w:val="24"/>
          <w:u w:val="single"/>
        </w:rPr>
      </w:pPr>
      <w:r w:rsidRPr="00A036AE">
        <w:rPr>
          <w:rFonts w:ascii="Times New Roman" w:eastAsia="Calibri" w:hAnsi="Times New Roman" w:cs="Times New Roman"/>
          <w:b/>
          <w:sz w:val="28"/>
          <w:szCs w:val="24"/>
        </w:rPr>
        <w:t xml:space="preserve">      </w:t>
      </w:r>
      <w:r>
        <w:rPr>
          <w:rFonts w:ascii="Times New Roman" w:eastAsia="Calibri" w:hAnsi="Times New Roman" w:cs="Times New Roman"/>
          <w:b/>
          <w:sz w:val="28"/>
          <w:szCs w:val="24"/>
          <w:u w:val="single"/>
        </w:rPr>
        <w:t>Класс -8 б</w:t>
      </w:r>
    </w:p>
    <w:p w:rsidR="00D37C5A" w:rsidRPr="00A036AE" w:rsidRDefault="00D37C5A" w:rsidP="00D37C5A">
      <w:pPr>
        <w:ind w:firstLine="360"/>
        <w:rPr>
          <w:rFonts w:ascii="Times New Roman" w:hAnsi="Times New Roman" w:cs="Times New Roman"/>
          <w:b/>
          <w:sz w:val="28"/>
          <w:szCs w:val="28"/>
        </w:rPr>
      </w:pPr>
      <w:r w:rsidRPr="00A036AE">
        <w:rPr>
          <w:rFonts w:ascii="Times New Roman" w:hAnsi="Times New Roman" w:cs="Times New Roman"/>
          <w:b/>
          <w:sz w:val="28"/>
          <w:szCs w:val="28"/>
          <w:u w:val="single"/>
        </w:rPr>
        <w:t>Дата проведения</w:t>
      </w:r>
      <w:r w:rsidRPr="00A036AE">
        <w:rPr>
          <w:rFonts w:ascii="Times New Roman" w:hAnsi="Times New Roman" w:cs="Times New Roman"/>
          <w:b/>
          <w:sz w:val="28"/>
          <w:szCs w:val="28"/>
        </w:rPr>
        <w:t>: 31.03. 2021г.</w:t>
      </w:r>
    </w:p>
    <w:p w:rsidR="00D37C5A" w:rsidRPr="00E2231E" w:rsidRDefault="00D37C5A" w:rsidP="00D37C5A">
      <w:pPr>
        <w:pStyle w:val="a7"/>
        <w:ind w:left="360"/>
        <w:rPr>
          <w:rFonts w:ascii="Times New Roman" w:eastAsia="Calibri" w:hAnsi="Times New Roman" w:cs="Times New Roman"/>
          <w:color w:val="000000" w:themeColor="text1"/>
          <w:sz w:val="24"/>
          <w:szCs w:val="24"/>
        </w:rPr>
      </w:pPr>
      <w:r w:rsidRPr="0040624F">
        <w:rPr>
          <w:rFonts w:ascii="Times New Roman" w:hAnsi="Times New Roman" w:cs="Times New Roman"/>
          <w:b/>
          <w:sz w:val="28"/>
          <w:szCs w:val="28"/>
          <w:u w:val="single"/>
        </w:rPr>
        <w:t>Цели работы</w:t>
      </w:r>
      <w:r w:rsidRPr="0040624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color w:val="000000" w:themeColor="text1"/>
          <w:sz w:val="24"/>
          <w:szCs w:val="24"/>
        </w:rPr>
        <w:t>н</w:t>
      </w:r>
      <w:r w:rsidRPr="00E2231E">
        <w:rPr>
          <w:rFonts w:ascii="Times New Roman" w:hAnsi="Times New Roman" w:cs="Times New Roman"/>
          <w:color w:val="000000" w:themeColor="text1"/>
          <w:sz w:val="24"/>
          <w:szCs w:val="24"/>
        </w:rPr>
        <w:t>азначение ВПР по математике – оценить уровень общеобразовательной подготовкиобучающихся8 класса в соответствии с требованиями ФГОС</w:t>
      </w:r>
      <w:r w:rsidRPr="00E2231E">
        <w:rPr>
          <w:rFonts w:ascii="Times New Roman" w:eastAsia="Calibri" w:hAnsi="Times New Roman" w:cs="Times New Roman"/>
          <w:color w:val="000000" w:themeColor="text1"/>
          <w:sz w:val="24"/>
          <w:szCs w:val="24"/>
        </w:rPr>
        <w:t xml:space="preserve">. На выполнение работы по математике отводилось 90 минут. </w:t>
      </w:r>
    </w:p>
    <w:p w:rsidR="00D37C5A" w:rsidRDefault="00D37C5A" w:rsidP="00D37C5A">
      <w:pPr>
        <w:pStyle w:val="a7"/>
        <w:rPr>
          <w:rFonts w:ascii="Times New Roman" w:hAnsi="Times New Roman" w:cs="Times New Roman"/>
          <w:b/>
          <w:color w:val="000000" w:themeColor="text1"/>
          <w:sz w:val="24"/>
          <w:szCs w:val="24"/>
        </w:rPr>
      </w:pPr>
    </w:p>
    <w:p w:rsidR="00D37C5A" w:rsidRDefault="00D37C5A" w:rsidP="00D37C5A">
      <w:pPr>
        <w:widowControl w:val="0"/>
        <w:spacing w:line="237" w:lineRule="auto"/>
        <w:ind w:left="709" w:right="3659" w:hanging="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Структура вар</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анта 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верочной работы</w:t>
      </w:r>
    </w:p>
    <w:p w:rsidR="00D37C5A" w:rsidRDefault="00D37C5A" w:rsidP="00D37C5A">
      <w:pPr>
        <w:widowControl w:val="0"/>
        <w:spacing w:line="237" w:lineRule="auto"/>
        <w:ind w:left="709" w:right="3659" w:hanging="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держ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 19 заданий.</w:t>
      </w:r>
    </w:p>
    <w:p w:rsidR="00D37C5A" w:rsidRDefault="00D37C5A" w:rsidP="00D37C5A">
      <w:pPr>
        <w:widowControl w:val="0"/>
        <w:spacing w:before="4" w:line="239" w:lineRule="auto"/>
        <w:ind w:left="709" w:right="12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заданиях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–3,5,7,9- 14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имо 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писать только ответ. В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ниях 4 и 8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ужно отметить точки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словой прямой. 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 xml:space="preserve">адании 6 требуется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аписать обоснованный ответ.</w:t>
      </w:r>
    </w:p>
    <w:p w:rsidR="00D37C5A" w:rsidRDefault="00D37C5A" w:rsidP="00D37C5A">
      <w:pPr>
        <w:widowControl w:val="0"/>
        <w:spacing w:line="239" w:lineRule="auto"/>
        <w:ind w:right="-69"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адан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и 16 требуется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 ответ в пункте 1 и схем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чно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оить график в пункте  2.</w:t>
      </w:r>
    </w:p>
    <w:p w:rsidR="00D37C5A" w:rsidRPr="00481224" w:rsidRDefault="00D37C5A" w:rsidP="00D37C5A">
      <w:pPr>
        <w:widowControl w:val="0"/>
        <w:spacing w:line="238"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ниях 15,17–19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ребуется  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исать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ешение и 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w:t>
      </w:r>
    </w:p>
    <w:p w:rsidR="00D37C5A" w:rsidRDefault="00D37C5A" w:rsidP="00D37C5A">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Р</w:t>
      </w:r>
      <w:r w:rsidRPr="0040624F">
        <w:rPr>
          <w:rFonts w:ascii="Times New Roman" w:eastAsia="Times New Roman" w:hAnsi="Times New Roman" w:cs="Times New Roman"/>
          <w:b/>
          <w:color w:val="000000"/>
          <w:sz w:val="24"/>
          <w:szCs w:val="24"/>
        </w:rPr>
        <w:t>екомендации по переводу первичных баллов в отметки по пятибалльной шкале</w:t>
      </w:r>
    </w:p>
    <w:tbl>
      <w:tblPr>
        <w:tblW w:w="0" w:type="auto"/>
        <w:tblInd w:w="12" w:type="dxa"/>
        <w:tblLayout w:type="fixed"/>
        <w:tblCellMar>
          <w:left w:w="0" w:type="dxa"/>
          <w:right w:w="0" w:type="dxa"/>
        </w:tblCellMar>
        <w:tblLook w:val="04A0"/>
      </w:tblPr>
      <w:tblGrid>
        <w:gridCol w:w="3661"/>
        <w:gridCol w:w="1417"/>
        <w:gridCol w:w="1417"/>
        <w:gridCol w:w="1416"/>
        <w:gridCol w:w="1417"/>
      </w:tblGrid>
      <w:tr w:rsidR="00D37C5A" w:rsidTr="00262A5C">
        <w:trPr>
          <w:cantSplit/>
          <w:trHeight w:hRule="exact" w:val="658"/>
        </w:trPr>
        <w:tc>
          <w:tcPr>
            <w:tcW w:w="36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5" w:line="239" w:lineRule="auto"/>
              <w:ind w:left="477" w:right="4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етка по пяти балльной шкале</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4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r w:rsidR="00D37C5A" w:rsidTr="00262A5C">
        <w:trPr>
          <w:cantSplit/>
          <w:trHeight w:hRule="exact" w:val="338"/>
        </w:trPr>
        <w:tc>
          <w:tcPr>
            <w:tcW w:w="36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75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Первичные баллы</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49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42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8–14</w:t>
            </w:r>
          </w:p>
        </w:tc>
        <w:tc>
          <w:tcPr>
            <w:tcW w:w="14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35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15–20</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3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21–25</w:t>
            </w:r>
          </w:p>
        </w:tc>
      </w:tr>
    </w:tbl>
    <w:p w:rsidR="00D37C5A" w:rsidRPr="008432F5" w:rsidRDefault="00D37C5A" w:rsidP="00D37C5A">
      <w:pPr>
        <w:spacing w:after="0" w:line="240" w:lineRule="auto"/>
        <w:rPr>
          <w:rFonts w:ascii="Times New Roman" w:eastAsia="Calibri" w:hAnsi="Times New Roman" w:cs="Times New Roman"/>
          <w:b/>
          <w:sz w:val="28"/>
          <w:szCs w:val="24"/>
        </w:rPr>
      </w:pPr>
    </w:p>
    <w:p w:rsidR="00D37C5A" w:rsidRPr="007E10DE" w:rsidRDefault="00D37C5A" w:rsidP="00D37C5A">
      <w:pPr>
        <w:rPr>
          <w:rFonts w:ascii="Times New Roman" w:hAnsi="Times New Roman" w:cs="Times New Roman"/>
          <w:b/>
          <w:sz w:val="28"/>
          <w:szCs w:val="24"/>
          <w:lang w:val="en-US"/>
        </w:rPr>
      </w:pPr>
      <w:r w:rsidRPr="00EB0D53">
        <w:rPr>
          <w:rFonts w:ascii="Times New Roman" w:hAnsi="Times New Roman" w:cs="Times New Roman"/>
          <w:b/>
          <w:sz w:val="28"/>
          <w:szCs w:val="24"/>
        </w:rPr>
        <w:t xml:space="preserve">Работу выполняли  </w:t>
      </w:r>
      <w:r>
        <w:rPr>
          <w:rFonts w:ascii="Times New Roman" w:hAnsi="Times New Roman" w:cs="Times New Roman"/>
          <w:b/>
          <w:sz w:val="28"/>
          <w:szCs w:val="24"/>
        </w:rPr>
        <w:t>19</w:t>
      </w:r>
      <w:r w:rsidRPr="00EB0D53">
        <w:rPr>
          <w:rFonts w:ascii="Times New Roman" w:hAnsi="Times New Roman" w:cs="Times New Roman"/>
          <w:b/>
          <w:sz w:val="28"/>
          <w:szCs w:val="24"/>
        </w:rPr>
        <w:t xml:space="preserve"> учащихся из </w:t>
      </w:r>
      <w:r>
        <w:rPr>
          <w:rFonts w:ascii="Times New Roman" w:hAnsi="Times New Roman" w:cs="Times New Roman"/>
          <w:b/>
          <w:sz w:val="28"/>
          <w:szCs w:val="24"/>
        </w:rPr>
        <w:t xml:space="preserve">20  </w:t>
      </w:r>
    </w:p>
    <w:tbl>
      <w:tblPr>
        <w:tblStyle w:val="1"/>
        <w:tblW w:w="0" w:type="auto"/>
        <w:tblLook w:val="04A0"/>
      </w:tblPr>
      <w:tblGrid>
        <w:gridCol w:w="1478"/>
        <w:gridCol w:w="1182"/>
        <w:gridCol w:w="1276"/>
        <w:gridCol w:w="992"/>
        <w:gridCol w:w="992"/>
        <w:gridCol w:w="992"/>
        <w:gridCol w:w="993"/>
        <w:gridCol w:w="1134"/>
        <w:gridCol w:w="992"/>
        <w:gridCol w:w="992"/>
      </w:tblGrid>
      <w:tr w:rsidR="00D37C5A" w:rsidRPr="00EB0D53" w:rsidTr="00262A5C">
        <w:tc>
          <w:tcPr>
            <w:tcW w:w="1478"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Класс</w:t>
            </w:r>
          </w:p>
        </w:tc>
        <w:tc>
          <w:tcPr>
            <w:tcW w:w="118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Кол-во уч-ся</w:t>
            </w:r>
          </w:p>
        </w:tc>
        <w:tc>
          <w:tcPr>
            <w:tcW w:w="1276"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Писало</w:t>
            </w:r>
          </w:p>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работу</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«5»</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«4»</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«3»</w:t>
            </w:r>
          </w:p>
        </w:tc>
        <w:tc>
          <w:tcPr>
            <w:tcW w:w="993"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«2»</w:t>
            </w:r>
          </w:p>
        </w:tc>
        <w:tc>
          <w:tcPr>
            <w:tcW w:w="1134"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Ср. балл</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 xml:space="preserve">% </w:t>
            </w:r>
            <w:proofErr w:type="spellStart"/>
            <w:r w:rsidRPr="00EB0D53">
              <w:rPr>
                <w:rFonts w:ascii="Times New Roman" w:hAnsi="Times New Roman" w:cs="Times New Roman"/>
                <w:b/>
                <w:sz w:val="28"/>
                <w:szCs w:val="24"/>
              </w:rPr>
              <w:t>кач</w:t>
            </w:r>
            <w:proofErr w:type="spellEnd"/>
            <w:r w:rsidRPr="00EB0D53">
              <w:rPr>
                <w:rFonts w:ascii="Times New Roman" w:hAnsi="Times New Roman" w:cs="Times New Roman"/>
                <w:b/>
                <w:sz w:val="28"/>
                <w:szCs w:val="24"/>
              </w:rPr>
              <w:t>.</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 успев.</w:t>
            </w:r>
          </w:p>
        </w:tc>
      </w:tr>
      <w:tr w:rsidR="00D37C5A" w:rsidRPr="00EB0D53" w:rsidTr="00262A5C">
        <w:tc>
          <w:tcPr>
            <w:tcW w:w="1478" w:type="dxa"/>
            <w:vAlign w:val="center"/>
          </w:tcPr>
          <w:p w:rsidR="00D37C5A" w:rsidRPr="007E10DE" w:rsidRDefault="00D37C5A" w:rsidP="00262A5C">
            <w:pPr>
              <w:jc w:val="center"/>
              <w:rPr>
                <w:rFonts w:ascii="Times New Roman" w:hAnsi="Times New Roman" w:cs="Times New Roman"/>
                <w:b/>
                <w:sz w:val="28"/>
                <w:szCs w:val="24"/>
                <w:lang w:val="en-US"/>
              </w:rPr>
            </w:pPr>
            <w:r>
              <w:rPr>
                <w:rFonts w:ascii="Times New Roman" w:hAnsi="Times New Roman" w:cs="Times New Roman"/>
                <w:b/>
                <w:sz w:val="28"/>
                <w:szCs w:val="24"/>
              </w:rPr>
              <w:t>8б</w:t>
            </w:r>
          </w:p>
        </w:tc>
        <w:tc>
          <w:tcPr>
            <w:tcW w:w="118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20</w:t>
            </w:r>
          </w:p>
        </w:tc>
        <w:tc>
          <w:tcPr>
            <w:tcW w:w="1276"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lang w:val="en-US"/>
              </w:rPr>
              <w:t>1</w:t>
            </w:r>
            <w:r>
              <w:rPr>
                <w:rFonts w:ascii="Times New Roman" w:hAnsi="Times New Roman" w:cs="Times New Roman"/>
                <w:b/>
                <w:sz w:val="28"/>
                <w:szCs w:val="24"/>
              </w:rPr>
              <w:t>9</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2</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15</w:t>
            </w:r>
          </w:p>
        </w:tc>
        <w:tc>
          <w:tcPr>
            <w:tcW w:w="993"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2</w:t>
            </w:r>
          </w:p>
        </w:tc>
        <w:tc>
          <w:tcPr>
            <w:tcW w:w="1134" w:type="dxa"/>
            <w:vAlign w:val="center"/>
          </w:tcPr>
          <w:p w:rsidR="00D37C5A" w:rsidRPr="006261C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3</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10</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89</w:t>
            </w:r>
          </w:p>
        </w:tc>
      </w:tr>
    </w:tbl>
    <w:p w:rsidR="00D37C5A" w:rsidRPr="00E2231E" w:rsidRDefault="00D37C5A" w:rsidP="00D37C5A">
      <w:pPr>
        <w:rPr>
          <w:rFonts w:ascii="Times New Roman" w:hAnsi="Times New Roman" w:cs="Times New Roman"/>
          <w:sz w:val="24"/>
          <w:szCs w:val="24"/>
        </w:rPr>
      </w:pPr>
      <w:r w:rsidRPr="00E2231E">
        <w:rPr>
          <w:rFonts w:ascii="Times New Roman" w:hAnsi="Times New Roman" w:cs="Times New Roman"/>
          <w:sz w:val="24"/>
          <w:szCs w:val="24"/>
          <w:u w:val="single"/>
        </w:rPr>
        <w:t xml:space="preserve">Результаты по каждому </w:t>
      </w:r>
      <w:proofErr w:type="spellStart"/>
      <w:r w:rsidRPr="00E2231E">
        <w:rPr>
          <w:rFonts w:ascii="Times New Roman" w:hAnsi="Times New Roman" w:cs="Times New Roman"/>
          <w:sz w:val="24"/>
          <w:szCs w:val="24"/>
          <w:u w:val="single"/>
        </w:rPr>
        <w:t>заданию</w:t>
      </w:r>
      <w:r w:rsidRPr="00E2231E">
        <w:rPr>
          <w:rFonts w:ascii="Times New Roman" w:hAnsi="Times New Roman" w:cs="Times New Roman"/>
          <w:sz w:val="24"/>
          <w:szCs w:val="24"/>
        </w:rPr>
        <w:t>Таблица</w:t>
      </w:r>
      <w:proofErr w:type="spellEnd"/>
      <w:r w:rsidRPr="00E2231E">
        <w:rPr>
          <w:rFonts w:ascii="Times New Roman" w:hAnsi="Times New Roman" w:cs="Times New Roman"/>
          <w:sz w:val="24"/>
          <w:szCs w:val="24"/>
        </w:rPr>
        <w:t xml:space="preserve"> соотношения процента выполненного задания  с  его содержанием.</w:t>
      </w:r>
    </w:p>
    <w:tbl>
      <w:tblPr>
        <w:tblStyle w:val="a4"/>
        <w:tblW w:w="11198" w:type="dxa"/>
        <w:tblInd w:w="250" w:type="dxa"/>
        <w:tblLayout w:type="fixed"/>
        <w:tblLook w:val="04A0"/>
      </w:tblPr>
      <w:tblGrid>
        <w:gridCol w:w="567"/>
        <w:gridCol w:w="3402"/>
        <w:gridCol w:w="2835"/>
        <w:gridCol w:w="1701"/>
        <w:gridCol w:w="1559"/>
        <w:gridCol w:w="1134"/>
      </w:tblGrid>
      <w:tr w:rsidR="00D37C5A" w:rsidRPr="00E2231E" w:rsidTr="00262A5C">
        <w:tc>
          <w:tcPr>
            <w:tcW w:w="567" w:type="dxa"/>
          </w:tcPr>
          <w:p w:rsidR="00D37C5A" w:rsidRPr="00E2231E" w:rsidRDefault="00D37C5A" w:rsidP="00262A5C">
            <w:pPr>
              <w:jc w:val="center"/>
              <w:rPr>
                <w:rFonts w:ascii="Times New Roman" w:eastAsia="Calibri" w:hAnsi="Times New Roman" w:cs="Times New Roman"/>
                <w:b/>
                <w:sz w:val="24"/>
                <w:szCs w:val="24"/>
              </w:rPr>
            </w:pPr>
          </w:p>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w:t>
            </w:r>
          </w:p>
        </w:tc>
        <w:tc>
          <w:tcPr>
            <w:tcW w:w="3402" w:type="dxa"/>
          </w:tcPr>
          <w:p w:rsidR="00D37C5A" w:rsidRPr="00E2231E" w:rsidRDefault="00D37C5A" w:rsidP="00262A5C">
            <w:pPr>
              <w:jc w:val="center"/>
              <w:rPr>
                <w:rFonts w:ascii="Times New Roman" w:eastAsia="Calibri" w:hAnsi="Times New Roman" w:cs="Times New Roman"/>
                <w:b/>
                <w:sz w:val="24"/>
                <w:szCs w:val="24"/>
              </w:rPr>
            </w:pPr>
          </w:p>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Требования (умения), проверяемые заданиями ВПР</w:t>
            </w:r>
          </w:p>
        </w:tc>
        <w:tc>
          <w:tcPr>
            <w:tcW w:w="2835" w:type="dxa"/>
          </w:tcPr>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Элементы содержания, проверяемые заданиями ВПР</w:t>
            </w:r>
          </w:p>
        </w:tc>
        <w:tc>
          <w:tcPr>
            <w:tcW w:w="1701"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Кол-во  уч-с</w:t>
            </w:r>
            <w:r>
              <w:rPr>
                <w:rFonts w:ascii="Times New Roman" w:hAnsi="Times New Roman" w:cs="Times New Roman"/>
                <w:szCs w:val="24"/>
              </w:rPr>
              <w:t xml:space="preserve">я, выполнивших задание   </w:t>
            </w:r>
            <w:proofErr w:type="gramStart"/>
            <w:r>
              <w:rPr>
                <w:rFonts w:ascii="Times New Roman" w:hAnsi="Times New Roman" w:cs="Times New Roman"/>
                <w:szCs w:val="24"/>
              </w:rPr>
              <w:t xml:space="preserve">( </w:t>
            </w:r>
            <w:proofErr w:type="gramEnd"/>
            <w:r>
              <w:rPr>
                <w:rFonts w:ascii="Times New Roman" w:hAnsi="Times New Roman" w:cs="Times New Roman"/>
                <w:szCs w:val="24"/>
              </w:rPr>
              <w:t>из 10</w:t>
            </w:r>
            <w:r w:rsidRPr="00EB0D53">
              <w:rPr>
                <w:rFonts w:ascii="Times New Roman" w:hAnsi="Times New Roman" w:cs="Times New Roman"/>
                <w:szCs w:val="24"/>
              </w:rPr>
              <w:t>)</w:t>
            </w:r>
          </w:p>
          <w:p w:rsidR="00D37C5A" w:rsidRPr="00EB0D53" w:rsidRDefault="00D37C5A" w:rsidP="00262A5C">
            <w:pPr>
              <w:jc w:val="center"/>
              <w:rPr>
                <w:rFonts w:ascii="Times New Roman" w:hAnsi="Times New Roman" w:cs="Times New Roman"/>
                <w:szCs w:val="24"/>
              </w:rPr>
            </w:pPr>
          </w:p>
        </w:tc>
        <w:tc>
          <w:tcPr>
            <w:tcW w:w="1559"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Процент</w:t>
            </w:r>
          </w:p>
          <w:p w:rsidR="00D37C5A" w:rsidRPr="00EB0D53" w:rsidRDefault="00D37C5A" w:rsidP="00262A5C">
            <w:pPr>
              <w:jc w:val="center"/>
              <w:rPr>
                <w:rFonts w:ascii="Times New Roman" w:hAnsi="Times New Roman" w:cs="Times New Roman"/>
                <w:szCs w:val="24"/>
              </w:rPr>
            </w:pPr>
            <w:proofErr w:type="gramStart"/>
            <w:r w:rsidRPr="00EB0D53">
              <w:rPr>
                <w:rFonts w:ascii="Times New Roman" w:hAnsi="Times New Roman" w:cs="Times New Roman"/>
                <w:szCs w:val="24"/>
              </w:rPr>
              <w:t>выполнивших</w:t>
            </w:r>
            <w:proofErr w:type="gramEnd"/>
            <w:r w:rsidRPr="00EB0D53">
              <w:rPr>
                <w:rFonts w:ascii="Times New Roman" w:hAnsi="Times New Roman" w:cs="Times New Roman"/>
                <w:szCs w:val="24"/>
              </w:rPr>
              <w:t xml:space="preserve"> задание</w:t>
            </w:r>
          </w:p>
          <w:p w:rsidR="00D37C5A" w:rsidRPr="00EB0D53" w:rsidRDefault="00D37C5A" w:rsidP="00262A5C">
            <w:pPr>
              <w:rPr>
                <w:rFonts w:ascii="Times New Roman" w:hAnsi="Times New Roman" w:cs="Times New Roman"/>
                <w:szCs w:val="24"/>
              </w:rPr>
            </w:pPr>
          </w:p>
        </w:tc>
        <w:tc>
          <w:tcPr>
            <w:tcW w:w="1134"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Итого</w:t>
            </w:r>
          </w:p>
          <w:p w:rsidR="00D37C5A" w:rsidRPr="00EB0D53" w:rsidRDefault="00D37C5A" w:rsidP="00262A5C">
            <w:pPr>
              <w:jc w:val="center"/>
              <w:rPr>
                <w:rFonts w:ascii="Times New Roman" w:hAnsi="Times New Roman" w:cs="Times New Roman"/>
                <w:szCs w:val="24"/>
              </w:rPr>
            </w:pP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Оперировать на </w:t>
            </w:r>
            <w:proofErr w:type="spellStart"/>
            <w:r w:rsidRPr="00E2231E">
              <w:rPr>
                <w:rFonts w:ascii="Times New Roman" w:eastAsia="Calibri" w:hAnsi="Times New Roman" w:cs="Times New Roman"/>
                <w:sz w:val="24"/>
                <w:szCs w:val="24"/>
              </w:rPr>
              <w:t>базовому</w:t>
            </w:r>
            <w:r>
              <w:rPr>
                <w:rFonts w:ascii="Times New Roman" w:eastAsia="Calibri" w:hAnsi="Times New Roman" w:cs="Times New Roman"/>
                <w:sz w:val="24"/>
                <w:szCs w:val="24"/>
              </w:rPr>
              <w:t>ров</w:t>
            </w:r>
            <w:r w:rsidRPr="00E2231E">
              <w:rPr>
                <w:rFonts w:ascii="Times New Roman" w:eastAsia="Calibri" w:hAnsi="Times New Roman" w:cs="Times New Roman"/>
                <w:sz w:val="24"/>
                <w:szCs w:val="24"/>
              </w:rPr>
              <w:t>не</w:t>
            </w:r>
            <w:proofErr w:type="spellEnd"/>
            <w:r w:rsidRPr="00E2231E">
              <w:rPr>
                <w:rFonts w:ascii="Times New Roman" w:eastAsia="Calibri" w:hAnsi="Times New Roman" w:cs="Times New Roman"/>
                <w:sz w:val="24"/>
                <w:szCs w:val="24"/>
              </w:rPr>
              <w:t xml:space="preserve"> понятиями «обыкновенная дробь», «смешанное число»</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134" w:type="dxa"/>
          </w:tcPr>
          <w:p w:rsidR="00D37C5A" w:rsidRPr="00E2231E" w:rsidRDefault="00D37C5A" w:rsidP="00262A5C">
            <w:pPr>
              <w:ind w:right="176"/>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2</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Оперировать на базовом уровне понятием «десятичная дробь»</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3</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извлекать информацию, представленную в таблицах, на диаграммах, графика</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Читать информацию, представленную в виде таблицы, диаграммы, графика</w:t>
            </w:r>
          </w:p>
        </w:tc>
        <w:tc>
          <w:tcPr>
            <w:tcW w:w="1701" w:type="dxa"/>
          </w:tcPr>
          <w:p w:rsidR="00D37C5A" w:rsidRPr="00E2231E" w:rsidRDefault="00D37C5A" w:rsidP="00262A5C">
            <w:pPr>
              <w:tabs>
                <w:tab w:val="left" w:pos="550"/>
                <w:tab w:val="center" w:pos="620"/>
              </w:tabs>
              <w:rPr>
                <w:rFonts w:ascii="Times New Roman" w:eastAsia="Calibri" w:hAnsi="Times New Roman" w:cs="Times New Roman"/>
                <w:sz w:val="24"/>
                <w:szCs w:val="24"/>
              </w:rPr>
            </w:pPr>
            <w:r>
              <w:rPr>
                <w:rFonts w:ascii="Times New Roman" w:eastAsia="Calibri" w:hAnsi="Times New Roman" w:cs="Times New Roman"/>
                <w:sz w:val="24"/>
                <w:szCs w:val="24"/>
              </w:rPr>
              <w:tab/>
              <w:t xml:space="preserve">  10</w:t>
            </w:r>
            <w:r>
              <w:rPr>
                <w:rFonts w:ascii="Times New Roman" w:eastAsia="Calibri" w:hAnsi="Times New Roman" w:cs="Times New Roman"/>
                <w:sz w:val="24"/>
                <w:szCs w:val="24"/>
              </w:rPr>
              <w:tab/>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4</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Умение применять изученные </w:t>
            </w:r>
            <w:proofErr w:type="spellStart"/>
            <w:proofErr w:type="gramStart"/>
            <w:r w:rsidRPr="00E2231E">
              <w:rPr>
                <w:rFonts w:ascii="Times New Roman" w:eastAsia="Calibri" w:hAnsi="Times New Roman" w:cs="Times New Roman"/>
                <w:sz w:val="24"/>
                <w:szCs w:val="24"/>
              </w:rPr>
              <w:t>поня-тия</w:t>
            </w:r>
            <w:proofErr w:type="spellEnd"/>
            <w:proofErr w:type="gramEnd"/>
            <w:r w:rsidRPr="00E2231E">
              <w:rPr>
                <w:rFonts w:ascii="Times New Roman" w:eastAsia="Calibri" w:hAnsi="Times New Roman" w:cs="Times New Roman"/>
                <w:sz w:val="24"/>
                <w:szCs w:val="24"/>
              </w:rPr>
              <w:t>, результаты, методы для решения задач практического характера и задач их смежных дисциплин</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Записывать числовые значения реальных величин с использованием разных систем измерения</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5</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6</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анализировать, извлекать необходимую информацию</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несложные логические задачи; находить пересечение, объединение, подмножество в простейших ситуация</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7</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извлекать информацию, представленную в таблицах, на диаграммах, графика</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Читать информацию, представленную в виде таблицы, диаграммы, графика</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lastRenderedPageBreak/>
              <w:t>8</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системой функциональных по</w:t>
            </w:r>
            <w:r>
              <w:rPr>
                <w:rFonts w:ascii="Times New Roman" w:eastAsia="Calibri" w:hAnsi="Times New Roman" w:cs="Times New Roman"/>
                <w:sz w:val="24"/>
                <w:szCs w:val="24"/>
              </w:rPr>
              <w:t>нятий, развитие умения использо</w:t>
            </w:r>
            <w:r w:rsidRPr="00E2231E">
              <w:rPr>
                <w:rFonts w:ascii="Times New Roman" w:eastAsia="Calibri" w:hAnsi="Times New Roman" w:cs="Times New Roman"/>
                <w:sz w:val="24"/>
                <w:szCs w:val="24"/>
              </w:rPr>
              <w:t>вать функционально-графические представления</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Строить график линейной функции</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9</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приёмами решения уравнений, систем уравнений</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Оперировать на базовом </w:t>
            </w:r>
            <w:r>
              <w:rPr>
                <w:rFonts w:ascii="Times New Roman" w:eastAsia="Calibri" w:hAnsi="Times New Roman" w:cs="Times New Roman"/>
                <w:sz w:val="24"/>
                <w:szCs w:val="24"/>
              </w:rPr>
              <w:t>уров</w:t>
            </w:r>
            <w:r w:rsidRPr="00E2231E">
              <w:rPr>
                <w:rFonts w:ascii="Times New Roman" w:eastAsia="Calibri" w:hAnsi="Times New Roman" w:cs="Times New Roman"/>
                <w:sz w:val="24"/>
                <w:szCs w:val="24"/>
              </w:rPr>
              <w:t>не понятиями «уравнение», «корень уравнения»; решать системы несложных линейных уравнений</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10</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анализировать, извлекать необходимую информацию, пользоваться оценкой и прикидкой при практических расчётах</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Оценивать результаты вычислений при решении практических задач</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11</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символьным языком алгебры</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12</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Сравнивать рациональные числа</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13</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14</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2835" w:type="dxa"/>
          </w:tcPr>
          <w:p w:rsidR="00D37C5A" w:rsidRPr="00E2231E" w:rsidRDefault="00D37C5A" w:rsidP="00262A5C">
            <w:pPr>
              <w:rPr>
                <w:rFonts w:ascii="Times New Roman" w:eastAsia="Calibri" w:hAnsi="Times New Roman" w:cs="Times New Roman"/>
                <w:sz w:val="24"/>
                <w:szCs w:val="24"/>
              </w:rPr>
            </w:pPr>
            <w:proofErr w:type="gramStart"/>
            <w:r w:rsidRPr="00E2231E">
              <w:rPr>
                <w:rFonts w:ascii="Times New Roman" w:eastAsia="Calibri" w:hAnsi="Times New Roman" w:cs="Times New Roman"/>
                <w:sz w:val="24"/>
                <w:szCs w:val="24"/>
              </w:rPr>
              <w:t xml:space="preserve">Оперировать на базовом </w:t>
            </w:r>
            <w:proofErr w:type="spellStart"/>
            <w:r w:rsidRPr="00E2231E">
              <w:rPr>
                <w:rFonts w:ascii="Times New Roman" w:eastAsia="Calibri" w:hAnsi="Times New Roman" w:cs="Times New Roman"/>
                <w:sz w:val="24"/>
                <w:szCs w:val="24"/>
              </w:rPr>
              <w:t>уров-не</w:t>
            </w:r>
            <w:proofErr w:type="spellEnd"/>
            <w:r w:rsidRPr="00E2231E">
              <w:rPr>
                <w:rFonts w:ascii="Times New Roman" w:eastAsia="Calibri" w:hAnsi="Times New Roman" w:cs="Times New Roman"/>
                <w:sz w:val="24"/>
                <w:szCs w:val="24"/>
              </w:rPr>
              <w:t xml:space="preserve"> понятиями геометрических фигур; извлекать информацию о геометрических фигурах, представленную на чертежах в явном виде</w:t>
            </w:r>
            <w:proofErr w:type="gramEnd"/>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15</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Развитие умения использовать функционально графические представления для описания реальных зависимостей</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Представлять данные в виде таблиц, диаграмм, графиков</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59"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16</w:t>
            </w:r>
          </w:p>
        </w:tc>
        <w:tc>
          <w:tcPr>
            <w:tcW w:w="3402"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Развитие умений применять изученные понятия, результаты, методы для решения задач практического характера</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задачи разных типов (на работу, покупки, движение)</w:t>
            </w:r>
          </w:p>
        </w:tc>
        <w:tc>
          <w:tcPr>
            <w:tcW w:w="1701"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0</w:t>
            </w:r>
          </w:p>
        </w:tc>
        <w:tc>
          <w:tcPr>
            <w:tcW w:w="1559"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0</w:t>
            </w:r>
          </w:p>
        </w:tc>
        <w:tc>
          <w:tcPr>
            <w:tcW w:w="1134"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D37C5A" w:rsidRPr="00E2231E" w:rsidRDefault="00D37C5A" w:rsidP="00D37C5A">
      <w:pPr>
        <w:spacing w:after="0" w:line="240" w:lineRule="auto"/>
        <w:rPr>
          <w:rFonts w:ascii="Times New Roman" w:eastAsia="Calibri" w:hAnsi="Times New Roman" w:cs="Times New Roman"/>
          <w:b/>
          <w:sz w:val="24"/>
          <w:szCs w:val="24"/>
        </w:rPr>
      </w:pPr>
    </w:p>
    <w:p w:rsidR="00D37C5A" w:rsidRPr="00E2231E" w:rsidRDefault="00D37C5A" w:rsidP="00D37C5A">
      <w:pPr>
        <w:spacing w:after="0" w:line="240" w:lineRule="auto"/>
        <w:ind w:left="-426"/>
        <w:rPr>
          <w:rFonts w:ascii="Times New Roman" w:eastAsia="Calibri" w:hAnsi="Times New Roman" w:cs="Times New Roman"/>
          <w:sz w:val="24"/>
          <w:szCs w:val="24"/>
        </w:rPr>
      </w:pPr>
      <w:r w:rsidRPr="00E2231E">
        <w:rPr>
          <w:rFonts w:ascii="Times New Roman" w:eastAsia="Calibri" w:hAnsi="Times New Roman" w:cs="Times New Roman"/>
          <w:sz w:val="24"/>
          <w:szCs w:val="24"/>
        </w:rPr>
        <w:lastRenderedPageBreak/>
        <w:t xml:space="preserve">Самый лучший результат учащиеся показали по следующим номерам ВПР: </w:t>
      </w:r>
    </w:p>
    <w:p w:rsidR="00D37C5A" w:rsidRPr="00E2231E" w:rsidRDefault="00D37C5A" w:rsidP="00D37C5A">
      <w:pPr>
        <w:spacing w:after="0" w:line="240" w:lineRule="auto"/>
        <w:ind w:left="-142" w:hanging="284"/>
        <w:rPr>
          <w:rFonts w:ascii="Times New Roman" w:eastAsia="Calibri" w:hAnsi="Times New Roman" w:cs="Times New Roman"/>
          <w:sz w:val="24"/>
          <w:szCs w:val="24"/>
        </w:rPr>
      </w:pPr>
      <w:r>
        <w:rPr>
          <w:rFonts w:ascii="Times New Roman" w:eastAsia="Calibri" w:hAnsi="Times New Roman" w:cs="Times New Roman"/>
          <w:sz w:val="24"/>
          <w:szCs w:val="24"/>
        </w:rPr>
        <w:t>№2</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70</w:t>
      </w:r>
      <w:r w:rsidRPr="00E2231E">
        <w:rPr>
          <w:rFonts w:ascii="Times New Roman" w:eastAsia="Calibri" w:hAnsi="Times New Roman" w:cs="Times New Roman"/>
          <w:sz w:val="24"/>
          <w:szCs w:val="24"/>
        </w:rPr>
        <w:t xml:space="preserve">% </w:t>
      </w:r>
      <w:proofErr w:type="gramStart"/>
      <w:r w:rsidRPr="00E2231E">
        <w:rPr>
          <w:rFonts w:ascii="Times New Roman" w:eastAsia="Calibri" w:hAnsi="Times New Roman" w:cs="Times New Roman"/>
          <w:sz w:val="24"/>
          <w:szCs w:val="24"/>
        </w:rPr>
        <w:t>обучающихся</w:t>
      </w:r>
      <w:proofErr w:type="gramEnd"/>
      <w:r w:rsidRPr="00E2231E">
        <w:rPr>
          <w:rFonts w:ascii="Times New Roman" w:eastAsia="Calibri" w:hAnsi="Times New Roman" w:cs="Times New Roman"/>
          <w:sz w:val="24"/>
          <w:szCs w:val="24"/>
        </w:rPr>
        <w:t xml:space="preserve"> умеют </w:t>
      </w:r>
      <w:r>
        <w:rPr>
          <w:rFonts w:ascii="Times New Roman" w:eastAsia="Calibri" w:hAnsi="Times New Roman" w:cs="Times New Roman"/>
          <w:sz w:val="24"/>
          <w:szCs w:val="24"/>
        </w:rPr>
        <w:t>о</w:t>
      </w:r>
      <w:r w:rsidRPr="00E2231E">
        <w:rPr>
          <w:rFonts w:ascii="Times New Roman" w:eastAsia="Calibri" w:hAnsi="Times New Roman" w:cs="Times New Roman"/>
          <w:sz w:val="24"/>
          <w:szCs w:val="24"/>
        </w:rPr>
        <w:t>перировать на базовом уровне понятием «десятичная дробь»;</w:t>
      </w:r>
    </w:p>
    <w:p w:rsidR="00D37C5A" w:rsidRPr="00E2231E"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3</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100</w:t>
      </w:r>
      <w:r w:rsidRPr="00E2231E">
        <w:rPr>
          <w:rFonts w:ascii="Times New Roman" w:eastAsia="Calibri" w:hAnsi="Times New Roman" w:cs="Times New Roman"/>
          <w:sz w:val="24"/>
          <w:szCs w:val="24"/>
        </w:rPr>
        <w:t xml:space="preserve">% </w:t>
      </w:r>
      <w:proofErr w:type="gramStart"/>
      <w:r w:rsidRPr="00E2231E">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умеют </w:t>
      </w:r>
      <w:r w:rsidRPr="00E2231E">
        <w:rPr>
          <w:rFonts w:ascii="Times New Roman" w:eastAsia="Calibri" w:hAnsi="Times New Roman" w:cs="Times New Roman"/>
          <w:sz w:val="24"/>
          <w:szCs w:val="24"/>
        </w:rPr>
        <w:t>читать информацию, представленную в виде таблицы, диаграммы, графика;</w:t>
      </w:r>
    </w:p>
    <w:p w:rsidR="00D37C5A" w:rsidRPr="00E2231E" w:rsidRDefault="00D37C5A" w:rsidP="00D37C5A">
      <w:pPr>
        <w:spacing w:after="0" w:line="240" w:lineRule="auto"/>
        <w:ind w:left="-142" w:firstLine="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4</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60% обучающихся умеют з</w:t>
      </w:r>
      <w:r w:rsidRPr="00E2231E">
        <w:rPr>
          <w:rFonts w:ascii="Times New Roman" w:eastAsia="Calibri" w:hAnsi="Times New Roman" w:cs="Times New Roman"/>
          <w:sz w:val="24"/>
          <w:szCs w:val="24"/>
        </w:rPr>
        <w:t>аписывать числовые значения реальных величин с использованием разных систем измерения;</w:t>
      </w:r>
    </w:p>
    <w:p w:rsidR="00D37C5A" w:rsidRPr="00E2231E"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6</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70%</w:t>
      </w:r>
      <w:r w:rsidRPr="00E2231E">
        <w:rPr>
          <w:rFonts w:ascii="Times New Roman" w:eastAsia="Calibri" w:hAnsi="Times New Roman" w:cs="Times New Roman"/>
          <w:sz w:val="24"/>
          <w:szCs w:val="24"/>
        </w:rPr>
        <w:t xml:space="preserve"> обучающихся умеют</w:t>
      </w:r>
      <w:r>
        <w:rPr>
          <w:rFonts w:ascii="Times New Roman" w:eastAsia="Calibri" w:hAnsi="Times New Roman" w:cs="Times New Roman"/>
          <w:sz w:val="24"/>
          <w:szCs w:val="24"/>
        </w:rPr>
        <w:t xml:space="preserve"> р</w:t>
      </w:r>
      <w:r w:rsidRPr="00E2231E">
        <w:rPr>
          <w:rFonts w:ascii="Times New Roman" w:eastAsia="Calibri" w:hAnsi="Times New Roman" w:cs="Times New Roman"/>
          <w:sz w:val="24"/>
          <w:szCs w:val="24"/>
        </w:rPr>
        <w:t>ешать несложные логические задачи; находить пересечение, объединение, подмножество в простейших ситуация</w:t>
      </w:r>
      <w:proofErr w:type="gramStart"/>
      <w:r w:rsidRPr="00E2231E">
        <w:rPr>
          <w:rFonts w:ascii="Times New Roman" w:eastAsia="Calibri" w:hAnsi="Times New Roman" w:cs="Times New Roman"/>
          <w:sz w:val="24"/>
          <w:szCs w:val="24"/>
        </w:rPr>
        <w:t xml:space="preserve"> ;</w:t>
      </w:r>
      <w:proofErr w:type="gramEnd"/>
    </w:p>
    <w:p w:rsidR="00D37C5A" w:rsidRPr="00E2231E" w:rsidRDefault="00D37C5A" w:rsidP="00D37C5A">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№7</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80</w:t>
      </w:r>
      <w:r w:rsidRPr="00E2231E">
        <w:rPr>
          <w:rFonts w:ascii="Times New Roman" w:eastAsia="Calibri" w:hAnsi="Times New Roman" w:cs="Times New Roman"/>
          <w:sz w:val="24"/>
          <w:szCs w:val="24"/>
        </w:rPr>
        <w:t>%Читать информацию, представленную в виде таблицы, диаграммы, графика</w:t>
      </w:r>
      <w:proofErr w:type="gramStart"/>
      <w:r w:rsidRPr="00E2231E">
        <w:rPr>
          <w:rFonts w:ascii="Times New Roman" w:eastAsia="Calibri" w:hAnsi="Times New Roman" w:cs="Times New Roman"/>
          <w:sz w:val="24"/>
          <w:szCs w:val="24"/>
        </w:rPr>
        <w:t xml:space="preserve"> ;</w:t>
      </w:r>
      <w:proofErr w:type="gramEnd"/>
    </w:p>
    <w:p w:rsidR="00D37C5A" w:rsidRDefault="00D37C5A" w:rsidP="00D37C5A">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№13</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70% обучающихся умеют о</w:t>
      </w:r>
      <w:r w:rsidRPr="00E2231E">
        <w:rPr>
          <w:rFonts w:ascii="Times New Roman" w:eastAsia="Calibri" w:hAnsi="Times New Roman" w:cs="Times New Roman"/>
          <w:sz w:val="24"/>
          <w:szCs w:val="24"/>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D37C5A" w:rsidRPr="00E2231E"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Удовлетворительный</w:t>
      </w:r>
      <w:r w:rsidRPr="00E2231E">
        <w:rPr>
          <w:rFonts w:ascii="Times New Roman" w:eastAsia="Calibri" w:hAnsi="Times New Roman" w:cs="Times New Roman"/>
          <w:sz w:val="24"/>
          <w:szCs w:val="24"/>
        </w:rPr>
        <w:t xml:space="preserve"> результат учащиеся показали по следующим номерам ВПР: </w:t>
      </w:r>
    </w:p>
    <w:p w:rsidR="00D37C5A" w:rsidRPr="00E2231E" w:rsidRDefault="00D37C5A" w:rsidP="00D37C5A">
      <w:pPr>
        <w:spacing w:after="0" w:line="240" w:lineRule="auto"/>
        <w:ind w:left="-142" w:firstLine="142"/>
        <w:rPr>
          <w:rFonts w:ascii="Times New Roman" w:eastAsia="Calibri" w:hAnsi="Times New Roman" w:cs="Times New Roman"/>
          <w:sz w:val="24"/>
          <w:szCs w:val="24"/>
        </w:rPr>
      </w:pPr>
      <w:r>
        <w:rPr>
          <w:rFonts w:ascii="Times New Roman" w:eastAsia="Calibri" w:hAnsi="Times New Roman" w:cs="Times New Roman"/>
          <w:sz w:val="24"/>
          <w:szCs w:val="24"/>
        </w:rPr>
        <w:t>№9</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50</w:t>
      </w:r>
      <w:r w:rsidRPr="00E2231E">
        <w:rPr>
          <w:rFonts w:ascii="Times New Roman" w:eastAsia="Calibri" w:hAnsi="Times New Roman" w:cs="Times New Roman"/>
          <w:sz w:val="24"/>
          <w:szCs w:val="24"/>
        </w:rPr>
        <w:t>% обучающихс</w:t>
      </w:r>
      <w:r>
        <w:rPr>
          <w:rFonts w:ascii="Times New Roman" w:eastAsia="Calibri" w:hAnsi="Times New Roman" w:cs="Times New Roman"/>
          <w:sz w:val="24"/>
          <w:szCs w:val="24"/>
        </w:rPr>
        <w:t>я умеют о</w:t>
      </w:r>
      <w:r w:rsidRPr="00E2231E">
        <w:rPr>
          <w:rFonts w:ascii="Times New Roman" w:eastAsia="Calibri" w:hAnsi="Times New Roman" w:cs="Times New Roman"/>
          <w:sz w:val="24"/>
          <w:szCs w:val="24"/>
        </w:rPr>
        <w:t xml:space="preserve">перировать на базовом </w:t>
      </w:r>
      <w:r>
        <w:rPr>
          <w:rFonts w:ascii="Times New Roman" w:eastAsia="Calibri" w:hAnsi="Times New Roman" w:cs="Times New Roman"/>
          <w:sz w:val="24"/>
          <w:szCs w:val="24"/>
        </w:rPr>
        <w:t>уров</w:t>
      </w:r>
      <w:r w:rsidRPr="00E2231E">
        <w:rPr>
          <w:rFonts w:ascii="Times New Roman" w:eastAsia="Calibri" w:hAnsi="Times New Roman" w:cs="Times New Roman"/>
          <w:sz w:val="24"/>
          <w:szCs w:val="24"/>
        </w:rPr>
        <w:t>не понятиями «уравнение», «корень уравнения»; решать системы несложных линейных уравнений;</w:t>
      </w:r>
    </w:p>
    <w:p w:rsidR="00D37C5A" w:rsidRPr="00E2231E" w:rsidRDefault="00D37C5A" w:rsidP="00D37C5A">
      <w:pPr>
        <w:spacing w:after="0" w:line="240" w:lineRule="auto"/>
        <w:ind w:left="-284" w:firstLine="142"/>
        <w:rPr>
          <w:rFonts w:ascii="Times New Roman" w:eastAsia="Calibri" w:hAnsi="Times New Roman" w:cs="Times New Roman"/>
          <w:sz w:val="24"/>
          <w:szCs w:val="24"/>
        </w:rPr>
      </w:pPr>
      <w:r>
        <w:rPr>
          <w:rFonts w:ascii="Times New Roman" w:eastAsia="Calibri" w:hAnsi="Times New Roman" w:cs="Times New Roman"/>
          <w:sz w:val="24"/>
          <w:szCs w:val="24"/>
        </w:rPr>
        <w:t>№12</w:t>
      </w:r>
      <w:r w:rsidRPr="00E2231E">
        <w:rPr>
          <w:rFonts w:ascii="Times New Roman" w:eastAsia="Calibri" w:hAnsi="Times New Roman" w:cs="Times New Roman"/>
          <w:sz w:val="24"/>
          <w:szCs w:val="24"/>
        </w:rPr>
        <w:t>–</w:t>
      </w:r>
      <w:r>
        <w:rPr>
          <w:rFonts w:ascii="Times New Roman" w:eastAsia="Calibri" w:hAnsi="Times New Roman" w:cs="Times New Roman"/>
          <w:sz w:val="24"/>
          <w:szCs w:val="24"/>
        </w:rPr>
        <w:t xml:space="preserve"> 50% </w:t>
      </w:r>
      <w:r w:rsidRPr="00E2231E">
        <w:rPr>
          <w:rFonts w:ascii="Times New Roman" w:eastAsia="Calibri" w:hAnsi="Times New Roman" w:cs="Times New Roman"/>
          <w:sz w:val="24"/>
          <w:szCs w:val="24"/>
        </w:rPr>
        <w:t xml:space="preserve">обучающихся </w:t>
      </w:r>
      <w:r>
        <w:rPr>
          <w:rFonts w:ascii="Times New Roman" w:eastAsia="Calibri" w:hAnsi="Times New Roman" w:cs="Times New Roman"/>
          <w:sz w:val="24"/>
          <w:szCs w:val="24"/>
        </w:rPr>
        <w:t>владеют</w:t>
      </w:r>
      <w:r w:rsidRPr="00E2231E">
        <w:rPr>
          <w:rFonts w:ascii="Times New Roman" w:eastAsia="Calibri" w:hAnsi="Times New Roman" w:cs="Times New Roman"/>
          <w:sz w:val="24"/>
          <w:szCs w:val="24"/>
        </w:rPr>
        <w:t xml:space="preserve"> системой функциональных по</w:t>
      </w:r>
      <w:r>
        <w:rPr>
          <w:rFonts w:ascii="Times New Roman" w:eastAsia="Calibri" w:hAnsi="Times New Roman" w:cs="Times New Roman"/>
          <w:sz w:val="24"/>
          <w:szCs w:val="24"/>
        </w:rPr>
        <w:t>нятий, развитие умения использо</w:t>
      </w:r>
      <w:r w:rsidRPr="00E2231E">
        <w:rPr>
          <w:rFonts w:ascii="Times New Roman" w:eastAsia="Calibri" w:hAnsi="Times New Roman" w:cs="Times New Roman"/>
          <w:sz w:val="24"/>
          <w:szCs w:val="24"/>
        </w:rPr>
        <w:t>вать функционально-графические представления</w:t>
      </w:r>
      <w:r>
        <w:rPr>
          <w:rFonts w:ascii="Times New Roman" w:eastAsia="Calibri" w:hAnsi="Times New Roman" w:cs="Times New Roman"/>
          <w:sz w:val="24"/>
          <w:szCs w:val="24"/>
        </w:rPr>
        <w:t>;</w:t>
      </w:r>
    </w:p>
    <w:p w:rsidR="00D37C5A" w:rsidRPr="00E2231E" w:rsidRDefault="00D37C5A" w:rsidP="00D37C5A">
      <w:pPr>
        <w:spacing w:after="0" w:line="240" w:lineRule="auto"/>
        <w:ind w:left="-426"/>
        <w:rPr>
          <w:rFonts w:ascii="Times New Roman" w:eastAsia="Calibri" w:hAnsi="Times New Roman" w:cs="Times New Roman"/>
          <w:sz w:val="24"/>
          <w:szCs w:val="24"/>
        </w:rPr>
      </w:pPr>
    </w:p>
    <w:p w:rsidR="00D37C5A" w:rsidRPr="00E2231E" w:rsidRDefault="00D37C5A" w:rsidP="00D37C5A">
      <w:pPr>
        <w:spacing w:after="0" w:line="240" w:lineRule="auto"/>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  Низкие результаты учащиеся показали при выполнении следующих заданий:</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№1—30</w:t>
      </w:r>
      <w:proofErr w:type="gramStart"/>
      <w:r>
        <w:rPr>
          <w:rFonts w:ascii="Times New Roman" w:eastAsia="Calibri" w:hAnsi="Times New Roman" w:cs="Times New Roman"/>
          <w:sz w:val="24"/>
          <w:szCs w:val="24"/>
        </w:rPr>
        <w:t>%</w:t>
      </w:r>
      <w:r w:rsidRPr="00E2231E">
        <w:rPr>
          <w:rFonts w:ascii="Times New Roman" w:eastAsia="Calibri" w:hAnsi="Times New Roman" w:cs="Times New Roman"/>
          <w:sz w:val="24"/>
          <w:szCs w:val="24"/>
        </w:rPr>
        <w:t>О</w:t>
      </w:r>
      <w:proofErr w:type="gramEnd"/>
      <w:r w:rsidRPr="00E2231E">
        <w:rPr>
          <w:rFonts w:ascii="Times New Roman" w:eastAsia="Calibri" w:hAnsi="Times New Roman" w:cs="Times New Roman"/>
          <w:sz w:val="24"/>
          <w:szCs w:val="24"/>
        </w:rPr>
        <w:t>перировать на базовом</w:t>
      </w:r>
      <w:r>
        <w:rPr>
          <w:rFonts w:ascii="Times New Roman" w:eastAsia="Calibri" w:hAnsi="Times New Roman" w:cs="Times New Roman"/>
          <w:sz w:val="24"/>
          <w:szCs w:val="24"/>
        </w:rPr>
        <w:t xml:space="preserve"> </w:t>
      </w:r>
      <w:r w:rsidRPr="00E2231E">
        <w:rPr>
          <w:rFonts w:ascii="Times New Roman" w:eastAsia="Calibri" w:hAnsi="Times New Roman" w:cs="Times New Roman"/>
          <w:sz w:val="24"/>
          <w:szCs w:val="24"/>
        </w:rPr>
        <w:t>у</w:t>
      </w:r>
      <w:r>
        <w:rPr>
          <w:rFonts w:ascii="Times New Roman" w:eastAsia="Calibri" w:hAnsi="Times New Roman" w:cs="Times New Roman"/>
          <w:sz w:val="24"/>
          <w:szCs w:val="24"/>
        </w:rPr>
        <w:t>ров</w:t>
      </w:r>
      <w:r w:rsidRPr="00E2231E">
        <w:rPr>
          <w:rFonts w:ascii="Times New Roman" w:eastAsia="Calibri" w:hAnsi="Times New Roman" w:cs="Times New Roman"/>
          <w:sz w:val="24"/>
          <w:szCs w:val="24"/>
        </w:rPr>
        <w:t>не понятиями «обыкновенная дробь», «смешанное число»</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№5--30</w:t>
      </w:r>
      <w:proofErr w:type="gramStart"/>
      <w:r>
        <w:rPr>
          <w:rFonts w:ascii="Times New Roman" w:eastAsia="Calibri" w:hAnsi="Times New Roman" w:cs="Times New Roman"/>
          <w:sz w:val="24"/>
          <w:szCs w:val="24"/>
        </w:rPr>
        <w:t>% Р</w:t>
      </w:r>
      <w:proofErr w:type="gramEnd"/>
      <w:r w:rsidRPr="00E2231E">
        <w:rPr>
          <w:rFonts w:ascii="Times New Roman" w:eastAsia="Calibri" w:hAnsi="Times New Roman" w:cs="Times New Roman"/>
          <w:sz w:val="24"/>
          <w:szCs w:val="24"/>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D37C5A" w:rsidRPr="00E2231E" w:rsidRDefault="00D37C5A" w:rsidP="00D37C5A">
      <w:pPr>
        <w:spacing w:after="0" w:line="240" w:lineRule="auto"/>
        <w:ind w:left="-426" w:firstLine="284"/>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№10 – </w:t>
      </w:r>
      <w:r>
        <w:rPr>
          <w:rFonts w:ascii="Times New Roman" w:eastAsia="Calibri" w:hAnsi="Times New Roman" w:cs="Times New Roman"/>
          <w:sz w:val="24"/>
          <w:szCs w:val="24"/>
        </w:rPr>
        <w:t>5</w:t>
      </w:r>
      <w:r w:rsidRPr="00E2231E">
        <w:rPr>
          <w:rFonts w:ascii="Times New Roman" w:eastAsia="Calibri" w:hAnsi="Times New Roman" w:cs="Times New Roman"/>
          <w:sz w:val="24"/>
          <w:szCs w:val="24"/>
        </w:rPr>
        <w:t>% обучающихся умеют оценивать результаты вычислений при решении практических задач;</w:t>
      </w:r>
    </w:p>
    <w:p w:rsidR="00D37C5A" w:rsidRDefault="00D37C5A" w:rsidP="00D37C5A">
      <w:pPr>
        <w:spacing w:after="0" w:line="240" w:lineRule="auto"/>
        <w:ind w:left="-426" w:firstLine="284"/>
        <w:rPr>
          <w:rFonts w:ascii="Times New Roman" w:eastAsia="Calibri" w:hAnsi="Times New Roman" w:cs="Times New Roman"/>
          <w:sz w:val="24"/>
          <w:szCs w:val="24"/>
        </w:rPr>
      </w:pPr>
      <w:r w:rsidRPr="00E2231E">
        <w:rPr>
          <w:rFonts w:ascii="Times New Roman" w:eastAsia="Calibri" w:hAnsi="Times New Roman" w:cs="Times New Roman"/>
          <w:sz w:val="24"/>
          <w:szCs w:val="24"/>
        </w:rPr>
        <w:t>№11 – 33% обучающихся умеют выполнять несложные преобразования выражений;</w:t>
      </w:r>
    </w:p>
    <w:p w:rsidR="00D37C5A" w:rsidRDefault="00D37C5A" w:rsidP="00D37C5A">
      <w:pPr>
        <w:spacing w:after="0" w:line="240" w:lineRule="auto"/>
        <w:ind w:left="-426"/>
        <w:rPr>
          <w:rFonts w:ascii="Times New Roman" w:eastAsia="Calibri" w:hAnsi="Times New Roman" w:cs="Times New Roman"/>
          <w:sz w:val="24"/>
          <w:szCs w:val="24"/>
        </w:rPr>
      </w:pP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Очень низкие результаты учащиеся показали при выполнении следующих заданий:</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№8 -- 0</w:t>
      </w:r>
      <w:proofErr w:type="gramStart"/>
      <w:r>
        <w:rPr>
          <w:rFonts w:ascii="Times New Roman" w:eastAsia="Calibri" w:hAnsi="Times New Roman" w:cs="Times New Roman"/>
          <w:sz w:val="24"/>
          <w:szCs w:val="24"/>
        </w:rPr>
        <w:t xml:space="preserve">% </w:t>
      </w:r>
      <w:r w:rsidRPr="00E2231E">
        <w:rPr>
          <w:rFonts w:ascii="Times New Roman" w:eastAsia="Calibri" w:hAnsi="Times New Roman" w:cs="Times New Roman"/>
          <w:sz w:val="24"/>
          <w:szCs w:val="24"/>
        </w:rPr>
        <w:t>С</w:t>
      </w:r>
      <w:proofErr w:type="gramEnd"/>
      <w:r w:rsidRPr="00E2231E">
        <w:rPr>
          <w:rFonts w:ascii="Times New Roman" w:eastAsia="Calibri" w:hAnsi="Times New Roman" w:cs="Times New Roman"/>
          <w:sz w:val="24"/>
          <w:szCs w:val="24"/>
        </w:rPr>
        <w:t>троить график линейной функции</w:t>
      </w:r>
    </w:p>
    <w:p w:rsidR="00D37C5A" w:rsidRPr="00E2231E" w:rsidRDefault="00D37C5A" w:rsidP="00D37C5A">
      <w:pPr>
        <w:spacing w:after="0" w:line="240" w:lineRule="auto"/>
        <w:ind w:left="-426" w:firstLine="426"/>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№14 – </w:t>
      </w:r>
      <w:r>
        <w:rPr>
          <w:rFonts w:ascii="Times New Roman" w:eastAsia="Calibri" w:hAnsi="Times New Roman" w:cs="Times New Roman"/>
          <w:sz w:val="24"/>
          <w:szCs w:val="24"/>
        </w:rPr>
        <w:t xml:space="preserve">0 </w:t>
      </w:r>
      <w:r w:rsidRPr="00E2231E">
        <w:rPr>
          <w:rFonts w:ascii="Times New Roman" w:eastAsia="Calibri" w:hAnsi="Times New Roman" w:cs="Times New Roman"/>
          <w:sz w:val="24"/>
          <w:szCs w:val="24"/>
        </w:rPr>
        <w:t>% обучающихся умеют оперировать на базовом уровне понятиями геометрических фигур;</w:t>
      </w:r>
    </w:p>
    <w:p w:rsidR="00D37C5A"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№1</w:t>
      </w:r>
      <w:r>
        <w:rPr>
          <w:rFonts w:ascii="Times New Roman" w:eastAsia="Calibri" w:hAnsi="Times New Roman" w:cs="Times New Roman"/>
          <w:sz w:val="24"/>
          <w:szCs w:val="24"/>
        </w:rPr>
        <w:t>5</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0 </w:t>
      </w:r>
      <w:r w:rsidRPr="00E2231E">
        <w:rPr>
          <w:rFonts w:ascii="Times New Roman" w:eastAsia="Calibri" w:hAnsi="Times New Roman" w:cs="Times New Roman"/>
          <w:sz w:val="24"/>
          <w:szCs w:val="24"/>
        </w:rPr>
        <w:t>% обучающихся умеют</w:t>
      </w:r>
      <w:r>
        <w:rPr>
          <w:rFonts w:ascii="Times New Roman" w:eastAsia="Calibri" w:hAnsi="Times New Roman" w:cs="Times New Roman"/>
          <w:sz w:val="24"/>
          <w:szCs w:val="24"/>
        </w:rPr>
        <w:t xml:space="preserve"> </w:t>
      </w:r>
      <w:r w:rsidRPr="00E2231E">
        <w:rPr>
          <w:rFonts w:ascii="Times New Roman" w:eastAsia="Calibri" w:hAnsi="Times New Roman" w:cs="Times New Roman"/>
          <w:sz w:val="24"/>
          <w:szCs w:val="24"/>
        </w:rPr>
        <w:t>использовать функционально графические представления для описания реальных зависимостей</w:t>
      </w:r>
      <w:r>
        <w:rPr>
          <w:rFonts w:ascii="Times New Roman" w:eastAsia="Calibri" w:hAnsi="Times New Roman" w:cs="Times New Roman"/>
          <w:sz w:val="24"/>
          <w:szCs w:val="24"/>
        </w:rPr>
        <w:t>;</w:t>
      </w:r>
    </w:p>
    <w:p w:rsidR="00D37C5A" w:rsidRDefault="00D37C5A" w:rsidP="00D37C5A">
      <w:pPr>
        <w:spacing w:after="0" w:line="240" w:lineRule="auto"/>
        <w:ind w:left="-142"/>
        <w:rPr>
          <w:rFonts w:ascii="Times New Roman" w:eastAsia="Calibri" w:hAnsi="Times New Roman" w:cs="Times New Roman"/>
          <w:sz w:val="24"/>
          <w:szCs w:val="24"/>
        </w:rPr>
      </w:pPr>
      <w:proofErr w:type="gramStart"/>
      <w:r w:rsidRPr="00E2231E">
        <w:rPr>
          <w:rFonts w:ascii="Times New Roman" w:eastAsia="Calibri" w:hAnsi="Times New Roman" w:cs="Times New Roman"/>
          <w:sz w:val="24"/>
          <w:szCs w:val="24"/>
        </w:rPr>
        <w:t>№16 – 0% обучающихся умеют решать задачи разных типов (на работу, покупки, движение</w:t>
      </w:r>
      <w:proofErr w:type="gramEnd"/>
    </w:p>
    <w:p w:rsidR="00D37C5A" w:rsidRPr="00E2231E" w:rsidRDefault="00D37C5A" w:rsidP="00D37C5A">
      <w:pPr>
        <w:spacing w:after="0" w:line="240" w:lineRule="auto"/>
        <w:rPr>
          <w:rFonts w:ascii="Times New Roman" w:eastAsia="Calibri" w:hAnsi="Times New Roman" w:cs="Times New Roman"/>
          <w:sz w:val="24"/>
          <w:szCs w:val="24"/>
        </w:rPr>
      </w:pPr>
    </w:p>
    <w:p w:rsidR="00D37C5A" w:rsidRPr="00151E2A" w:rsidRDefault="00D37C5A" w:rsidP="00D37C5A">
      <w:pPr>
        <w:pStyle w:val="a5"/>
        <w:shd w:val="clear" w:color="auto" w:fill="FFFFFF"/>
        <w:spacing w:after="0" w:line="240" w:lineRule="auto"/>
        <w:ind w:left="0"/>
        <w:rPr>
          <w:rFonts w:ascii="Times New Roman" w:eastAsia="Times New Roman" w:hAnsi="Times New Roman" w:cs="Times New Roman"/>
          <w:b/>
          <w:color w:val="000000"/>
          <w:szCs w:val="24"/>
        </w:rPr>
      </w:pPr>
      <w:r w:rsidRPr="00151E2A">
        <w:rPr>
          <w:rFonts w:ascii="Times New Roman" w:hAnsi="Times New Roman" w:cs="Times New Roman"/>
          <w:b/>
          <w:szCs w:val="24"/>
        </w:rPr>
        <w:t>ВЫВОДЫ  И  РЕКОМЕНДАЦИИ</w:t>
      </w:r>
    </w:p>
    <w:p w:rsidR="00D37C5A" w:rsidRDefault="00D37C5A" w:rsidP="00D37C5A">
      <w:pPr>
        <w:pStyle w:val="a5"/>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E2231E">
        <w:rPr>
          <w:rFonts w:ascii="Times New Roman" w:eastAsia="Calibri" w:hAnsi="Times New Roman" w:cs="Times New Roman"/>
          <w:sz w:val="24"/>
          <w:szCs w:val="24"/>
        </w:rPr>
        <w:t>Провести анализ ошибок учащихся.</w:t>
      </w:r>
    </w:p>
    <w:p w:rsidR="00D37C5A" w:rsidRPr="00E2231E" w:rsidRDefault="00D37C5A" w:rsidP="00D37C5A">
      <w:pPr>
        <w:pStyle w:val="a5"/>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E2231E">
        <w:rPr>
          <w:rFonts w:ascii="Times New Roman" w:eastAsia="Times New Roman" w:hAnsi="Times New Roman" w:cs="Times New Roman"/>
          <w:color w:val="000000"/>
          <w:sz w:val="24"/>
          <w:szCs w:val="24"/>
        </w:rPr>
        <w:t>Разработать  индивидуальные  маршруты для учащихся, получивших оценку «</w:t>
      </w:r>
      <w:r>
        <w:rPr>
          <w:rFonts w:ascii="Times New Roman" w:eastAsia="Times New Roman" w:hAnsi="Times New Roman" w:cs="Times New Roman"/>
          <w:color w:val="000000"/>
          <w:sz w:val="24"/>
          <w:szCs w:val="24"/>
        </w:rPr>
        <w:t>не</w:t>
      </w:r>
      <w:r w:rsidRPr="00E2231E">
        <w:rPr>
          <w:rFonts w:ascii="Times New Roman" w:eastAsia="Times New Roman" w:hAnsi="Times New Roman" w:cs="Times New Roman"/>
          <w:color w:val="000000"/>
          <w:sz w:val="24"/>
          <w:szCs w:val="24"/>
        </w:rPr>
        <w:t>удовлетворительно».</w:t>
      </w:r>
    </w:p>
    <w:p w:rsidR="00D37C5A" w:rsidRPr="00E2231E" w:rsidRDefault="00D37C5A" w:rsidP="00D37C5A">
      <w:pPr>
        <w:pStyle w:val="a5"/>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E2231E">
        <w:rPr>
          <w:rFonts w:ascii="Times New Roman" w:eastAsia="Times New Roman" w:hAnsi="Times New Roman" w:cs="Times New Roman"/>
          <w:color w:val="000000"/>
          <w:sz w:val="24"/>
          <w:szCs w:val="24"/>
        </w:rPr>
        <w:t>Обратить  внимание на правильное оформление и запись математической модели при решении текстовых задач повышенного уровня.</w:t>
      </w:r>
    </w:p>
    <w:p w:rsidR="00D37C5A" w:rsidRPr="00E2231E" w:rsidRDefault="00D37C5A" w:rsidP="00D37C5A">
      <w:pPr>
        <w:pStyle w:val="a5"/>
        <w:numPr>
          <w:ilvl w:val="0"/>
          <w:numId w:val="10"/>
        </w:numPr>
        <w:ind w:left="0"/>
        <w:rPr>
          <w:rFonts w:ascii="Times New Roman" w:hAnsi="Times New Roman" w:cs="Times New Roman"/>
          <w:sz w:val="24"/>
          <w:szCs w:val="24"/>
        </w:rPr>
      </w:pPr>
      <w:r w:rsidRPr="00E2231E">
        <w:rPr>
          <w:rFonts w:ascii="Times New Roman" w:hAnsi="Times New Roman" w:cs="Times New Roman"/>
          <w:sz w:val="24"/>
          <w:szCs w:val="24"/>
        </w:rPr>
        <w:t>Включать в содержание уроков задания практического характера и задания, направленные на развитие логического и алгоритмического мышления.</w:t>
      </w:r>
    </w:p>
    <w:p w:rsidR="00D37C5A" w:rsidRPr="00E2231E" w:rsidRDefault="00D37C5A" w:rsidP="00D37C5A">
      <w:pPr>
        <w:pStyle w:val="a5"/>
        <w:numPr>
          <w:ilvl w:val="0"/>
          <w:numId w:val="10"/>
        </w:numPr>
        <w:ind w:left="0"/>
        <w:rPr>
          <w:rFonts w:ascii="Times New Roman" w:hAnsi="Times New Roman" w:cs="Times New Roman"/>
          <w:sz w:val="24"/>
          <w:szCs w:val="24"/>
        </w:rPr>
      </w:pPr>
      <w:r w:rsidRPr="00E2231E">
        <w:rPr>
          <w:rFonts w:ascii="Times New Roman" w:hAnsi="Times New Roman" w:cs="Times New Roman"/>
          <w:sz w:val="24"/>
          <w:szCs w:val="24"/>
        </w:rPr>
        <w:t xml:space="preserve">Решать учебные задачи на основе предметных знаний и умений, а также универсальных учебных действий </w:t>
      </w:r>
      <w:proofErr w:type="spellStart"/>
      <w:r w:rsidRPr="00E2231E">
        <w:rPr>
          <w:rFonts w:ascii="Times New Roman" w:hAnsi="Times New Roman" w:cs="Times New Roman"/>
          <w:sz w:val="24"/>
          <w:szCs w:val="24"/>
        </w:rPr>
        <w:t>намежпредметной</w:t>
      </w:r>
      <w:proofErr w:type="spellEnd"/>
      <w:r w:rsidRPr="00E2231E">
        <w:rPr>
          <w:rFonts w:ascii="Times New Roman" w:hAnsi="Times New Roman" w:cs="Times New Roman"/>
          <w:sz w:val="24"/>
          <w:szCs w:val="24"/>
        </w:rPr>
        <w:t xml:space="preserve"> основе.</w:t>
      </w:r>
    </w:p>
    <w:p w:rsidR="00D37C5A" w:rsidRPr="00151E2A" w:rsidRDefault="00D37C5A" w:rsidP="00D37C5A">
      <w:pPr>
        <w:pStyle w:val="a5"/>
        <w:numPr>
          <w:ilvl w:val="0"/>
          <w:numId w:val="10"/>
        </w:numPr>
        <w:ind w:left="0"/>
        <w:rPr>
          <w:rFonts w:ascii="Times New Roman" w:hAnsi="Times New Roman" w:cs="Times New Roman"/>
          <w:sz w:val="24"/>
          <w:szCs w:val="24"/>
        </w:rPr>
      </w:pPr>
      <w:r w:rsidRPr="00E2231E">
        <w:rPr>
          <w:rFonts w:ascii="Times New Roman" w:hAnsi="Times New Roman" w:cs="Times New Roman"/>
          <w:sz w:val="24"/>
          <w:szCs w:val="24"/>
        </w:rPr>
        <w:t xml:space="preserve"> 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D37C5A" w:rsidRPr="00A036AE" w:rsidRDefault="00D37C5A" w:rsidP="00D37C5A">
      <w:pPr>
        <w:spacing w:after="0" w:line="240" w:lineRule="auto"/>
        <w:rPr>
          <w:rFonts w:ascii="Times New Roman" w:eastAsia="Calibri" w:hAnsi="Times New Roman" w:cs="Times New Roman"/>
          <w:b/>
          <w:sz w:val="28"/>
          <w:szCs w:val="24"/>
          <w:u w:val="single"/>
        </w:rPr>
      </w:pPr>
      <w:r w:rsidRPr="00A036AE">
        <w:rPr>
          <w:rFonts w:ascii="Times New Roman" w:eastAsia="Calibri" w:hAnsi="Times New Roman" w:cs="Times New Roman"/>
          <w:b/>
          <w:sz w:val="28"/>
          <w:szCs w:val="24"/>
        </w:rPr>
        <w:t xml:space="preserve">      </w:t>
      </w:r>
      <w:r>
        <w:rPr>
          <w:rFonts w:ascii="Times New Roman" w:eastAsia="Calibri" w:hAnsi="Times New Roman" w:cs="Times New Roman"/>
          <w:b/>
          <w:sz w:val="28"/>
          <w:szCs w:val="24"/>
          <w:u w:val="single"/>
        </w:rPr>
        <w:t xml:space="preserve">Класс -8 </w:t>
      </w:r>
      <w:proofErr w:type="gramStart"/>
      <w:r>
        <w:rPr>
          <w:rFonts w:ascii="Times New Roman" w:eastAsia="Calibri" w:hAnsi="Times New Roman" w:cs="Times New Roman"/>
          <w:b/>
          <w:sz w:val="28"/>
          <w:szCs w:val="24"/>
          <w:u w:val="single"/>
        </w:rPr>
        <w:t>в</w:t>
      </w:r>
      <w:proofErr w:type="gramEnd"/>
    </w:p>
    <w:p w:rsidR="00D37C5A" w:rsidRPr="00A036AE" w:rsidRDefault="00D37C5A" w:rsidP="00D37C5A">
      <w:pPr>
        <w:ind w:firstLine="360"/>
        <w:rPr>
          <w:rFonts w:ascii="Times New Roman" w:hAnsi="Times New Roman" w:cs="Times New Roman"/>
          <w:b/>
          <w:sz w:val="28"/>
          <w:szCs w:val="28"/>
        </w:rPr>
      </w:pPr>
      <w:r w:rsidRPr="00A036AE">
        <w:rPr>
          <w:rFonts w:ascii="Times New Roman" w:hAnsi="Times New Roman" w:cs="Times New Roman"/>
          <w:b/>
          <w:sz w:val="28"/>
          <w:szCs w:val="28"/>
          <w:u w:val="single"/>
        </w:rPr>
        <w:t>Дата проведения</w:t>
      </w:r>
      <w:r w:rsidRPr="00A036AE">
        <w:rPr>
          <w:rFonts w:ascii="Times New Roman" w:hAnsi="Times New Roman" w:cs="Times New Roman"/>
          <w:b/>
          <w:sz w:val="28"/>
          <w:szCs w:val="28"/>
        </w:rPr>
        <w:t>: 31.03. 2021г.</w:t>
      </w:r>
    </w:p>
    <w:p w:rsidR="00D37C5A" w:rsidRPr="00E2231E" w:rsidRDefault="00D37C5A" w:rsidP="00D37C5A">
      <w:pPr>
        <w:pStyle w:val="a7"/>
        <w:ind w:left="360"/>
        <w:rPr>
          <w:rFonts w:ascii="Times New Roman" w:eastAsia="Calibri" w:hAnsi="Times New Roman" w:cs="Times New Roman"/>
          <w:color w:val="000000" w:themeColor="text1"/>
          <w:sz w:val="24"/>
          <w:szCs w:val="24"/>
        </w:rPr>
      </w:pPr>
      <w:r w:rsidRPr="0040624F">
        <w:rPr>
          <w:rFonts w:ascii="Times New Roman" w:hAnsi="Times New Roman" w:cs="Times New Roman"/>
          <w:b/>
          <w:sz w:val="28"/>
          <w:szCs w:val="28"/>
          <w:u w:val="single"/>
        </w:rPr>
        <w:t>Цели работы</w:t>
      </w:r>
      <w:r w:rsidRPr="0040624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color w:val="000000" w:themeColor="text1"/>
          <w:sz w:val="24"/>
          <w:szCs w:val="24"/>
        </w:rPr>
        <w:t>н</w:t>
      </w:r>
      <w:r w:rsidRPr="00E2231E">
        <w:rPr>
          <w:rFonts w:ascii="Times New Roman" w:hAnsi="Times New Roman" w:cs="Times New Roman"/>
          <w:color w:val="000000" w:themeColor="text1"/>
          <w:sz w:val="24"/>
          <w:szCs w:val="24"/>
        </w:rPr>
        <w:t>азначение ВПР по математике – оценить уровень общеобразовательной подготовкиобучающихся8 класса в соответствии с требованиями ФГОС</w:t>
      </w:r>
      <w:r w:rsidRPr="00E2231E">
        <w:rPr>
          <w:rFonts w:ascii="Times New Roman" w:eastAsia="Calibri" w:hAnsi="Times New Roman" w:cs="Times New Roman"/>
          <w:color w:val="000000" w:themeColor="text1"/>
          <w:sz w:val="24"/>
          <w:szCs w:val="24"/>
        </w:rPr>
        <w:t xml:space="preserve">. На выполнение работы по математике отводилось 90 минут. </w:t>
      </w:r>
    </w:p>
    <w:p w:rsidR="00D37C5A" w:rsidRDefault="00D37C5A" w:rsidP="00D37C5A">
      <w:pPr>
        <w:pStyle w:val="a7"/>
        <w:rPr>
          <w:rFonts w:ascii="Times New Roman" w:hAnsi="Times New Roman" w:cs="Times New Roman"/>
          <w:b/>
          <w:color w:val="000000" w:themeColor="text1"/>
          <w:sz w:val="24"/>
          <w:szCs w:val="24"/>
        </w:rPr>
      </w:pPr>
    </w:p>
    <w:p w:rsidR="00D37C5A" w:rsidRDefault="00D37C5A" w:rsidP="00D37C5A">
      <w:pPr>
        <w:widowControl w:val="0"/>
        <w:spacing w:line="237" w:lineRule="auto"/>
        <w:ind w:left="709" w:right="3659" w:hanging="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Структура вар</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анта 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верочной работы</w:t>
      </w:r>
    </w:p>
    <w:p w:rsidR="00D37C5A" w:rsidRDefault="00D37C5A" w:rsidP="00D37C5A">
      <w:pPr>
        <w:widowControl w:val="0"/>
        <w:spacing w:line="237" w:lineRule="auto"/>
        <w:ind w:left="709" w:right="3659" w:hanging="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держ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 19 заданий.</w:t>
      </w:r>
    </w:p>
    <w:p w:rsidR="00D37C5A" w:rsidRDefault="00D37C5A" w:rsidP="00D37C5A">
      <w:pPr>
        <w:widowControl w:val="0"/>
        <w:spacing w:before="4" w:line="239" w:lineRule="auto"/>
        <w:ind w:left="709" w:right="12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заданиях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–3,5,7,9- 14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имо 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писать только ответ. В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ниях 4 и 8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ужно отметить точки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словой прямой. 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 xml:space="preserve">адании 6 требуется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аписать обоснованный ответ.</w:t>
      </w:r>
    </w:p>
    <w:p w:rsidR="00D37C5A" w:rsidRDefault="00D37C5A" w:rsidP="00D37C5A">
      <w:pPr>
        <w:widowControl w:val="0"/>
        <w:spacing w:line="239" w:lineRule="auto"/>
        <w:ind w:right="-69"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адан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и 16 требуется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 ответ в пункте 1 и схем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чно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оить график в пункте  2.</w:t>
      </w:r>
    </w:p>
    <w:p w:rsidR="00D37C5A" w:rsidRPr="00481224" w:rsidRDefault="00D37C5A" w:rsidP="00D37C5A">
      <w:pPr>
        <w:widowControl w:val="0"/>
        <w:spacing w:line="238"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ниях 15,17–19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ребуется  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исать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ешение и отве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w:t>
      </w:r>
    </w:p>
    <w:p w:rsidR="00D37C5A" w:rsidRDefault="00D37C5A" w:rsidP="00D37C5A">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w:t>
      </w:r>
      <w:r w:rsidRPr="0040624F">
        <w:rPr>
          <w:rFonts w:ascii="Times New Roman" w:eastAsia="Times New Roman" w:hAnsi="Times New Roman" w:cs="Times New Roman"/>
          <w:b/>
          <w:color w:val="000000"/>
          <w:sz w:val="24"/>
          <w:szCs w:val="24"/>
        </w:rPr>
        <w:t>екомендации по переводу первичных баллов в отметки по пятибалльной шкале</w:t>
      </w:r>
    </w:p>
    <w:tbl>
      <w:tblPr>
        <w:tblW w:w="0" w:type="auto"/>
        <w:tblInd w:w="12" w:type="dxa"/>
        <w:tblLayout w:type="fixed"/>
        <w:tblCellMar>
          <w:left w:w="0" w:type="dxa"/>
          <w:right w:w="0" w:type="dxa"/>
        </w:tblCellMar>
        <w:tblLook w:val="04A0"/>
      </w:tblPr>
      <w:tblGrid>
        <w:gridCol w:w="3661"/>
        <w:gridCol w:w="1417"/>
        <w:gridCol w:w="1417"/>
        <w:gridCol w:w="1416"/>
        <w:gridCol w:w="1417"/>
      </w:tblGrid>
      <w:tr w:rsidR="00D37C5A" w:rsidTr="00262A5C">
        <w:trPr>
          <w:cantSplit/>
          <w:trHeight w:hRule="exact" w:val="658"/>
        </w:trPr>
        <w:tc>
          <w:tcPr>
            <w:tcW w:w="36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5" w:line="239" w:lineRule="auto"/>
              <w:ind w:left="477" w:right="4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етка по пяти балльной шкале</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4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spacing w:after="16" w:line="160" w:lineRule="exact"/>
              <w:rPr>
                <w:sz w:val="16"/>
                <w:szCs w:val="16"/>
              </w:rPr>
            </w:pPr>
          </w:p>
          <w:p w:rsidR="00D37C5A" w:rsidRDefault="00D37C5A" w:rsidP="00262A5C">
            <w:pPr>
              <w:widowControl w:val="0"/>
              <w:spacing w:line="240" w:lineRule="auto"/>
              <w:ind w:left="49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r w:rsidR="00D37C5A" w:rsidTr="00262A5C">
        <w:trPr>
          <w:cantSplit/>
          <w:trHeight w:hRule="exact" w:val="338"/>
        </w:trPr>
        <w:tc>
          <w:tcPr>
            <w:tcW w:w="36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75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Первичные баллы</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49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42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8–14</w:t>
            </w:r>
          </w:p>
        </w:tc>
        <w:tc>
          <w:tcPr>
            <w:tcW w:w="141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35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15–20</w:t>
            </w:r>
          </w:p>
        </w:tc>
        <w:tc>
          <w:tcPr>
            <w:tcW w:w="14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37C5A" w:rsidRDefault="00D37C5A" w:rsidP="00262A5C">
            <w:pPr>
              <w:widowControl w:val="0"/>
              <w:spacing w:before="12" w:line="240" w:lineRule="auto"/>
              <w:ind w:left="3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21–25</w:t>
            </w:r>
          </w:p>
        </w:tc>
      </w:tr>
    </w:tbl>
    <w:p w:rsidR="00D37C5A" w:rsidRPr="008432F5" w:rsidRDefault="00D37C5A" w:rsidP="00D37C5A">
      <w:pPr>
        <w:spacing w:after="0" w:line="240" w:lineRule="auto"/>
        <w:rPr>
          <w:rFonts w:ascii="Times New Roman" w:eastAsia="Calibri" w:hAnsi="Times New Roman" w:cs="Times New Roman"/>
          <w:b/>
          <w:sz w:val="28"/>
          <w:szCs w:val="24"/>
        </w:rPr>
      </w:pPr>
    </w:p>
    <w:p w:rsidR="00D37C5A" w:rsidRPr="007E10DE" w:rsidRDefault="00D37C5A" w:rsidP="00D37C5A">
      <w:pPr>
        <w:rPr>
          <w:rFonts w:ascii="Times New Roman" w:hAnsi="Times New Roman" w:cs="Times New Roman"/>
          <w:b/>
          <w:sz w:val="28"/>
          <w:szCs w:val="24"/>
          <w:lang w:val="en-US"/>
        </w:rPr>
      </w:pPr>
      <w:r w:rsidRPr="00EB0D53">
        <w:rPr>
          <w:rFonts w:ascii="Times New Roman" w:hAnsi="Times New Roman" w:cs="Times New Roman"/>
          <w:b/>
          <w:sz w:val="28"/>
          <w:szCs w:val="24"/>
        </w:rPr>
        <w:t xml:space="preserve">Работу выполняли  </w:t>
      </w:r>
      <w:r>
        <w:rPr>
          <w:rFonts w:ascii="Times New Roman" w:hAnsi="Times New Roman" w:cs="Times New Roman"/>
          <w:b/>
          <w:sz w:val="28"/>
          <w:szCs w:val="24"/>
        </w:rPr>
        <w:t>19</w:t>
      </w:r>
      <w:r w:rsidRPr="00EB0D53">
        <w:rPr>
          <w:rFonts w:ascii="Times New Roman" w:hAnsi="Times New Roman" w:cs="Times New Roman"/>
          <w:b/>
          <w:sz w:val="28"/>
          <w:szCs w:val="24"/>
        </w:rPr>
        <w:t xml:space="preserve"> учащихся из </w:t>
      </w:r>
      <w:r>
        <w:rPr>
          <w:rFonts w:ascii="Times New Roman" w:hAnsi="Times New Roman" w:cs="Times New Roman"/>
          <w:b/>
          <w:sz w:val="28"/>
          <w:szCs w:val="24"/>
        </w:rPr>
        <w:t>20  (98%)</w:t>
      </w:r>
      <w:proofErr w:type="gramStart"/>
      <w:r>
        <w:rPr>
          <w:rFonts w:ascii="Times New Roman" w:hAnsi="Times New Roman" w:cs="Times New Roman"/>
          <w:b/>
          <w:sz w:val="28"/>
          <w:szCs w:val="24"/>
        </w:rPr>
        <w:t xml:space="preserve"> :</w:t>
      </w:r>
      <w:proofErr w:type="gramEnd"/>
    </w:p>
    <w:tbl>
      <w:tblPr>
        <w:tblStyle w:val="1"/>
        <w:tblW w:w="0" w:type="auto"/>
        <w:tblLook w:val="04A0"/>
      </w:tblPr>
      <w:tblGrid>
        <w:gridCol w:w="1478"/>
        <w:gridCol w:w="1182"/>
        <w:gridCol w:w="1276"/>
        <w:gridCol w:w="992"/>
        <w:gridCol w:w="992"/>
        <w:gridCol w:w="992"/>
        <w:gridCol w:w="993"/>
        <w:gridCol w:w="1134"/>
        <w:gridCol w:w="992"/>
        <w:gridCol w:w="992"/>
      </w:tblGrid>
      <w:tr w:rsidR="00D37C5A" w:rsidRPr="00EB0D53" w:rsidTr="00262A5C">
        <w:tc>
          <w:tcPr>
            <w:tcW w:w="1478"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Класс</w:t>
            </w:r>
          </w:p>
        </w:tc>
        <w:tc>
          <w:tcPr>
            <w:tcW w:w="118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Кол-во уч-ся</w:t>
            </w:r>
          </w:p>
        </w:tc>
        <w:tc>
          <w:tcPr>
            <w:tcW w:w="1276"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Писало</w:t>
            </w:r>
          </w:p>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работу</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«5»</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«4»</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«3»</w:t>
            </w:r>
          </w:p>
        </w:tc>
        <w:tc>
          <w:tcPr>
            <w:tcW w:w="993"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«2»</w:t>
            </w:r>
          </w:p>
        </w:tc>
        <w:tc>
          <w:tcPr>
            <w:tcW w:w="1134"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Ср. балл</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 xml:space="preserve">% </w:t>
            </w:r>
            <w:proofErr w:type="spellStart"/>
            <w:r w:rsidRPr="00EB0D53">
              <w:rPr>
                <w:rFonts w:ascii="Times New Roman" w:hAnsi="Times New Roman" w:cs="Times New Roman"/>
                <w:b/>
                <w:sz w:val="28"/>
                <w:szCs w:val="24"/>
              </w:rPr>
              <w:t>кач</w:t>
            </w:r>
            <w:proofErr w:type="spellEnd"/>
            <w:r w:rsidRPr="00EB0D53">
              <w:rPr>
                <w:rFonts w:ascii="Times New Roman" w:hAnsi="Times New Roman" w:cs="Times New Roman"/>
                <w:b/>
                <w:sz w:val="28"/>
                <w:szCs w:val="24"/>
              </w:rPr>
              <w:t>.</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 успев.</w:t>
            </w:r>
          </w:p>
        </w:tc>
      </w:tr>
      <w:tr w:rsidR="00D37C5A" w:rsidRPr="00EB0D53" w:rsidTr="00262A5C">
        <w:tc>
          <w:tcPr>
            <w:tcW w:w="1478" w:type="dxa"/>
            <w:vAlign w:val="center"/>
          </w:tcPr>
          <w:p w:rsidR="00D37C5A" w:rsidRPr="007E10DE" w:rsidRDefault="00D37C5A" w:rsidP="00262A5C">
            <w:pPr>
              <w:jc w:val="center"/>
              <w:rPr>
                <w:rFonts w:ascii="Times New Roman" w:hAnsi="Times New Roman" w:cs="Times New Roman"/>
                <w:b/>
                <w:sz w:val="28"/>
                <w:szCs w:val="24"/>
                <w:lang w:val="en-US"/>
              </w:rPr>
            </w:pPr>
            <w:r>
              <w:rPr>
                <w:rFonts w:ascii="Times New Roman" w:hAnsi="Times New Roman" w:cs="Times New Roman"/>
                <w:b/>
                <w:sz w:val="28"/>
                <w:szCs w:val="24"/>
              </w:rPr>
              <w:t>8в</w:t>
            </w:r>
          </w:p>
        </w:tc>
        <w:tc>
          <w:tcPr>
            <w:tcW w:w="118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20</w:t>
            </w:r>
          </w:p>
        </w:tc>
        <w:tc>
          <w:tcPr>
            <w:tcW w:w="1276"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lang w:val="en-US"/>
              </w:rPr>
              <w:t>1</w:t>
            </w:r>
            <w:r>
              <w:rPr>
                <w:rFonts w:ascii="Times New Roman" w:hAnsi="Times New Roman" w:cs="Times New Roman"/>
                <w:b/>
                <w:sz w:val="28"/>
                <w:szCs w:val="24"/>
              </w:rPr>
              <w:t>9</w:t>
            </w:r>
          </w:p>
        </w:tc>
        <w:tc>
          <w:tcPr>
            <w:tcW w:w="992" w:type="dxa"/>
            <w:vAlign w:val="center"/>
          </w:tcPr>
          <w:p w:rsidR="00D37C5A" w:rsidRPr="00EB0D53" w:rsidRDefault="00D37C5A" w:rsidP="00262A5C">
            <w:pPr>
              <w:jc w:val="center"/>
              <w:rPr>
                <w:rFonts w:ascii="Times New Roman" w:hAnsi="Times New Roman" w:cs="Times New Roman"/>
                <w:b/>
                <w:sz w:val="28"/>
                <w:szCs w:val="24"/>
              </w:rPr>
            </w:pPr>
            <w:r w:rsidRPr="00EB0D53">
              <w:rPr>
                <w:rFonts w:ascii="Times New Roman" w:hAnsi="Times New Roman" w:cs="Times New Roman"/>
                <w:b/>
                <w:sz w:val="28"/>
                <w:szCs w:val="24"/>
              </w:rPr>
              <w:t>-</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1</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12</w:t>
            </w:r>
          </w:p>
        </w:tc>
        <w:tc>
          <w:tcPr>
            <w:tcW w:w="993"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6</w:t>
            </w:r>
          </w:p>
        </w:tc>
        <w:tc>
          <w:tcPr>
            <w:tcW w:w="1134" w:type="dxa"/>
            <w:vAlign w:val="center"/>
          </w:tcPr>
          <w:p w:rsidR="00D37C5A" w:rsidRPr="00151E2A"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2,7</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5</w:t>
            </w:r>
          </w:p>
        </w:tc>
        <w:tc>
          <w:tcPr>
            <w:tcW w:w="992" w:type="dxa"/>
            <w:vAlign w:val="center"/>
          </w:tcPr>
          <w:p w:rsidR="00D37C5A" w:rsidRPr="00A036AE" w:rsidRDefault="00D37C5A" w:rsidP="00262A5C">
            <w:pPr>
              <w:jc w:val="center"/>
              <w:rPr>
                <w:rFonts w:ascii="Times New Roman" w:hAnsi="Times New Roman" w:cs="Times New Roman"/>
                <w:b/>
                <w:sz w:val="28"/>
                <w:szCs w:val="24"/>
              </w:rPr>
            </w:pPr>
            <w:r>
              <w:rPr>
                <w:rFonts w:ascii="Times New Roman" w:hAnsi="Times New Roman" w:cs="Times New Roman"/>
                <w:b/>
                <w:sz w:val="28"/>
                <w:szCs w:val="24"/>
              </w:rPr>
              <w:t>68</w:t>
            </w:r>
          </w:p>
        </w:tc>
      </w:tr>
    </w:tbl>
    <w:p w:rsidR="00D37C5A" w:rsidRDefault="00D37C5A" w:rsidP="00D37C5A">
      <w:pPr>
        <w:rPr>
          <w:rFonts w:ascii="Times New Roman" w:hAnsi="Times New Roman" w:cs="Times New Roman"/>
          <w:sz w:val="24"/>
          <w:szCs w:val="24"/>
          <w:u w:val="single"/>
        </w:rPr>
      </w:pPr>
    </w:p>
    <w:p w:rsidR="00D37C5A" w:rsidRPr="00E2231E" w:rsidRDefault="00D37C5A" w:rsidP="00D37C5A">
      <w:pPr>
        <w:rPr>
          <w:rFonts w:ascii="Times New Roman" w:hAnsi="Times New Roman" w:cs="Times New Roman"/>
          <w:sz w:val="24"/>
          <w:szCs w:val="24"/>
        </w:rPr>
      </w:pPr>
      <w:r w:rsidRPr="00E2231E">
        <w:rPr>
          <w:rFonts w:ascii="Times New Roman" w:hAnsi="Times New Roman" w:cs="Times New Roman"/>
          <w:sz w:val="24"/>
          <w:szCs w:val="24"/>
          <w:u w:val="single"/>
        </w:rPr>
        <w:t xml:space="preserve">Результаты по каждому </w:t>
      </w:r>
      <w:proofErr w:type="spellStart"/>
      <w:r w:rsidRPr="00E2231E">
        <w:rPr>
          <w:rFonts w:ascii="Times New Roman" w:hAnsi="Times New Roman" w:cs="Times New Roman"/>
          <w:sz w:val="24"/>
          <w:szCs w:val="24"/>
          <w:u w:val="single"/>
        </w:rPr>
        <w:t>заданию</w:t>
      </w:r>
      <w:r w:rsidRPr="00E2231E">
        <w:rPr>
          <w:rFonts w:ascii="Times New Roman" w:hAnsi="Times New Roman" w:cs="Times New Roman"/>
          <w:sz w:val="24"/>
          <w:szCs w:val="24"/>
        </w:rPr>
        <w:t>Таблица</w:t>
      </w:r>
      <w:proofErr w:type="spellEnd"/>
      <w:r w:rsidRPr="00E2231E">
        <w:rPr>
          <w:rFonts w:ascii="Times New Roman" w:hAnsi="Times New Roman" w:cs="Times New Roman"/>
          <w:sz w:val="24"/>
          <w:szCs w:val="24"/>
        </w:rPr>
        <w:t xml:space="preserve"> соотношения процента выполненного задания  с  его содержанием.</w:t>
      </w:r>
    </w:p>
    <w:tbl>
      <w:tblPr>
        <w:tblStyle w:val="a4"/>
        <w:tblW w:w="11057" w:type="dxa"/>
        <w:tblInd w:w="250" w:type="dxa"/>
        <w:tblLayout w:type="fixed"/>
        <w:tblLook w:val="04A0"/>
      </w:tblPr>
      <w:tblGrid>
        <w:gridCol w:w="567"/>
        <w:gridCol w:w="3119"/>
        <w:gridCol w:w="2835"/>
        <w:gridCol w:w="1701"/>
        <w:gridCol w:w="1417"/>
        <w:gridCol w:w="1418"/>
      </w:tblGrid>
      <w:tr w:rsidR="00D37C5A" w:rsidRPr="00E2231E" w:rsidTr="00262A5C">
        <w:tc>
          <w:tcPr>
            <w:tcW w:w="567" w:type="dxa"/>
          </w:tcPr>
          <w:p w:rsidR="00D37C5A" w:rsidRPr="00E2231E" w:rsidRDefault="00D37C5A" w:rsidP="00262A5C">
            <w:pPr>
              <w:jc w:val="center"/>
              <w:rPr>
                <w:rFonts w:ascii="Times New Roman" w:eastAsia="Calibri" w:hAnsi="Times New Roman" w:cs="Times New Roman"/>
                <w:b/>
                <w:sz w:val="24"/>
                <w:szCs w:val="24"/>
              </w:rPr>
            </w:pPr>
          </w:p>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w:t>
            </w:r>
          </w:p>
        </w:tc>
        <w:tc>
          <w:tcPr>
            <w:tcW w:w="3119" w:type="dxa"/>
          </w:tcPr>
          <w:p w:rsidR="00D37C5A" w:rsidRPr="00E2231E" w:rsidRDefault="00D37C5A" w:rsidP="00262A5C">
            <w:pPr>
              <w:jc w:val="center"/>
              <w:rPr>
                <w:rFonts w:ascii="Times New Roman" w:eastAsia="Calibri" w:hAnsi="Times New Roman" w:cs="Times New Roman"/>
                <w:b/>
                <w:sz w:val="24"/>
                <w:szCs w:val="24"/>
              </w:rPr>
            </w:pPr>
          </w:p>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Требования (умения), проверяемые заданиями ВПР</w:t>
            </w:r>
          </w:p>
        </w:tc>
        <w:tc>
          <w:tcPr>
            <w:tcW w:w="2835" w:type="dxa"/>
          </w:tcPr>
          <w:p w:rsidR="00D37C5A" w:rsidRPr="00E2231E" w:rsidRDefault="00D37C5A" w:rsidP="00262A5C">
            <w:pPr>
              <w:jc w:val="center"/>
              <w:rPr>
                <w:rFonts w:ascii="Times New Roman" w:eastAsia="Calibri" w:hAnsi="Times New Roman" w:cs="Times New Roman"/>
                <w:b/>
                <w:sz w:val="24"/>
                <w:szCs w:val="24"/>
              </w:rPr>
            </w:pPr>
            <w:r w:rsidRPr="00E2231E">
              <w:rPr>
                <w:rFonts w:ascii="Times New Roman" w:eastAsia="Calibri" w:hAnsi="Times New Roman" w:cs="Times New Roman"/>
                <w:b/>
                <w:sz w:val="24"/>
                <w:szCs w:val="24"/>
              </w:rPr>
              <w:t>Элементы содержания, проверяемые заданиями ВПР</w:t>
            </w:r>
          </w:p>
        </w:tc>
        <w:tc>
          <w:tcPr>
            <w:tcW w:w="1701"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Кол-во  уч-с</w:t>
            </w:r>
            <w:r>
              <w:rPr>
                <w:rFonts w:ascii="Times New Roman" w:hAnsi="Times New Roman" w:cs="Times New Roman"/>
                <w:szCs w:val="24"/>
              </w:rPr>
              <w:t xml:space="preserve">я, выполнивших задание   </w:t>
            </w:r>
            <w:proofErr w:type="gramStart"/>
            <w:r>
              <w:rPr>
                <w:rFonts w:ascii="Times New Roman" w:hAnsi="Times New Roman" w:cs="Times New Roman"/>
                <w:szCs w:val="24"/>
              </w:rPr>
              <w:t xml:space="preserve">( </w:t>
            </w:r>
            <w:proofErr w:type="gramEnd"/>
            <w:r>
              <w:rPr>
                <w:rFonts w:ascii="Times New Roman" w:hAnsi="Times New Roman" w:cs="Times New Roman"/>
                <w:szCs w:val="24"/>
              </w:rPr>
              <w:t>из 10</w:t>
            </w:r>
            <w:r w:rsidRPr="00EB0D53">
              <w:rPr>
                <w:rFonts w:ascii="Times New Roman" w:hAnsi="Times New Roman" w:cs="Times New Roman"/>
                <w:szCs w:val="24"/>
              </w:rPr>
              <w:t>)</w:t>
            </w:r>
          </w:p>
          <w:p w:rsidR="00D37C5A" w:rsidRPr="00EB0D53" w:rsidRDefault="00D37C5A" w:rsidP="00262A5C">
            <w:pPr>
              <w:jc w:val="center"/>
              <w:rPr>
                <w:rFonts w:ascii="Times New Roman" w:hAnsi="Times New Roman" w:cs="Times New Roman"/>
                <w:szCs w:val="24"/>
              </w:rPr>
            </w:pPr>
          </w:p>
        </w:tc>
        <w:tc>
          <w:tcPr>
            <w:tcW w:w="1417"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Процент</w:t>
            </w:r>
          </w:p>
          <w:p w:rsidR="00D37C5A" w:rsidRPr="00EB0D53" w:rsidRDefault="00D37C5A" w:rsidP="00262A5C">
            <w:pPr>
              <w:jc w:val="center"/>
              <w:rPr>
                <w:rFonts w:ascii="Times New Roman" w:hAnsi="Times New Roman" w:cs="Times New Roman"/>
                <w:szCs w:val="24"/>
              </w:rPr>
            </w:pPr>
            <w:proofErr w:type="gramStart"/>
            <w:r w:rsidRPr="00EB0D53">
              <w:rPr>
                <w:rFonts w:ascii="Times New Roman" w:hAnsi="Times New Roman" w:cs="Times New Roman"/>
                <w:szCs w:val="24"/>
              </w:rPr>
              <w:t>выполнивших</w:t>
            </w:r>
            <w:proofErr w:type="gramEnd"/>
            <w:r w:rsidRPr="00EB0D53">
              <w:rPr>
                <w:rFonts w:ascii="Times New Roman" w:hAnsi="Times New Roman" w:cs="Times New Roman"/>
                <w:szCs w:val="24"/>
              </w:rPr>
              <w:t xml:space="preserve"> задание</w:t>
            </w:r>
          </w:p>
          <w:p w:rsidR="00D37C5A" w:rsidRPr="00EB0D53" w:rsidRDefault="00D37C5A" w:rsidP="00262A5C">
            <w:pPr>
              <w:rPr>
                <w:rFonts w:ascii="Times New Roman" w:hAnsi="Times New Roman" w:cs="Times New Roman"/>
                <w:szCs w:val="24"/>
              </w:rPr>
            </w:pPr>
          </w:p>
        </w:tc>
        <w:tc>
          <w:tcPr>
            <w:tcW w:w="1418" w:type="dxa"/>
            <w:vAlign w:val="center"/>
          </w:tcPr>
          <w:p w:rsidR="00D37C5A" w:rsidRPr="00EB0D53" w:rsidRDefault="00D37C5A" w:rsidP="00262A5C">
            <w:pPr>
              <w:jc w:val="center"/>
              <w:rPr>
                <w:rFonts w:ascii="Times New Roman" w:hAnsi="Times New Roman" w:cs="Times New Roman"/>
                <w:szCs w:val="24"/>
              </w:rPr>
            </w:pPr>
            <w:r w:rsidRPr="00EB0D53">
              <w:rPr>
                <w:rFonts w:ascii="Times New Roman" w:hAnsi="Times New Roman" w:cs="Times New Roman"/>
                <w:szCs w:val="24"/>
              </w:rPr>
              <w:t>Итого</w:t>
            </w:r>
          </w:p>
          <w:p w:rsidR="00D37C5A" w:rsidRPr="00EB0D53" w:rsidRDefault="00D37C5A" w:rsidP="00262A5C">
            <w:pPr>
              <w:jc w:val="center"/>
              <w:rPr>
                <w:rFonts w:ascii="Times New Roman" w:hAnsi="Times New Roman" w:cs="Times New Roman"/>
                <w:szCs w:val="24"/>
              </w:rPr>
            </w:pP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Оперировать на </w:t>
            </w:r>
            <w:proofErr w:type="spellStart"/>
            <w:r w:rsidRPr="00E2231E">
              <w:rPr>
                <w:rFonts w:ascii="Times New Roman" w:eastAsia="Calibri" w:hAnsi="Times New Roman" w:cs="Times New Roman"/>
                <w:sz w:val="24"/>
                <w:szCs w:val="24"/>
              </w:rPr>
              <w:t>базовому</w:t>
            </w:r>
            <w:r>
              <w:rPr>
                <w:rFonts w:ascii="Times New Roman" w:eastAsia="Calibri" w:hAnsi="Times New Roman" w:cs="Times New Roman"/>
                <w:sz w:val="24"/>
                <w:szCs w:val="24"/>
              </w:rPr>
              <w:t>ров</w:t>
            </w:r>
            <w:r w:rsidRPr="00E2231E">
              <w:rPr>
                <w:rFonts w:ascii="Times New Roman" w:eastAsia="Calibri" w:hAnsi="Times New Roman" w:cs="Times New Roman"/>
                <w:sz w:val="24"/>
                <w:szCs w:val="24"/>
              </w:rPr>
              <w:t>не</w:t>
            </w:r>
            <w:proofErr w:type="spellEnd"/>
            <w:r w:rsidRPr="00E2231E">
              <w:rPr>
                <w:rFonts w:ascii="Times New Roman" w:eastAsia="Calibri" w:hAnsi="Times New Roman" w:cs="Times New Roman"/>
                <w:sz w:val="24"/>
                <w:szCs w:val="24"/>
              </w:rPr>
              <w:t xml:space="preserve"> понятиями «обыкновенная дробь», «смешанное число»</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418" w:type="dxa"/>
          </w:tcPr>
          <w:p w:rsidR="00D37C5A" w:rsidRPr="00E2231E" w:rsidRDefault="00D37C5A" w:rsidP="00262A5C">
            <w:pPr>
              <w:ind w:right="176"/>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2</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Оперировать на базовом уровне понятием «десятичная дробь»</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3</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извлекать информацию, представленную в таблицах, на диаграммах, графика</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Читать информацию, представленную в виде таблицы, диаграммы, графика</w:t>
            </w:r>
          </w:p>
        </w:tc>
        <w:tc>
          <w:tcPr>
            <w:tcW w:w="1701" w:type="dxa"/>
          </w:tcPr>
          <w:p w:rsidR="00D37C5A" w:rsidRPr="00E2231E" w:rsidRDefault="00D37C5A" w:rsidP="00262A5C">
            <w:pPr>
              <w:tabs>
                <w:tab w:val="left" w:pos="550"/>
                <w:tab w:val="center" w:pos="620"/>
              </w:tabs>
              <w:rPr>
                <w:rFonts w:ascii="Times New Roman" w:eastAsia="Calibri" w:hAnsi="Times New Roman" w:cs="Times New Roman"/>
                <w:sz w:val="24"/>
                <w:szCs w:val="24"/>
              </w:rPr>
            </w:pPr>
            <w:r>
              <w:rPr>
                <w:rFonts w:ascii="Times New Roman" w:eastAsia="Calibri" w:hAnsi="Times New Roman" w:cs="Times New Roman"/>
                <w:sz w:val="24"/>
                <w:szCs w:val="24"/>
              </w:rPr>
              <w:tab/>
              <w:t xml:space="preserve">  10</w:t>
            </w:r>
            <w:r>
              <w:rPr>
                <w:rFonts w:ascii="Times New Roman" w:eastAsia="Calibri" w:hAnsi="Times New Roman" w:cs="Times New Roman"/>
                <w:sz w:val="24"/>
                <w:szCs w:val="24"/>
              </w:rPr>
              <w:tab/>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4</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Умение применять изученные </w:t>
            </w:r>
            <w:proofErr w:type="spellStart"/>
            <w:proofErr w:type="gramStart"/>
            <w:r w:rsidRPr="00E2231E">
              <w:rPr>
                <w:rFonts w:ascii="Times New Roman" w:eastAsia="Calibri" w:hAnsi="Times New Roman" w:cs="Times New Roman"/>
                <w:sz w:val="24"/>
                <w:szCs w:val="24"/>
              </w:rPr>
              <w:t>поня-тия</w:t>
            </w:r>
            <w:proofErr w:type="spellEnd"/>
            <w:proofErr w:type="gramEnd"/>
            <w:r w:rsidRPr="00E2231E">
              <w:rPr>
                <w:rFonts w:ascii="Times New Roman" w:eastAsia="Calibri" w:hAnsi="Times New Roman" w:cs="Times New Roman"/>
                <w:sz w:val="24"/>
                <w:szCs w:val="24"/>
              </w:rPr>
              <w:t>, результаты, методы для решения задач практического характера и задач их смежных дисциплин</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Записывать числовые значения реальных величин с использованием разных систем измерения</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5</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Решать задачи на покупки; находить процент от числа, число по проценту от него, процентное отношение двух чисел, процентное снижение или </w:t>
            </w:r>
            <w:r w:rsidRPr="00E2231E">
              <w:rPr>
                <w:rFonts w:ascii="Times New Roman" w:eastAsia="Calibri" w:hAnsi="Times New Roman" w:cs="Times New Roman"/>
                <w:sz w:val="24"/>
                <w:szCs w:val="24"/>
              </w:rPr>
              <w:lastRenderedPageBreak/>
              <w:t>процентное повышение величины</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lastRenderedPageBreak/>
              <w:t>6</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анализировать, извлекать необходимую информацию</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несложные логические задачи; находить пересечение, объединение, подмножество в простейших ситуация</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7</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извлекать информацию, представленную в таблицах, на диаграммах, графика</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Читать информацию, представленную в виде таблицы, диаграммы, графика</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8</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системой функциональных по</w:t>
            </w:r>
            <w:r>
              <w:rPr>
                <w:rFonts w:ascii="Times New Roman" w:eastAsia="Calibri" w:hAnsi="Times New Roman" w:cs="Times New Roman"/>
                <w:sz w:val="24"/>
                <w:szCs w:val="24"/>
              </w:rPr>
              <w:t>нятий, развитие умения использо</w:t>
            </w:r>
            <w:r w:rsidRPr="00E2231E">
              <w:rPr>
                <w:rFonts w:ascii="Times New Roman" w:eastAsia="Calibri" w:hAnsi="Times New Roman" w:cs="Times New Roman"/>
                <w:sz w:val="24"/>
                <w:szCs w:val="24"/>
              </w:rPr>
              <w:t>вать функционально-графические представления</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Строить график линейной функции</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9</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приёмами решения уравнений, систем уравнений</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Оперировать на базовом </w:t>
            </w:r>
            <w:r>
              <w:rPr>
                <w:rFonts w:ascii="Times New Roman" w:eastAsia="Calibri" w:hAnsi="Times New Roman" w:cs="Times New Roman"/>
                <w:sz w:val="24"/>
                <w:szCs w:val="24"/>
              </w:rPr>
              <w:t>уров</w:t>
            </w:r>
            <w:r w:rsidRPr="00E2231E">
              <w:rPr>
                <w:rFonts w:ascii="Times New Roman" w:eastAsia="Calibri" w:hAnsi="Times New Roman" w:cs="Times New Roman"/>
                <w:sz w:val="24"/>
                <w:szCs w:val="24"/>
              </w:rPr>
              <w:t>не понятиями «уравнение», «корень уравнения»; решать системы несложных линейных уравнений</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10</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Умение анализировать, извлекать необходимую информацию, пользоваться оценкой и прикидкой при практических расчётах</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Оценивать результаты вычислений при решении практических задач</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11</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символьным языком алгебры</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12</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Развитие представлений о числе и числовых системах </w:t>
            </w:r>
            <w:proofErr w:type="gramStart"/>
            <w:r w:rsidRPr="00E2231E">
              <w:rPr>
                <w:rFonts w:ascii="Times New Roman" w:eastAsia="Calibri" w:hAnsi="Times New Roman" w:cs="Times New Roman"/>
                <w:sz w:val="24"/>
                <w:szCs w:val="24"/>
              </w:rPr>
              <w:t>от</w:t>
            </w:r>
            <w:proofErr w:type="gramEnd"/>
            <w:r w:rsidRPr="00E2231E">
              <w:rPr>
                <w:rFonts w:ascii="Times New Roman" w:eastAsia="Calibri" w:hAnsi="Times New Roman" w:cs="Times New Roman"/>
                <w:sz w:val="24"/>
                <w:szCs w:val="24"/>
              </w:rPr>
              <w:t xml:space="preserve"> натуральных до действительных чисел</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Сравнивать рациональные числа</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13</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14</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Овладение геометрическим языком, формирование систематических знаний о </w:t>
            </w:r>
            <w:r w:rsidRPr="00E2231E">
              <w:rPr>
                <w:rFonts w:ascii="Times New Roman" w:eastAsia="Calibri" w:hAnsi="Times New Roman" w:cs="Times New Roman"/>
                <w:sz w:val="24"/>
                <w:szCs w:val="24"/>
              </w:rPr>
              <w:lastRenderedPageBreak/>
              <w:t>плоских фигурах и их свойствах, использование геометрических понятий и теорем</w:t>
            </w:r>
          </w:p>
        </w:tc>
        <w:tc>
          <w:tcPr>
            <w:tcW w:w="2835" w:type="dxa"/>
          </w:tcPr>
          <w:p w:rsidR="00D37C5A" w:rsidRPr="00E2231E" w:rsidRDefault="00D37C5A" w:rsidP="00262A5C">
            <w:pPr>
              <w:rPr>
                <w:rFonts w:ascii="Times New Roman" w:eastAsia="Calibri" w:hAnsi="Times New Roman" w:cs="Times New Roman"/>
                <w:sz w:val="24"/>
                <w:szCs w:val="24"/>
              </w:rPr>
            </w:pPr>
            <w:proofErr w:type="gramStart"/>
            <w:r w:rsidRPr="00E2231E">
              <w:rPr>
                <w:rFonts w:ascii="Times New Roman" w:eastAsia="Calibri" w:hAnsi="Times New Roman" w:cs="Times New Roman"/>
                <w:sz w:val="24"/>
                <w:szCs w:val="24"/>
              </w:rPr>
              <w:lastRenderedPageBreak/>
              <w:t xml:space="preserve">Оперировать на базовом </w:t>
            </w:r>
            <w:proofErr w:type="spellStart"/>
            <w:r w:rsidRPr="00E2231E">
              <w:rPr>
                <w:rFonts w:ascii="Times New Roman" w:eastAsia="Calibri" w:hAnsi="Times New Roman" w:cs="Times New Roman"/>
                <w:sz w:val="24"/>
                <w:szCs w:val="24"/>
              </w:rPr>
              <w:t>уров-не</w:t>
            </w:r>
            <w:proofErr w:type="spellEnd"/>
            <w:r w:rsidRPr="00E2231E">
              <w:rPr>
                <w:rFonts w:ascii="Times New Roman" w:eastAsia="Calibri" w:hAnsi="Times New Roman" w:cs="Times New Roman"/>
                <w:sz w:val="24"/>
                <w:szCs w:val="24"/>
              </w:rPr>
              <w:t xml:space="preserve"> понятиями геометрических фигур; </w:t>
            </w:r>
            <w:r w:rsidRPr="00E2231E">
              <w:rPr>
                <w:rFonts w:ascii="Times New Roman" w:eastAsia="Calibri" w:hAnsi="Times New Roman" w:cs="Times New Roman"/>
                <w:sz w:val="24"/>
                <w:szCs w:val="24"/>
              </w:rPr>
              <w:lastRenderedPageBreak/>
              <w:t>извлекать информацию о геометрических фигурах, представленную на чертежах в явном виде</w:t>
            </w:r>
            <w:proofErr w:type="gramEnd"/>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lastRenderedPageBreak/>
              <w:t>15</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Развитие умения использовать функционально графические представления для описания реальных зависимостей</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Представлять данные в виде таблиц, диаграмм, графиков</w:t>
            </w:r>
          </w:p>
        </w:tc>
        <w:tc>
          <w:tcPr>
            <w:tcW w:w="1701"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7"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D37C5A" w:rsidRPr="00E2231E" w:rsidTr="00262A5C">
        <w:tc>
          <w:tcPr>
            <w:tcW w:w="56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16</w:t>
            </w:r>
          </w:p>
        </w:tc>
        <w:tc>
          <w:tcPr>
            <w:tcW w:w="3119"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Развитие умений применять изученные понятия, результаты, методы для решения задач практического характера</w:t>
            </w:r>
          </w:p>
        </w:tc>
        <w:tc>
          <w:tcPr>
            <w:tcW w:w="2835" w:type="dxa"/>
          </w:tcPr>
          <w:p w:rsidR="00D37C5A" w:rsidRPr="00E2231E" w:rsidRDefault="00D37C5A" w:rsidP="00262A5C">
            <w:pPr>
              <w:rPr>
                <w:rFonts w:ascii="Times New Roman" w:eastAsia="Calibri" w:hAnsi="Times New Roman" w:cs="Times New Roman"/>
                <w:sz w:val="24"/>
                <w:szCs w:val="24"/>
              </w:rPr>
            </w:pPr>
            <w:r w:rsidRPr="00E2231E">
              <w:rPr>
                <w:rFonts w:ascii="Times New Roman" w:eastAsia="Calibri" w:hAnsi="Times New Roman" w:cs="Times New Roman"/>
                <w:sz w:val="24"/>
                <w:szCs w:val="24"/>
              </w:rPr>
              <w:t>Решать задачи разных типов (на работу, покупки, движение)</w:t>
            </w:r>
          </w:p>
        </w:tc>
        <w:tc>
          <w:tcPr>
            <w:tcW w:w="1701"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0</w:t>
            </w:r>
          </w:p>
        </w:tc>
        <w:tc>
          <w:tcPr>
            <w:tcW w:w="1417" w:type="dxa"/>
          </w:tcPr>
          <w:p w:rsidR="00D37C5A" w:rsidRPr="00E2231E" w:rsidRDefault="00D37C5A" w:rsidP="00262A5C">
            <w:pPr>
              <w:jc w:val="center"/>
              <w:rPr>
                <w:rFonts w:ascii="Times New Roman" w:eastAsia="Calibri" w:hAnsi="Times New Roman" w:cs="Times New Roman"/>
                <w:sz w:val="24"/>
                <w:szCs w:val="24"/>
              </w:rPr>
            </w:pPr>
            <w:r w:rsidRPr="00E2231E">
              <w:rPr>
                <w:rFonts w:ascii="Times New Roman" w:eastAsia="Calibri" w:hAnsi="Times New Roman" w:cs="Times New Roman"/>
                <w:sz w:val="24"/>
                <w:szCs w:val="24"/>
              </w:rPr>
              <w:t>0</w:t>
            </w:r>
          </w:p>
        </w:tc>
        <w:tc>
          <w:tcPr>
            <w:tcW w:w="1418" w:type="dxa"/>
          </w:tcPr>
          <w:p w:rsidR="00D37C5A" w:rsidRPr="00E2231E" w:rsidRDefault="00D37C5A" w:rsidP="00262A5C">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D37C5A" w:rsidRPr="00E2231E" w:rsidRDefault="00D37C5A" w:rsidP="00D37C5A">
      <w:pPr>
        <w:spacing w:after="0" w:line="240" w:lineRule="auto"/>
        <w:rPr>
          <w:rFonts w:ascii="Times New Roman" w:eastAsia="Calibri" w:hAnsi="Times New Roman" w:cs="Times New Roman"/>
          <w:b/>
          <w:sz w:val="24"/>
          <w:szCs w:val="24"/>
        </w:rPr>
      </w:pPr>
    </w:p>
    <w:p w:rsidR="00D37C5A" w:rsidRPr="00E2231E" w:rsidRDefault="00D37C5A" w:rsidP="00D37C5A">
      <w:pPr>
        <w:spacing w:after="0" w:line="240" w:lineRule="auto"/>
        <w:ind w:left="-426"/>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Самый лучший результат учащиеся показали по следующим номерам ВПР: </w:t>
      </w:r>
    </w:p>
    <w:p w:rsidR="00D37C5A" w:rsidRPr="00E2231E" w:rsidRDefault="00D37C5A" w:rsidP="00D37C5A">
      <w:pPr>
        <w:spacing w:after="0" w:line="240" w:lineRule="auto"/>
        <w:ind w:left="-142" w:hanging="284"/>
        <w:rPr>
          <w:rFonts w:ascii="Times New Roman" w:eastAsia="Calibri" w:hAnsi="Times New Roman" w:cs="Times New Roman"/>
          <w:sz w:val="24"/>
          <w:szCs w:val="24"/>
        </w:rPr>
      </w:pPr>
      <w:r>
        <w:rPr>
          <w:rFonts w:ascii="Times New Roman" w:eastAsia="Calibri" w:hAnsi="Times New Roman" w:cs="Times New Roman"/>
          <w:sz w:val="24"/>
          <w:szCs w:val="24"/>
        </w:rPr>
        <w:t>№2</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70</w:t>
      </w:r>
      <w:r w:rsidRPr="00E2231E">
        <w:rPr>
          <w:rFonts w:ascii="Times New Roman" w:eastAsia="Calibri" w:hAnsi="Times New Roman" w:cs="Times New Roman"/>
          <w:sz w:val="24"/>
          <w:szCs w:val="24"/>
        </w:rPr>
        <w:t xml:space="preserve">% </w:t>
      </w:r>
      <w:proofErr w:type="gramStart"/>
      <w:r w:rsidRPr="00E2231E">
        <w:rPr>
          <w:rFonts w:ascii="Times New Roman" w:eastAsia="Calibri" w:hAnsi="Times New Roman" w:cs="Times New Roman"/>
          <w:sz w:val="24"/>
          <w:szCs w:val="24"/>
        </w:rPr>
        <w:t>обучающихся</w:t>
      </w:r>
      <w:proofErr w:type="gramEnd"/>
      <w:r w:rsidRPr="00E2231E">
        <w:rPr>
          <w:rFonts w:ascii="Times New Roman" w:eastAsia="Calibri" w:hAnsi="Times New Roman" w:cs="Times New Roman"/>
          <w:sz w:val="24"/>
          <w:szCs w:val="24"/>
        </w:rPr>
        <w:t xml:space="preserve"> умеют </w:t>
      </w:r>
      <w:r>
        <w:rPr>
          <w:rFonts w:ascii="Times New Roman" w:eastAsia="Calibri" w:hAnsi="Times New Roman" w:cs="Times New Roman"/>
          <w:sz w:val="24"/>
          <w:szCs w:val="24"/>
        </w:rPr>
        <w:t>о</w:t>
      </w:r>
      <w:r w:rsidRPr="00E2231E">
        <w:rPr>
          <w:rFonts w:ascii="Times New Roman" w:eastAsia="Calibri" w:hAnsi="Times New Roman" w:cs="Times New Roman"/>
          <w:sz w:val="24"/>
          <w:szCs w:val="24"/>
        </w:rPr>
        <w:t>перировать на базовом уровне понятием «десятичная дробь»;</w:t>
      </w:r>
    </w:p>
    <w:p w:rsidR="00D37C5A" w:rsidRPr="00E2231E"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3</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100</w:t>
      </w:r>
      <w:r w:rsidRPr="00E2231E">
        <w:rPr>
          <w:rFonts w:ascii="Times New Roman" w:eastAsia="Calibri" w:hAnsi="Times New Roman" w:cs="Times New Roman"/>
          <w:sz w:val="24"/>
          <w:szCs w:val="24"/>
        </w:rPr>
        <w:t xml:space="preserve">% </w:t>
      </w:r>
      <w:proofErr w:type="gramStart"/>
      <w:r w:rsidRPr="00E2231E">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умеют</w:t>
      </w:r>
      <w:r w:rsidRPr="00E2231E">
        <w:rPr>
          <w:rFonts w:ascii="Times New Roman" w:eastAsia="Calibri" w:hAnsi="Times New Roman" w:cs="Times New Roman"/>
          <w:sz w:val="24"/>
          <w:szCs w:val="24"/>
        </w:rPr>
        <w:t>читать</w:t>
      </w:r>
      <w:proofErr w:type="spellEnd"/>
      <w:r w:rsidRPr="00E2231E">
        <w:rPr>
          <w:rFonts w:ascii="Times New Roman" w:eastAsia="Calibri" w:hAnsi="Times New Roman" w:cs="Times New Roman"/>
          <w:sz w:val="24"/>
          <w:szCs w:val="24"/>
        </w:rPr>
        <w:t xml:space="preserve"> информацию, представленную в виде таблицы, диаграммы, графика;</w:t>
      </w:r>
    </w:p>
    <w:p w:rsidR="00D37C5A" w:rsidRPr="00E2231E" w:rsidRDefault="00D37C5A" w:rsidP="00D37C5A">
      <w:pPr>
        <w:spacing w:after="0" w:line="240" w:lineRule="auto"/>
        <w:ind w:left="-142" w:firstLine="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4</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60% обучающихся </w:t>
      </w:r>
      <w:proofErr w:type="spellStart"/>
      <w:r>
        <w:rPr>
          <w:rFonts w:ascii="Times New Roman" w:eastAsia="Calibri" w:hAnsi="Times New Roman" w:cs="Times New Roman"/>
          <w:sz w:val="24"/>
          <w:szCs w:val="24"/>
        </w:rPr>
        <w:t>умеютз</w:t>
      </w:r>
      <w:r w:rsidRPr="00E2231E">
        <w:rPr>
          <w:rFonts w:ascii="Times New Roman" w:eastAsia="Calibri" w:hAnsi="Times New Roman" w:cs="Times New Roman"/>
          <w:sz w:val="24"/>
          <w:szCs w:val="24"/>
        </w:rPr>
        <w:t>аписывать</w:t>
      </w:r>
      <w:proofErr w:type="spellEnd"/>
      <w:r w:rsidRPr="00E2231E">
        <w:rPr>
          <w:rFonts w:ascii="Times New Roman" w:eastAsia="Calibri" w:hAnsi="Times New Roman" w:cs="Times New Roman"/>
          <w:sz w:val="24"/>
          <w:szCs w:val="24"/>
        </w:rPr>
        <w:t xml:space="preserve"> числовые значения реальных величин с использованием разных систем измерения;</w:t>
      </w:r>
    </w:p>
    <w:p w:rsidR="00D37C5A" w:rsidRPr="00E2231E"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w:t>
      </w:r>
      <w:r>
        <w:rPr>
          <w:rFonts w:ascii="Times New Roman" w:eastAsia="Calibri" w:hAnsi="Times New Roman" w:cs="Times New Roman"/>
          <w:sz w:val="24"/>
          <w:szCs w:val="24"/>
        </w:rPr>
        <w:t>6</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70%</w:t>
      </w:r>
      <w:r w:rsidRPr="00E2231E">
        <w:rPr>
          <w:rFonts w:ascii="Times New Roman" w:eastAsia="Calibri" w:hAnsi="Times New Roman" w:cs="Times New Roman"/>
          <w:sz w:val="24"/>
          <w:szCs w:val="24"/>
        </w:rPr>
        <w:t xml:space="preserve"> обучающихся </w:t>
      </w:r>
      <w:proofErr w:type="spellStart"/>
      <w:r w:rsidRPr="00E2231E">
        <w:rPr>
          <w:rFonts w:ascii="Times New Roman" w:eastAsia="Calibri" w:hAnsi="Times New Roman" w:cs="Times New Roman"/>
          <w:sz w:val="24"/>
          <w:szCs w:val="24"/>
        </w:rPr>
        <w:t>умеют</w:t>
      </w:r>
      <w:r>
        <w:rPr>
          <w:rFonts w:ascii="Times New Roman" w:eastAsia="Calibri" w:hAnsi="Times New Roman" w:cs="Times New Roman"/>
          <w:sz w:val="24"/>
          <w:szCs w:val="24"/>
        </w:rPr>
        <w:t>р</w:t>
      </w:r>
      <w:r w:rsidRPr="00E2231E">
        <w:rPr>
          <w:rFonts w:ascii="Times New Roman" w:eastAsia="Calibri" w:hAnsi="Times New Roman" w:cs="Times New Roman"/>
          <w:sz w:val="24"/>
          <w:szCs w:val="24"/>
        </w:rPr>
        <w:t>ешать</w:t>
      </w:r>
      <w:proofErr w:type="spellEnd"/>
      <w:r w:rsidRPr="00E2231E">
        <w:rPr>
          <w:rFonts w:ascii="Times New Roman" w:eastAsia="Calibri" w:hAnsi="Times New Roman" w:cs="Times New Roman"/>
          <w:sz w:val="24"/>
          <w:szCs w:val="24"/>
        </w:rPr>
        <w:t xml:space="preserve"> несложные логические задачи; находить пересечение, объединение, подмножество в простейших ситуация</w:t>
      </w:r>
      <w:proofErr w:type="gramStart"/>
      <w:r w:rsidRPr="00E2231E">
        <w:rPr>
          <w:rFonts w:ascii="Times New Roman" w:eastAsia="Calibri" w:hAnsi="Times New Roman" w:cs="Times New Roman"/>
          <w:sz w:val="24"/>
          <w:szCs w:val="24"/>
        </w:rPr>
        <w:t xml:space="preserve"> ;</w:t>
      </w:r>
      <w:proofErr w:type="gramEnd"/>
    </w:p>
    <w:p w:rsidR="00D37C5A" w:rsidRPr="00E2231E" w:rsidRDefault="00D37C5A" w:rsidP="00D37C5A">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№7</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80</w:t>
      </w:r>
      <w:r w:rsidRPr="00E2231E">
        <w:rPr>
          <w:rFonts w:ascii="Times New Roman" w:eastAsia="Calibri" w:hAnsi="Times New Roman" w:cs="Times New Roman"/>
          <w:sz w:val="24"/>
          <w:szCs w:val="24"/>
        </w:rPr>
        <w:t>%Читать информацию, представленную в виде таблицы, диаграммы, графика</w:t>
      </w:r>
      <w:proofErr w:type="gramStart"/>
      <w:r w:rsidRPr="00E2231E">
        <w:rPr>
          <w:rFonts w:ascii="Times New Roman" w:eastAsia="Calibri" w:hAnsi="Times New Roman" w:cs="Times New Roman"/>
          <w:sz w:val="24"/>
          <w:szCs w:val="24"/>
        </w:rPr>
        <w:t xml:space="preserve"> ;</w:t>
      </w:r>
      <w:proofErr w:type="gramEnd"/>
    </w:p>
    <w:p w:rsidR="00D37C5A" w:rsidRPr="00E2231E" w:rsidRDefault="00D37C5A" w:rsidP="00D37C5A">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№13</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70% обучающихся </w:t>
      </w:r>
      <w:proofErr w:type="spellStart"/>
      <w:r>
        <w:rPr>
          <w:rFonts w:ascii="Times New Roman" w:eastAsia="Calibri" w:hAnsi="Times New Roman" w:cs="Times New Roman"/>
          <w:sz w:val="24"/>
          <w:szCs w:val="24"/>
        </w:rPr>
        <w:t>умеюто</w:t>
      </w:r>
      <w:r w:rsidRPr="00E2231E">
        <w:rPr>
          <w:rFonts w:ascii="Times New Roman" w:eastAsia="Calibri" w:hAnsi="Times New Roman" w:cs="Times New Roman"/>
          <w:sz w:val="24"/>
          <w:szCs w:val="24"/>
        </w:rPr>
        <w:t>перировать</w:t>
      </w:r>
      <w:proofErr w:type="spellEnd"/>
      <w:r w:rsidRPr="00E2231E">
        <w:rPr>
          <w:rFonts w:ascii="Times New Roman" w:eastAsia="Calibri" w:hAnsi="Times New Roman" w:cs="Times New Roman"/>
          <w:sz w:val="24"/>
          <w:szCs w:val="24"/>
        </w:rPr>
        <w:t xml:space="preserve">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D37C5A" w:rsidRDefault="00D37C5A" w:rsidP="00D37C5A">
      <w:pPr>
        <w:spacing w:after="0" w:line="240" w:lineRule="auto"/>
        <w:ind w:left="-426"/>
        <w:rPr>
          <w:rFonts w:ascii="Times New Roman" w:eastAsia="Calibri" w:hAnsi="Times New Roman" w:cs="Times New Roman"/>
          <w:sz w:val="24"/>
          <w:szCs w:val="24"/>
        </w:rPr>
      </w:pPr>
    </w:p>
    <w:p w:rsidR="00D37C5A" w:rsidRPr="00E2231E"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Удовлетворительный</w:t>
      </w:r>
      <w:r w:rsidRPr="00E2231E">
        <w:rPr>
          <w:rFonts w:ascii="Times New Roman" w:eastAsia="Calibri" w:hAnsi="Times New Roman" w:cs="Times New Roman"/>
          <w:sz w:val="24"/>
          <w:szCs w:val="24"/>
        </w:rPr>
        <w:t xml:space="preserve"> результат учащиеся показали по следующим номерам ВПР: </w:t>
      </w:r>
    </w:p>
    <w:p w:rsidR="00D37C5A" w:rsidRPr="00E2231E" w:rsidRDefault="00D37C5A" w:rsidP="00D37C5A">
      <w:pPr>
        <w:spacing w:after="0" w:line="240" w:lineRule="auto"/>
        <w:ind w:left="-142" w:firstLine="142"/>
        <w:rPr>
          <w:rFonts w:ascii="Times New Roman" w:eastAsia="Calibri" w:hAnsi="Times New Roman" w:cs="Times New Roman"/>
          <w:sz w:val="24"/>
          <w:szCs w:val="24"/>
        </w:rPr>
      </w:pPr>
      <w:r>
        <w:rPr>
          <w:rFonts w:ascii="Times New Roman" w:eastAsia="Calibri" w:hAnsi="Times New Roman" w:cs="Times New Roman"/>
          <w:sz w:val="24"/>
          <w:szCs w:val="24"/>
        </w:rPr>
        <w:t>№9</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50</w:t>
      </w:r>
      <w:r w:rsidRPr="00E2231E">
        <w:rPr>
          <w:rFonts w:ascii="Times New Roman" w:eastAsia="Calibri" w:hAnsi="Times New Roman" w:cs="Times New Roman"/>
          <w:sz w:val="24"/>
          <w:szCs w:val="24"/>
        </w:rPr>
        <w:t>% обучающихс</w:t>
      </w:r>
      <w:r>
        <w:rPr>
          <w:rFonts w:ascii="Times New Roman" w:eastAsia="Calibri" w:hAnsi="Times New Roman" w:cs="Times New Roman"/>
          <w:sz w:val="24"/>
          <w:szCs w:val="24"/>
        </w:rPr>
        <w:t xml:space="preserve">я </w:t>
      </w:r>
      <w:proofErr w:type="spellStart"/>
      <w:r>
        <w:rPr>
          <w:rFonts w:ascii="Times New Roman" w:eastAsia="Calibri" w:hAnsi="Times New Roman" w:cs="Times New Roman"/>
          <w:sz w:val="24"/>
          <w:szCs w:val="24"/>
        </w:rPr>
        <w:t>умеюто</w:t>
      </w:r>
      <w:r w:rsidRPr="00E2231E">
        <w:rPr>
          <w:rFonts w:ascii="Times New Roman" w:eastAsia="Calibri" w:hAnsi="Times New Roman" w:cs="Times New Roman"/>
          <w:sz w:val="24"/>
          <w:szCs w:val="24"/>
        </w:rPr>
        <w:t>перировать</w:t>
      </w:r>
      <w:proofErr w:type="spellEnd"/>
      <w:r w:rsidRPr="00E2231E">
        <w:rPr>
          <w:rFonts w:ascii="Times New Roman" w:eastAsia="Calibri" w:hAnsi="Times New Roman" w:cs="Times New Roman"/>
          <w:sz w:val="24"/>
          <w:szCs w:val="24"/>
        </w:rPr>
        <w:t xml:space="preserve"> на базовом </w:t>
      </w:r>
      <w:r>
        <w:rPr>
          <w:rFonts w:ascii="Times New Roman" w:eastAsia="Calibri" w:hAnsi="Times New Roman" w:cs="Times New Roman"/>
          <w:sz w:val="24"/>
          <w:szCs w:val="24"/>
        </w:rPr>
        <w:t>уров</w:t>
      </w:r>
      <w:r w:rsidRPr="00E2231E">
        <w:rPr>
          <w:rFonts w:ascii="Times New Roman" w:eastAsia="Calibri" w:hAnsi="Times New Roman" w:cs="Times New Roman"/>
          <w:sz w:val="24"/>
          <w:szCs w:val="24"/>
        </w:rPr>
        <w:t>не понятиями «уравнение», «корень уравнения»; решать системы несложных линейных уравнений;</w:t>
      </w:r>
    </w:p>
    <w:p w:rsidR="00D37C5A" w:rsidRPr="00E2231E" w:rsidRDefault="00D37C5A" w:rsidP="00D37C5A">
      <w:pPr>
        <w:spacing w:after="0" w:line="240" w:lineRule="auto"/>
        <w:ind w:left="-284" w:firstLine="142"/>
        <w:rPr>
          <w:rFonts w:ascii="Times New Roman" w:eastAsia="Calibri" w:hAnsi="Times New Roman" w:cs="Times New Roman"/>
          <w:sz w:val="24"/>
          <w:szCs w:val="24"/>
        </w:rPr>
      </w:pPr>
      <w:r>
        <w:rPr>
          <w:rFonts w:ascii="Times New Roman" w:eastAsia="Calibri" w:hAnsi="Times New Roman" w:cs="Times New Roman"/>
          <w:sz w:val="24"/>
          <w:szCs w:val="24"/>
        </w:rPr>
        <w:t>№12</w:t>
      </w:r>
      <w:r w:rsidRPr="00E2231E">
        <w:rPr>
          <w:rFonts w:ascii="Times New Roman" w:eastAsia="Calibri" w:hAnsi="Times New Roman" w:cs="Times New Roman"/>
          <w:sz w:val="24"/>
          <w:szCs w:val="24"/>
        </w:rPr>
        <w:t>–</w:t>
      </w:r>
      <w:r>
        <w:rPr>
          <w:rFonts w:ascii="Times New Roman" w:eastAsia="Calibri" w:hAnsi="Times New Roman" w:cs="Times New Roman"/>
          <w:sz w:val="24"/>
          <w:szCs w:val="24"/>
        </w:rPr>
        <w:t xml:space="preserve"> 50% </w:t>
      </w:r>
      <w:r w:rsidRPr="00E2231E">
        <w:rPr>
          <w:rFonts w:ascii="Times New Roman" w:eastAsia="Calibri" w:hAnsi="Times New Roman" w:cs="Times New Roman"/>
          <w:sz w:val="24"/>
          <w:szCs w:val="24"/>
        </w:rPr>
        <w:t xml:space="preserve">обучающихся </w:t>
      </w:r>
      <w:r>
        <w:rPr>
          <w:rFonts w:ascii="Times New Roman" w:eastAsia="Calibri" w:hAnsi="Times New Roman" w:cs="Times New Roman"/>
          <w:sz w:val="24"/>
          <w:szCs w:val="24"/>
        </w:rPr>
        <w:t>владеют</w:t>
      </w:r>
      <w:r w:rsidRPr="00E2231E">
        <w:rPr>
          <w:rFonts w:ascii="Times New Roman" w:eastAsia="Calibri" w:hAnsi="Times New Roman" w:cs="Times New Roman"/>
          <w:sz w:val="24"/>
          <w:szCs w:val="24"/>
        </w:rPr>
        <w:t xml:space="preserve"> системой функциональных по</w:t>
      </w:r>
      <w:r>
        <w:rPr>
          <w:rFonts w:ascii="Times New Roman" w:eastAsia="Calibri" w:hAnsi="Times New Roman" w:cs="Times New Roman"/>
          <w:sz w:val="24"/>
          <w:szCs w:val="24"/>
        </w:rPr>
        <w:t>нятий, развитие умения использо</w:t>
      </w:r>
      <w:r w:rsidRPr="00E2231E">
        <w:rPr>
          <w:rFonts w:ascii="Times New Roman" w:eastAsia="Calibri" w:hAnsi="Times New Roman" w:cs="Times New Roman"/>
          <w:sz w:val="24"/>
          <w:szCs w:val="24"/>
        </w:rPr>
        <w:t>вать функционально-графические представления</w:t>
      </w:r>
      <w:r>
        <w:rPr>
          <w:rFonts w:ascii="Times New Roman" w:eastAsia="Calibri" w:hAnsi="Times New Roman" w:cs="Times New Roman"/>
          <w:sz w:val="24"/>
          <w:szCs w:val="24"/>
        </w:rPr>
        <w:t>;</w:t>
      </w:r>
    </w:p>
    <w:p w:rsidR="00D37C5A" w:rsidRPr="00E2231E" w:rsidRDefault="00D37C5A" w:rsidP="00D37C5A">
      <w:pPr>
        <w:spacing w:after="0" w:line="240" w:lineRule="auto"/>
        <w:ind w:left="-426"/>
        <w:rPr>
          <w:rFonts w:ascii="Times New Roman" w:eastAsia="Calibri" w:hAnsi="Times New Roman" w:cs="Times New Roman"/>
          <w:sz w:val="24"/>
          <w:szCs w:val="24"/>
        </w:rPr>
      </w:pPr>
    </w:p>
    <w:p w:rsidR="00D37C5A" w:rsidRPr="00E2231E" w:rsidRDefault="00D37C5A" w:rsidP="00D37C5A">
      <w:pPr>
        <w:spacing w:after="0" w:line="240" w:lineRule="auto"/>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  Низкие результаты учащиеся показали при выполнении следующих заданий:</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№1—30</w:t>
      </w:r>
      <w:proofErr w:type="gramStart"/>
      <w:r>
        <w:rPr>
          <w:rFonts w:ascii="Times New Roman" w:eastAsia="Calibri" w:hAnsi="Times New Roman" w:cs="Times New Roman"/>
          <w:sz w:val="24"/>
          <w:szCs w:val="24"/>
        </w:rPr>
        <w:t>%</w:t>
      </w:r>
      <w:r w:rsidRPr="00E2231E">
        <w:rPr>
          <w:rFonts w:ascii="Times New Roman" w:eastAsia="Calibri" w:hAnsi="Times New Roman" w:cs="Times New Roman"/>
          <w:sz w:val="24"/>
          <w:szCs w:val="24"/>
        </w:rPr>
        <w:t>О</w:t>
      </w:r>
      <w:proofErr w:type="gramEnd"/>
      <w:r w:rsidRPr="00E2231E">
        <w:rPr>
          <w:rFonts w:ascii="Times New Roman" w:eastAsia="Calibri" w:hAnsi="Times New Roman" w:cs="Times New Roman"/>
          <w:sz w:val="24"/>
          <w:szCs w:val="24"/>
        </w:rPr>
        <w:t xml:space="preserve">перировать на </w:t>
      </w:r>
      <w:proofErr w:type="spellStart"/>
      <w:r w:rsidRPr="00E2231E">
        <w:rPr>
          <w:rFonts w:ascii="Times New Roman" w:eastAsia="Calibri" w:hAnsi="Times New Roman" w:cs="Times New Roman"/>
          <w:sz w:val="24"/>
          <w:szCs w:val="24"/>
        </w:rPr>
        <w:t>базовому</w:t>
      </w:r>
      <w:r>
        <w:rPr>
          <w:rFonts w:ascii="Times New Roman" w:eastAsia="Calibri" w:hAnsi="Times New Roman" w:cs="Times New Roman"/>
          <w:sz w:val="24"/>
          <w:szCs w:val="24"/>
        </w:rPr>
        <w:t>ров</w:t>
      </w:r>
      <w:r w:rsidRPr="00E2231E">
        <w:rPr>
          <w:rFonts w:ascii="Times New Roman" w:eastAsia="Calibri" w:hAnsi="Times New Roman" w:cs="Times New Roman"/>
          <w:sz w:val="24"/>
          <w:szCs w:val="24"/>
        </w:rPr>
        <w:t>не</w:t>
      </w:r>
      <w:proofErr w:type="spellEnd"/>
      <w:r w:rsidRPr="00E2231E">
        <w:rPr>
          <w:rFonts w:ascii="Times New Roman" w:eastAsia="Calibri" w:hAnsi="Times New Roman" w:cs="Times New Roman"/>
          <w:sz w:val="24"/>
          <w:szCs w:val="24"/>
        </w:rPr>
        <w:t xml:space="preserve"> понятиями «обыкновенная дробь», «смешанное число»</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№5--30</w:t>
      </w:r>
      <w:proofErr w:type="gramStart"/>
      <w:r>
        <w:rPr>
          <w:rFonts w:ascii="Times New Roman" w:eastAsia="Calibri" w:hAnsi="Times New Roman" w:cs="Times New Roman"/>
          <w:sz w:val="24"/>
          <w:szCs w:val="24"/>
        </w:rPr>
        <w:t>% Р</w:t>
      </w:r>
      <w:proofErr w:type="gramEnd"/>
      <w:r w:rsidRPr="00E2231E">
        <w:rPr>
          <w:rFonts w:ascii="Times New Roman" w:eastAsia="Calibri" w:hAnsi="Times New Roman" w:cs="Times New Roman"/>
          <w:sz w:val="24"/>
          <w:szCs w:val="24"/>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D37C5A" w:rsidRPr="00E2231E" w:rsidRDefault="00D37C5A" w:rsidP="00D37C5A">
      <w:pPr>
        <w:spacing w:after="0" w:line="240" w:lineRule="auto"/>
        <w:ind w:left="-426" w:firstLine="284"/>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№10 – </w:t>
      </w:r>
      <w:r>
        <w:rPr>
          <w:rFonts w:ascii="Times New Roman" w:eastAsia="Calibri" w:hAnsi="Times New Roman" w:cs="Times New Roman"/>
          <w:sz w:val="24"/>
          <w:szCs w:val="24"/>
        </w:rPr>
        <w:t>5</w:t>
      </w:r>
      <w:r w:rsidRPr="00E2231E">
        <w:rPr>
          <w:rFonts w:ascii="Times New Roman" w:eastAsia="Calibri" w:hAnsi="Times New Roman" w:cs="Times New Roman"/>
          <w:sz w:val="24"/>
          <w:szCs w:val="24"/>
        </w:rPr>
        <w:t>% обучающихся умеют оценивать результаты вычислений при решении практических задач;</w:t>
      </w:r>
    </w:p>
    <w:p w:rsidR="00D37C5A" w:rsidRDefault="00D37C5A" w:rsidP="00D37C5A">
      <w:pPr>
        <w:spacing w:after="0" w:line="240" w:lineRule="auto"/>
        <w:ind w:left="-426" w:firstLine="284"/>
        <w:rPr>
          <w:rFonts w:ascii="Times New Roman" w:eastAsia="Calibri" w:hAnsi="Times New Roman" w:cs="Times New Roman"/>
          <w:sz w:val="24"/>
          <w:szCs w:val="24"/>
        </w:rPr>
      </w:pPr>
      <w:r w:rsidRPr="00E2231E">
        <w:rPr>
          <w:rFonts w:ascii="Times New Roman" w:eastAsia="Calibri" w:hAnsi="Times New Roman" w:cs="Times New Roman"/>
          <w:sz w:val="24"/>
          <w:szCs w:val="24"/>
        </w:rPr>
        <w:t>№11 – 33% обучающихся умеют выполнять несложные преобразования выражений;</w:t>
      </w:r>
    </w:p>
    <w:p w:rsidR="00D37C5A" w:rsidRDefault="00D37C5A" w:rsidP="00D37C5A">
      <w:pPr>
        <w:spacing w:after="0" w:line="240" w:lineRule="auto"/>
        <w:ind w:left="-426"/>
        <w:rPr>
          <w:rFonts w:ascii="Times New Roman" w:eastAsia="Calibri" w:hAnsi="Times New Roman" w:cs="Times New Roman"/>
          <w:sz w:val="24"/>
          <w:szCs w:val="24"/>
        </w:rPr>
      </w:pP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Очень низкие результаты учащиеся показали при выполнении следующих заданий:</w:t>
      </w:r>
    </w:p>
    <w:p w:rsidR="00D37C5A" w:rsidRDefault="00D37C5A" w:rsidP="00D37C5A">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№8 -- 0</w:t>
      </w:r>
      <w:proofErr w:type="gramStart"/>
      <w:r>
        <w:rPr>
          <w:rFonts w:ascii="Times New Roman" w:eastAsia="Calibri" w:hAnsi="Times New Roman" w:cs="Times New Roman"/>
          <w:sz w:val="24"/>
          <w:szCs w:val="24"/>
        </w:rPr>
        <w:t xml:space="preserve">% </w:t>
      </w:r>
      <w:r w:rsidRPr="00E2231E">
        <w:rPr>
          <w:rFonts w:ascii="Times New Roman" w:eastAsia="Calibri" w:hAnsi="Times New Roman" w:cs="Times New Roman"/>
          <w:sz w:val="24"/>
          <w:szCs w:val="24"/>
        </w:rPr>
        <w:t>С</w:t>
      </w:r>
      <w:proofErr w:type="gramEnd"/>
      <w:r w:rsidRPr="00E2231E">
        <w:rPr>
          <w:rFonts w:ascii="Times New Roman" w:eastAsia="Calibri" w:hAnsi="Times New Roman" w:cs="Times New Roman"/>
          <w:sz w:val="24"/>
          <w:szCs w:val="24"/>
        </w:rPr>
        <w:t>троить график линейной функции</w:t>
      </w:r>
    </w:p>
    <w:p w:rsidR="00D37C5A" w:rsidRPr="00E2231E" w:rsidRDefault="00D37C5A" w:rsidP="00D37C5A">
      <w:pPr>
        <w:spacing w:after="0" w:line="240" w:lineRule="auto"/>
        <w:ind w:left="-426" w:firstLine="426"/>
        <w:rPr>
          <w:rFonts w:ascii="Times New Roman" w:eastAsia="Calibri" w:hAnsi="Times New Roman" w:cs="Times New Roman"/>
          <w:sz w:val="24"/>
          <w:szCs w:val="24"/>
        </w:rPr>
      </w:pPr>
      <w:r w:rsidRPr="00E2231E">
        <w:rPr>
          <w:rFonts w:ascii="Times New Roman" w:eastAsia="Calibri" w:hAnsi="Times New Roman" w:cs="Times New Roman"/>
          <w:sz w:val="24"/>
          <w:szCs w:val="24"/>
        </w:rPr>
        <w:t xml:space="preserve">№14 – </w:t>
      </w:r>
      <w:r>
        <w:rPr>
          <w:rFonts w:ascii="Times New Roman" w:eastAsia="Calibri" w:hAnsi="Times New Roman" w:cs="Times New Roman"/>
          <w:sz w:val="24"/>
          <w:szCs w:val="24"/>
        </w:rPr>
        <w:t xml:space="preserve">0 </w:t>
      </w:r>
      <w:r w:rsidRPr="00E2231E">
        <w:rPr>
          <w:rFonts w:ascii="Times New Roman" w:eastAsia="Calibri" w:hAnsi="Times New Roman" w:cs="Times New Roman"/>
          <w:sz w:val="24"/>
          <w:szCs w:val="24"/>
        </w:rPr>
        <w:t>% обучающихся умеют оперировать на базовом уровне понятиями геометрических фигур;</w:t>
      </w:r>
    </w:p>
    <w:p w:rsidR="00D37C5A" w:rsidRDefault="00D37C5A" w:rsidP="00D37C5A">
      <w:pPr>
        <w:spacing w:after="0" w:line="240" w:lineRule="auto"/>
        <w:ind w:left="-142"/>
        <w:rPr>
          <w:rFonts w:ascii="Times New Roman" w:eastAsia="Calibri" w:hAnsi="Times New Roman" w:cs="Times New Roman"/>
          <w:sz w:val="24"/>
          <w:szCs w:val="24"/>
        </w:rPr>
      </w:pPr>
      <w:r w:rsidRPr="00E2231E">
        <w:rPr>
          <w:rFonts w:ascii="Times New Roman" w:eastAsia="Calibri" w:hAnsi="Times New Roman" w:cs="Times New Roman"/>
          <w:sz w:val="24"/>
          <w:szCs w:val="24"/>
        </w:rPr>
        <w:t>№1</w:t>
      </w:r>
      <w:r>
        <w:rPr>
          <w:rFonts w:ascii="Times New Roman" w:eastAsia="Calibri" w:hAnsi="Times New Roman" w:cs="Times New Roman"/>
          <w:sz w:val="24"/>
          <w:szCs w:val="24"/>
        </w:rPr>
        <w:t>5</w:t>
      </w:r>
      <w:r w:rsidRPr="00E2231E">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0 </w:t>
      </w:r>
      <w:r w:rsidRPr="00E2231E">
        <w:rPr>
          <w:rFonts w:ascii="Times New Roman" w:eastAsia="Calibri" w:hAnsi="Times New Roman" w:cs="Times New Roman"/>
          <w:sz w:val="24"/>
          <w:szCs w:val="24"/>
        </w:rPr>
        <w:t xml:space="preserve">% обучающихся </w:t>
      </w:r>
      <w:proofErr w:type="spellStart"/>
      <w:r w:rsidRPr="00E2231E">
        <w:rPr>
          <w:rFonts w:ascii="Times New Roman" w:eastAsia="Calibri" w:hAnsi="Times New Roman" w:cs="Times New Roman"/>
          <w:sz w:val="24"/>
          <w:szCs w:val="24"/>
        </w:rPr>
        <w:t>умеютиспользовать</w:t>
      </w:r>
      <w:proofErr w:type="spellEnd"/>
      <w:r w:rsidRPr="00E2231E">
        <w:rPr>
          <w:rFonts w:ascii="Times New Roman" w:eastAsia="Calibri" w:hAnsi="Times New Roman" w:cs="Times New Roman"/>
          <w:sz w:val="24"/>
          <w:szCs w:val="24"/>
        </w:rPr>
        <w:t xml:space="preserve"> функционально графические представления для описания реальных зависимостей</w:t>
      </w:r>
      <w:r>
        <w:rPr>
          <w:rFonts w:ascii="Times New Roman" w:eastAsia="Calibri" w:hAnsi="Times New Roman" w:cs="Times New Roman"/>
          <w:sz w:val="24"/>
          <w:szCs w:val="24"/>
        </w:rPr>
        <w:t>;</w:t>
      </w:r>
    </w:p>
    <w:p w:rsidR="00D37C5A" w:rsidRDefault="00D37C5A" w:rsidP="00D37C5A">
      <w:pPr>
        <w:spacing w:after="0" w:line="240" w:lineRule="auto"/>
        <w:ind w:left="-142"/>
        <w:rPr>
          <w:rFonts w:ascii="Times New Roman" w:eastAsia="Calibri" w:hAnsi="Times New Roman" w:cs="Times New Roman"/>
          <w:sz w:val="24"/>
          <w:szCs w:val="24"/>
        </w:rPr>
      </w:pPr>
      <w:proofErr w:type="gramStart"/>
      <w:r w:rsidRPr="00E2231E">
        <w:rPr>
          <w:rFonts w:ascii="Times New Roman" w:eastAsia="Calibri" w:hAnsi="Times New Roman" w:cs="Times New Roman"/>
          <w:sz w:val="24"/>
          <w:szCs w:val="24"/>
        </w:rPr>
        <w:t>№16 – 0% обучающихся умеют решать задачи разных типов (на работу, покупки, движение</w:t>
      </w:r>
      <w:proofErr w:type="gramEnd"/>
    </w:p>
    <w:p w:rsidR="00D37C5A" w:rsidRDefault="00D37C5A" w:rsidP="00D37C5A">
      <w:pPr>
        <w:spacing w:after="0" w:line="240" w:lineRule="auto"/>
        <w:rPr>
          <w:rFonts w:ascii="Times New Roman" w:eastAsia="Calibri" w:hAnsi="Times New Roman" w:cs="Times New Roman"/>
          <w:sz w:val="24"/>
          <w:szCs w:val="24"/>
        </w:rPr>
      </w:pPr>
    </w:p>
    <w:p w:rsidR="00D37C5A" w:rsidRPr="00E2231E" w:rsidRDefault="00D37C5A" w:rsidP="00D37C5A">
      <w:pPr>
        <w:spacing w:after="0" w:line="240" w:lineRule="auto"/>
        <w:rPr>
          <w:rFonts w:ascii="Times New Roman" w:eastAsia="Calibri" w:hAnsi="Times New Roman" w:cs="Times New Roman"/>
          <w:sz w:val="24"/>
          <w:szCs w:val="24"/>
        </w:rPr>
      </w:pPr>
    </w:p>
    <w:p w:rsidR="00D37C5A" w:rsidRPr="00E2231E" w:rsidRDefault="00D37C5A" w:rsidP="00D37C5A">
      <w:pPr>
        <w:pStyle w:val="a5"/>
        <w:shd w:val="clear" w:color="auto" w:fill="FFFFFF"/>
        <w:spacing w:after="0" w:line="240" w:lineRule="auto"/>
        <w:ind w:left="0"/>
        <w:rPr>
          <w:rFonts w:ascii="Times New Roman" w:eastAsia="Times New Roman" w:hAnsi="Times New Roman" w:cs="Times New Roman"/>
          <w:b/>
          <w:color w:val="000000"/>
          <w:sz w:val="24"/>
          <w:szCs w:val="24"/>
        </w:rPr>
      </w:pPr>
      <w:r w:rsidRPr="00E2231E">
        <w:rPr>
          <w:rFonts w:ascii="Times New Roman" w:hAnsi="Times New Roman" w:cs="Times New Roman"/>
          <w:b/>
          <w:sz w:val="24"/>
          <w:szCs w:val="24"/>
        </w:rPr>
        <w:t>ВЫВОДЫ  И  РЕКОМЕНДАЦИИ</w:t>
      </w:r>
    </w:p>
    <w:p w:rsidR="00D37C5A" w:rsidRDefault="00D37C5A" w:rsidP="00D37C5A">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E2231E">
        <w:rPr>
          <w:rFonts w:ascii="Times New Roman" w:eastAsia="Calibri" w:hAnsi="Times New Roman" w:cs="Times New Roman"/>
          <w:sz w:val="24"/>
          <w:szCs w:val="24"/>
        </w:rPr>
        <w:t>Провести анализ ошибок учащихся.</w:t>
      </w:r>
    </w:p>
    <w:p w:rsidR="00D37C5A" w:rsidRPr="00E2231E" w:rsidRDefault="00D37C5A" w:rsidP="00D37C5A">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E2231E">
        <w:rPr>
          <w:rFonts w:ascii="Times New Roman" w:eastAsia="Times New Roman" w:hAnsi="Times New Roman" w:cs="Times New Roman"/>
          <w:color w:val="000000"/>
          <w:sz w:val="24"/>
          <w:szCs w:val="24"/>
        </w:rPr>
        <w:t>Разработать  индивидуальные  маршруты для учащихся, получивших оценку «</w:t>
      </w:r>
      <w:r>
        <w:rPr>
          <w:rFonts w:ascii="Times New Roman" w:eastAsia="Times New Roman" w:hAnsi="Times New Roman" w:cs="Times New Roman"/>
          <w:color w:val="000000"/>
          <w:sz w:val="24"/>
          <w:szCs w:val="24"/>
        </w:rPr>
        <w:t>не</w:t>
      </w:r>
      <w:r w:rsidRPr="00E2231E">
        <w:rPr>
          <w:rFonts w:ascii="Times New Roman" w:eastAsia="Times New Roman" w:hAnsi="Times New Roman" w:cs="Times New Roman"/>
          <w:color w:val="000000"/>
          <w:sz w:val="24"/>
          <w:szCs w:val="24"/>
        </w:rPr>
        <w:t>удовлетворительно».</w:t>
      </w:r>
    </w:p>
    <w:p w:rsidR="00D37C5A" w:rsidRPr="00E2231E" w:rsidRDefault="00D37C5A" w:rsidP="00D37C5A">
      <w:pPr>
        <w:pStyle w:val="a5"/>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rPr>
      </w:pPr>
      <w:r w:rsidRPr="00E2231E">
        <w:rPr>
          <w:rFonts w:ascii="Times New Roman" w:eastAsia="Times New Roman" w:hAnsi="Times New Roman" w:cs="Times New Roman"/>
          <w:color w:val="000000"/>
          <w:sz w:val="24"/>
          <w:szCs w:val="24"/>
        </w:rPr>
        <w:t>Обратить  внимание на правильное оформление и запись математической модели при решении текстовых задач повышенного уровня.</w:t>
      </w:r>
    </w:p>
    <w:p w:rsidR="00D37C5A" w:rsidRPr="00E2231E" w:rsidRDefault="00D37C5A" w:rsidP="00D37C5A">
      <w:pPr>
        <w:pStyle w:val="a5"/>
        <w:numPr>
          <w:ilvl w:val="0"/>
          <w:numId w:val="10"/>
        </w:numPr>
        <w:ind w:left="0" w:firstLine="0"/>
        <w:rPr>
          <w:rFonts w:ascii="Times New Roman" w:hAnsi="Times New Roman" w:cs="Times New Roman"/>
          <w:sz w:val="24"/>
          <w:szCs w:val="24"/>
        </w:rPr>
      </w:pPr>
      <w:r w:rsidRPr="00E2231E">
        <w:rPr>
          <w:rFonts w:ascii="Times New Roman" w:hAnsi="Times New Roman" w:cs="Times New Roman"/>
          <w:sz w:val="24"/>
          <w:szCs w:val="24"/>
        </w:rPr>
        <w:lastRenderedPageBreak/>
        <w:t>Включать в содержание уроков задания практического характера и задания, направленные на развитие логического и алгоритмического мышления.</w:t>
      </w:r>
    </w:p>
    <w:p w:rsidR="00D37C5A" w:rsidRPr="00E2231E" w:rsidRDefault="00D37C5A" w:rsidP="00D37C5A">
      <w:pPr>
        <w:pStyle w:val="a5"/>
        <w:numPr>
          <w:ilvl w:val="0"/>
          <w:numId w:val="10"/>
        </w:numPr>
        <w:ind w:left="0" w:firstLine="0"/>
        <w:rPr>
          <w:rFonts w:ascii="Times New Roman" w:hAnsi="Times New Roman" w:cs="Times New Roman"/>
          <w:sz w:val="24"/>
          <w:szCs w:val="24"/>
        </w:rPr>
      </w:pPr>
      <w:r w:rsidRPr="00E2231E">
        <w:rPr>
          <w:rFonts w:ascii="Times New Roman" w:hAnsi="Times New Roman" w:cs="Times New Roman"/>
          <w:sz w:val="24"/>
          <w:szCs w:val="24"/>
        </w:rPr>
        <w:t xml:space="preserve">Решать учебные задачи на основе предметных знаний и умений, а также универсальных учебных действий </w:t>
      </w:r>
      <w:proofErr w:type="spellStart"/>
      <w:r w:rsidRPr="00E2231E">
        <w:rPr>
          <w:rFonts w:ascii="Times New Roman" w:hAnsi="Times New Roman" w:cs="Times New Roman"/>
          <w:sz w:val="24"/>
          <w:szCs w:val="24"/>
        </w:rPr>
        <w:t>намежпредметной</w:t>
      </w:r>
      <w:proofErr w:type="spellEnd"/>
      <w:r w:rsidRPr="00E2231E">
        <w:rPr>
          <w:rFonts w:ascii="Times New Roman" w:hAnsi="Times New Roman" w:cs="Times New Roman"/>
          <w:sz w:val="24"/>
          <w:szCs w:val="24"/>
        </w:rPr>
        <w:t xml:space="preserve"> основе.</w:t>
      </w:r>
    </w:p>
    <w:p w:rsidR="00D37C5A" w:rsidRPr="00481224" w:rsidRDefault="00D37C5A" w:rsidP="00D37C5A">
      <w:pPr>
        <w:pStyle w:val="a5"/>
        <w:numPr>
          <w:ilvl w:val="0"/>
          <w:numId w:val="10"/>
        </w:numPr>
        <w:ind w:left="0" w:firstLine="0"/>
        <w:rPr>
          <w:rFonts w:ascii="Times New Roman" w:hAnsi="Times New Roman" w:cs="Times New Roman"/>
          <w:sz w:val="24"/>
          <w:szCs w:val="24"/>
        </w:rPr>
      </w:pPr>
      <w:r w:rsidRPr="00E2231E">
        <w:rPr>
          <w:rFonts w:ascii="Times New Roman" w:hAnsi="Times New Roman" w:cs="Times New Roman"/>
          <w:sz w:val="24"/>
          <w:szCs w:val="24"/>
        </w:rPr>
        <w:t xml:space="preserve"> 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D37C5A" w:rsidRPr="009E7A89" w:rsidRDefault="00D37C5A" w:rsidP="00C83F0E">
      <w:pPr>
        <w:spacing w:after="0"/>
        <w:jc w:val="both"/>
        <w:rPr>
          <w:rFonts w:ascii="Times New Roman" w:hAnsi="Times New Roman" w:cs="Times New Roman"/>
          <w:b/>
          <w:sz w:val="24"/>
          <w:szCs w:val="24"/>
        </w:rPr>
      </w:pPr>
    </w:p>
    <w:p w:rsidR="00C83F0E" w:rsidRPr="00C83F0E" w:rsidRDefault="00C83F0E" w:rsidP="00C83F0E">
      <w:pPr>
        <w:spacing w:after="0"/>
        <w:jc w:val="both"/>
        <w:rPr>
          <w:rFonts w:ascii="Times New Roman" w:hAnsi="Times New Roman" w:cs="Times New Roman"/>
          <w:sz w:val="24"/>
          <w:szCs w:val="24"/>
        </w:rPr>
      </w:pPr>
    </w:p>
    <w:p w:rsidR="001D186B" w:rsidRPr="00686CEF" w:rsidRDefault="001D186B" w:rsidP="001D186B">
      <w:pPr>
        <w:shd w:val="clear" w:color="auto" w:fill="FFFFFF"/>
        <w:spacing w:after="0" w:line="0" w:lineRule="atLeast"/>
        <w:jc w:val="center"/>
        <w:rPr>
          <w:rFonts w:ascii="Times New Roman" w:eastAsia="Times New Roman" w:hAnsi="Times New Roman" w:cs="Times New Roman"/>
          <w:b/>
          <w:bCs/>
          <w:color w:val="000000"/>
          <w:sz w:val="24"/>
          <w:szCs w:val="24"/>
        </w:rPr>
      </w:pPr>
      <w:r w:rsidRPr="00686CEF">
        <w:rPr>
          <w:rFonts w:ascii="Times New Roman" w:eastAsia="Times New Roman" w:hAnsi="Times New Roman" w:cs="Times New Roman"/>
          <w:b/>
          <w:bCs/>
          <w:color w:val="000000"/>
          <w:sz w:val="24"/>
          <w:szCs w:val="24"/>
        </w:rPr>
        <w:t>Анализ Всероссийской проверочной работы по географии в 6 «б» классе</w:t>
      </w:r>
    </w:p>
    <w:p w:rsidR="001D186B" w:rsidRPr="00686CEF" w:rsidRDefault="001D186B" w:rsidP="001D186B">
      <w:pPr>
        <w:shd w:val="clear" w:color="auto" w:fill="FFFFFF"/>
        <w:spacing w:after="0" w:line="0" w:lineRule="atLeast"/>
        <w:jc w:val="center"/>
        <w:rPr>
          <w:rFonts w:ascii="Times New Roman" w:eastAsia="Times New Roman" w:hAnsi="Times New Roman" w:cs="Times New Roman"/>
          <w:color w:val="000000"/>
          <w:sz w:val="24"/>
          <w:szCs w:val="24"/>
        </w:rPr>
      </w:pPr>
    </w:p>
    <w:p w:rsidR="001D186B" w:rsidRPr="009E7A89" w:rsidRDefault="001D186B" w:rsidP="001D186B">
      <w:pPr>
        <w:shd w:val="clear" w:color="auto" w:fill="FFFFFF"/>
        <w:spacing w:after="0" w:line="0" w:lineRule="atLeast"/>
        <w:rPr>
          <w:rFonts w:ascii="Times New Roman" w:eastAsia="Times New Roman" w:hAnsi="Times New Roman" w:cs="Times New Roman"/>
          <w:b/>
          <w:color w:val="000000"/>
          <w:sz w:val="24"/>
          <w:szCs w:val="24"/>
          <w:u w:val="single"/>
        </w:rPr>
      </w:pPr>
      <w:r w:rsidRPr="009E7A89">
        <w:rPr>
          <w:rFonts w:ascii="Times New Roman" w:eastAsia="Times New Roman" w:hAnsi="Times New Roman" w:cs="Times New Roman"/>
          <w:b/>
          <w:color w:val="000000"/>
          <w:sz w:val="24"/>
          <w:szCs w:val="24"/>
        </w:rPr>
        <w:t xml:space="preserve">Учитель: </w:t>
      </w:r>
      <w:proofErr w:type="spellStart"/>
      <w:r w:rsidRPr="009E7A89">
        <w:rPr>
          <w:rFonts w:ascii="Times New Roman" w:eastAsia="Times New Roman" w:hAnsi="Times New Roman" w:cs="Times New Roman"/>
          <w:b/>
          <w:color w:val="000000"/>
          <w:sz w:val="24"/>
          <w:szCs w:val="24"/>
        </w:rPr>
        <w:t>Куркиева</w:t>
      </w:r>
      <w:proofErr w:type="spellEnd"/>
      <w:r w:rsidR="009E7A89" w:rsidRPr="009E7A89">
        <w:rPr>
          <w:rFonts w:ascii="Times New Roman" w:eastAsia="Times New Roman" w:hAnsi="Times New Roman" w:cs="Times New Roman"/>
          <w:b/>
          <w:color w:val="000000"/>
          <w:sz w:val="24"/>
          <w:szCs w:val="24"/>
        </w:rPr>
        <w:t xml:space="preserve"> </w:t>
      </w:r>
      <w:r w:rsidRPr="009E7A89">
        <w:rPr>
          <w:rFonts w:ascii="Times New Roman" w:eastAsia="Times New Roman" w:hAnsi="Times New Roman" w:cs="Times New Roman"/>
          <w:b/>
          <w:color w:val="000000"/>
          <w:sz w:val="24"/>
          <w:szCs w:val="24"/>
        </w:rPr>
        <w:t>З.</w:t>
      </w:r>
      <w:proofErr w:type="gramStart"/>
      <w:r w:rsidRPr="009E7A89">
        <w:rPr>
          <w:rFonts w:ascii="Times New Roman" w:eastAsia="Times New Roman" w:hAnsi="Times New Roman" w:cs="Times New Roman"/>
          <w:b/>
          <w:color w:val="000000"/>
          <w:sz w:val="24"/>
          <w:szCs w:val="24"/>
        </w:rPr>
        <w:t>Р</w:t>
      </w:r>
      <w:proofErr w:type="gramEnd"/>
      <w:r w:rsidR="009E7A89">
        <w:rPr>
          <w:rFonts w:ascii="Times New Roman" w:eastAsia="Times New Roman" w:hAnsi="Times New Roman" w:cs="Times New Roman"/>
          <w:color w:val="000000"/>
          <w:sz w:val="24"/>
          <w:szCs w:val="24"/>
        </w:rPr>
        <w:t xml:space="preserve"> </w:t>
      </w:r>
      <w:r w:rsidRPr="009E7A89">
        <w:rPr>
          <w:rFonts w:ascii="Times New Roman" w:eastAsia="Times New Roman" w:hAnsi="Times New Roman" w:cs="Times New Roman"/>
          <w:b/>
          <w:color w:val="000000"/>
          <w:sz w:val="24"/>
          <w:szCs w:val="24"/>
          <w:u w:val="single"/>
        </w:rPr>
        <w:t>Дата проведения контрольной работы: 15.03.2021</w:t>
      </w:r>
    </w:p>
    <w:p w:rsidR="001D186B" w:rsidRPr="00686CEF" w:rsidRDefault="001D186B" w:rsidP="001D186B">
      <w:pPr>
        <w:shd w:val="clear" w:color="auto" w:fill="FFFFFF"/>
        <w:spacing w:after="0" w:line="0" w:lineRule="atLeast"/>
        <w:rPr>
          <w:rFonts w:ascii="Times New Roman" w:eastAsia="Times New Roman" w:hAnsi="Times New Roman" w:cs="Times New Roman"/>
          <w:color w:val="000000"/>
          <w:sz w:val="24"/>
          <w:szCs w:val="24"/>
        </w:rPr>
      </w:pPr>
    </w:p>
    <w:tbl>
      <w:tblPr>
        <w:tblW w:w="4650" w:type="pct"/>
        <w:shd w:val="clear" w:color="auto" w:fill="FFFFFF"/>
        <w:tblCellMar>
          <w:top w:w="105" w:type="dxa"/>
          <w:left w:w="105" w:type="dxa"/>
          <w:bottom w:w="105" w:type="dxa"/>
          <w:right w:w="105" w:type="dxa"/>
        </w:tblCellMar>
        <w:tblLook w:val="04A0"/>
      </w:tblPr>
      <w:tblGrid>
        <w:gridCol w:w="3462"/>
        <w:gridCol w:w="7270"/>
      </w:tblGrid>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Наименование</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Сведения</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Цель проведения</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Мониторинг результатов ФГОС, выявление уровня подготовки и определение качества образования обучающихся, развитие единого образовательного пространства в РФ</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Направления использования результатов ВПР</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 изучение качества знаний учащихся по географии;</w:t>
            </w:r>
          </w:p>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 выполнение программных требований;</w:t>
            </w:r>
          </w:p>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 соответствие уровня подготовки учащихся</w:t>
            </w:r>
          </w:p>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6-го класса требованиям ФГОС;</w:t>
            </w:r>
          </w:p>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 объективность оценивания на основании единых критериев, соответствие четвертных отметок итоговому оцениванию.</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Время проведения</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1 урок</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Длительность</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60 минут</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 xml:space="preserve">Характеристика содержания ВПР по географии 6 класс </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rPr>
                <w:rFonts w:ascii="Times New Roman" w:eastAsia="Times New Roman" w:hAnsi="Times New Roman" w:cs="Times New Roman"/>
                <w:color w:val="000000"/>
                <w:sz w:val="24"/>
                <w:szCs w:val="24"/>
              </w:rPr>
            </w:pPr>
            <w:r w:rsidRPr="00686CEF">
              <w:rPr>
                <w:rFonts w:ascii="Times New Roman" w:hAnsi="Times New Roman" w:cs="Times New Roman"/>
                <w:sz w:val="24"/>
                <w:szCs w:val="24"/>
              </w:rPr>
              <w:t xml:space="preserve">Вариант проверочной работы состоит из 10 заданий (вариант №19 и №20), которые различаются по содержанию и характеру решаемых </w:t>
            </w:r>
            <w:proofErr w:type="gramStart"/>
            <w:r w:rsidRPr="00686CEF">
              <w:rPr>
                <w:rFonts w:ascii="Times New Roman" w:hAnsi="Times New Roman" w:cs="Times New Roman"/>
                <w:sz w:val="24"/>
                <w:szCs w:val="24"/>
              </w:rPr>
              <w:t>обучающимися</w:t>
            </w:r>
            <w:proofErr w:type="gramEnd"/>
            <w:r w:rsidRPr="00686CEF">
              <w:rPr>
                <w:rFonts w:ascii="Times New Roman" w:hAnsi="Times New Roman" w:cs="Times New Roman"/>
                <w:sz w:val="24"/>
                <w:szCs w:val="24"/>
              </w:rPr>
              <w:t xml:space="preserve"> задач. Задания 1−9 проверяют умение </w:t>
            </w:r>
            <w:proofErr w:type="gramStart"/>
            <w:r w:rsidRPr="00686CEF">
              <w:rPr>
                <w:rFonts w:ascii="Times New Roman" w:hAnsi="Times New Roman" w:cs="Times New Roman"/>
                <w:sz w:val="24"/>
                <w:szCs w:val="24"/>
              </w:rPr>
              <w:t>обучающихся</w:t>
            </w:r>
            <w:proofErr w:type="gramEnd"/>
            <w:r w:rsidRPr="00686CEF">
              <w:rPr>
                <w:rFonts w:ascii="Times New Roman" w:hAnsi="Times New Roman" w:cs="Times New Roman"/>
                <w:sz w:val="24"/>
                <w:szCs w:val="24"/>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текстом), задание 10 контролирует знание географии родного края. Задания 1−3.2, 4.1, 4.2, 5.1, 5.2, 6.1, 7, 8.1, 8.2, 10.1 требуют краткого ответа в виде одного или нескольких слов, последовательности цифр, числа. Задания 3.3, 4.3, 6.2, 9, 10.2 предполагают развернутый ответ.</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Баллы</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Отметка по пятибалльной шкале</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0-9</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2</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10-21</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3</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22-30</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4</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31-37</w:t>
            </w: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5</w:t>
            </w:r>
          </w:p>
        </w:tc>
      </w:tr>
      <w:tr w:rsidR="001D186B" w:rsidRPr="00686CEF" w:rsidTr="00986428">
        <w:tc>
          <w:tcPr>
            <w:tcW w:w="161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c>
          <w:tcPr>
            <w:tcW w:w="33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r>
    </w:tbl>
    <w:p w:rsidR="001D186B" w:rsidRPr="00686CEF" w:rsidRDefault="001D186B" w:rsidP="001D186B">
      <w:pPr>
        <w:shd w:val="clear" w:color="auto" w:fill="FFFFFF"/>
        <w:spacing w:after="0" w:line="0" w:lineRule="atLeast"/>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color w:val="000000"/>
          <w:sz w:val="24"/>
          <w:szCs w:val="24"/>
        </w:rPr>
        <w:t>Количественные показатели</w:t>
      </w:r>
    </w:p>
    <w:tbl>
      <w:tblPr>
        <w:tblW w:w="11199" w:type="dxa"/>
        <w:tblInd w:w="115" w:type="dxa"/>
        <w:shd w:val="clear" w:color="auto" w:fill="FFFFFF"/>
        <w:tblLayout w:type="fixed"/>
        <w:tblCellMar>
          <w:top w:w="105" w:type="dxa"/>
          <w:left w:w="105" w:type="dxa"/>
          <w:bottom w:w="105" w:type="dxa"/>
          <w:right w:w="105" w:type="dxa"/>
        </w:tblCellMar>
        <w:tblLook w:val="04A0"/>
      </w:tblPr>
      <w:tblGrid>
        <w:gridCol w:w="1324"/>
        <w:gridCol w:w="1086"/>
        <w:gridCol w:w="1731"/>
        <w:gridCol w:w="919"/>
        <w:gridCol w:w="919"/>
        <w:gridCol w:w="919"/>
        <w:gridCol w:w="919"/>
        <w:gridCol w:w="970"/>
        <w:gridCol w:w="1278"/>
        <w:gridCol w:w="1134"/>
      </w:tblGrid>
      <w:tr w:rsidR="001D186B" w:rsidRPr="00686CEF" w:rsidTr="00EF239B">
        <w:trPr>
          <w:trHeight w:val="577"/>
        </w:trPr>
        <w:tc>
          <w:tcPr>
            <w:tcW w:w="13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Класс</w:t>
            </w:r>
          </w:p>
        </w:tc>
        <w:tc>
          <w:tcPr>
            <w:tcW w:w="1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Кол-во человек</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 xml:space="preserve">Кол-во </w:t>
            </w:r>
            <w:proofErr w:type="gramStart"/>
            <w:r w:rsidRPr="00686CEF">
              <w:rPr>
                <w:rFonts w:ascii="Times New Roman" w:eastAsia="Times New Roman" w:hAnsi="Times New Roman" w:cs="Times New Roman"/>
                <w:b/>
                <w:bCs/>
                <w:i/>
                <w:iCs/>
                <w:color w:val="000000"/>
                <w:sz w:val="24"/>
                <w:szCs w:val="24"/>
              </w:rPr>
              <w:t>выполнявших</w:t>
            </w:r>
            <w:proofErr w:type="gramEnd"/>
            <w:r w:rsidRPr="00686CEF">
              <w:rPr>
                <w:rFonts w:ascii="Times New Roman" w:eastAsia="Times New Roman" w:hAnsi="Times New Roman" w:cs="Times New Roman"/>
                <w:b/>
                <w:bCs/>
                <w:i/>
                <w:iCs/>
                <w:color w:val="000000"/>
                <w:sz w:val="24"/>
                <w:szCs w:val="24"/>
              </w:rPr>
              <w:t xml:space="preserve"> работу</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«2»</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«3»</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«4»</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«5»</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proofErr w:type="spellStart"/>
            <w:r w:rsidRPr="00686CEF">
              <w:rPr>
                <w:rFonts w:ascii="Times New Roman" w:eastAsia="Times New Roman" w:hAnsi="Times New Roman" w:cs="Times New Roman"/>
                <w:b/>
                <w:bCs/>
                <w:i/>
                <w:iCs/>
                <w:color w:val="000000"/>
                <w:sz w:val="24"/>
                <w:szCs w:val="24"/>
              </w:rPr>
              <w:t>Кач</w:t>
            </w:r>
            <w:proofErr w:type="spellEnd"/>
            <w:r w:rsidR="009E7A89">
              <w:rPr>
                <w:rFonts w:ascii="Times New Roman" w:eastAsia="Times New Roman" w:hAnsi="Times New Roman" w:cs="Times New Roman"/>
                <w:b/>
                <w:bCs/>
                <w:i/>
                <w:iCs/>
                <w:color w:val="000000"/>
                <w:sz w:val="24"/>
                <w:szCs w:val="24"/>
              </w:rPr>
              <w:t>.</w:t>
            </w:r>
          </w:p>
        </w:tc>
        <w:tc>
          <w:tcPr>
            <w:tcW w:w="1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b/>
                <w:bCs/>
                <w:i/>
                <w:iCs/>
                <w:color w:val="000000"/>
                <w:sz w:val="24"/>
                <w:szCs w:val="24"/>
              </w:rPr>
            </w:pPr>
            <w:r w:rsidRPr="00686CEF">
              <w:rPr>
                <w:rFonts w:ascii="Times New Roman" w:eastAsia="Times New Roman" w:hAnsi="Times New Roman" w:cs="Times New Roman"/>
                <w:b/>
                <w:bCs/>
                <w:i/>
                <w:iCs/>
                <w:color w:val="000000"/>
                <w:sz w:val="24"/>
                <w:szCs w:val="24"/>
              </w:rPr>
              <w:t xml:space="preserve">Уровень </w:t>
            </w:r>
          </w:p>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proofErr w:type="spellStart"/>
            <w:r w:rsidRPr="00686CEF">
              <w:rPr>
                <w:rFonts w:ascii="Times New Roman" w:eastAsia="Times New Roman" w:hAnsi="Times New Roman" w:cs="Times New Roman"/>
                <w:b/>
                <w:bCs/>
                <w:i/>
                <w:iCs/>
                <w:color w:val="000000"/>
                <w:sz w:val="24"/>
                <w:szCs w:val="24"/>
              </w:rPr>
              <w:t>обученности</w:t>
            </w:r>
            <w:proofErr w:type="spellEnd"/>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b/>
                <w:bCs/>
                <w:i/>
                <w:iCs/>
                <w:color w:val="000000"/>
                <w:sz w:val="24"/>
                <w:szCs w:val="24"/>
              </w:rPr>
              <w:t>Ср. балл</w:t>
            </w:r>
          </w:p>
        </w:tc>
      </w:tr>
      <w:tr w:rsidR="001D186B" w:rsidRPr="00686CEF" w:rsidTr="00EF239B">
        <w:trPr>
          <w:trHeight w:val="91"/>
        </w:trPr>
        <w:tc>
          <w:tcPr>
            <w:tcW w:w="13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6</w:t>
            </w:r>
          </w:p>
        </w:tc>
        <w:tc>
          <w:tcPr>
            <w:tcW w:w="1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21</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17</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4</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11</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2</w:t>
            </w: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11.76%</w:t>
            </w:r>
          </w:p>
        </w:tc>
        <w:tc>
          <w:tcPr>
            <w:tcW w:w="1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76.47 %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jc w:val="center"/>
              <w:rPr>
                <w:rFonts w:ascii="Times New Roman" w:eastAsia="Times New Roman" w:hAnsi="Times New Roman" w:cs="Times New Roman"/>
                <w:color w:val="000000"/>
                <w:sz w:val="24"/>
                <w:szCs w:val="24"/>
              </w:rPr>
            </w:pPr>
            <w:r w:rsidRPr="00686CEF">
              <w:rPr>
                <w:rFonts w:ascii="Times New Roman" w:eastAsia="Times New Roman" w:hAnsi="Times New Roman" w:cs="Times New Roman"/>
                <w:color w:val="000000"/>
                <w:sz w:val="24"/>
                <w:szCs w:val="24"/>
              </w:rPr>
              <w:t>2.88</w:t>
            </w:r>
          </w:p>
        </w:tc>
      </w:tr>
      <w:tr w:rsidR="001D186B" w:rsidRPr="00686CEF" w:rsidTr="00EF239B">
        <w:trPr>
          <w:trHeight w:val="91"/>
        </w:trPr>
        <w:tc>
          <w:tcPr>
            <w:tcW w:w="13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c>
          <w:tcPr>
            <w:tcW w:w="10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jc w:val="center"/>
              <w:rPr>
                <w:rFonts w:cs="Times New Roman"/>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0" w:lineRule="atLeast"/>
              <w:jc w:val="center"/>
              <w:rPr>
                <w:rFonts w:ascii="Times New Roman" w:eastAsia="Times New Roman" w:hAnsi="Times New Roman" w:cs="Times New Roman"/>
                <w:color w:val="000000"/>
                <w:sz w:val="24"/>
                <w:szCs w:val="24"/>
              </w:rPr>
            </w:pPr>
          </w:p>
        </w:tc>
        <w:tc>
          <w:tcPr>
            <w:tcW w:w="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c>
          <w:tcPr>
            <w:tcW w:w="12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D186B" w:rsidRPr="00686CEF" w:rsidRDefault="001D186B" w:rsidP="00986428">
            <w:pPr>
              <w:spacing w:after="0" w:line="256" w:lineRule="auto"/>
              <w:rPr>
                <w:rFonts w:cs="Times New Roman"/>
                <w:sz w:val="24"/>
                <w:szCs w:val="24"/>
              </w:rPr>
            </w:pPr>
          </w:p>
        </w:tc>
      </w:tr>
      <w:tr w:rsidR="001D186B" w:rsidRPr="00686CEF" w:rsidTr="00EF239B">
        <w:trPr>
          <w:trHeight w:val="91"/>
        </w:trPr>
        <w:tc>
          <w:tcPr>
            <w:tcW w:w="11199" w:type="dxa"/>
            <w:gridSpan w:val="10"/>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D186B" w:rsidRPr="00686CEF" w:rsidRDefault="001D186B" w:rsidP="00986428">
            <w:pPr>
              <w:pStyle w:val="a3"/>
              <w:shd w:val="clear" w:color="auto" w:fill="FFFFFF"/>
              <w:spacing w:beforeAutospacing="0" w:afterAutospacing="0" w:line="0" w:lineRule="atLeast"/>
              <w:rPr>
                <w:color w:val="000000"/>
              </w:rPr>
            </w:pPr>
            <w:r w:rsidRPr="00686CEF">
              <w:rPr>
                <w:color w:val="000000"/>
              </w:rPr>
              <w:t>Максимальный балл, который можно получить за всю работу – 37 баллов</w:t>
            </w:r>
          </w:p>
          <w:p w:rsidR="001D186B" w:rsidRPr="00686CEF" w:rsidRDefault="001D186B" w:rsidP="00986428">
            <w:pPr>
              <w:pStyle w:val="a3"/>
              <w:shd w:val="clear" w:color="auto" w:fill="FFFFFF"/>
              <w:spacing w:beforeAutospacing="0" w:afterAutospacing="0" w:line="0" w:lineRule="atLeast"/>
              <w:rPr>
                <w:color w:val="000000"/>
              </w:rPr>
            </w:pPr>
            <w:r w:rsidRPr="00686CEF">
              <w:rPr>
                <w:color w:val="000000"/>
              </w:rPr>
              <w:t>Максимум за работу не набрал никто.</w:t>
            </w:r>
          </w:p>
          <w:p w:rsidR="001D186B" w:rsidRPr="00686CEF" w:rsidRDefault="001D186B" w:rsidP="00986428">
            <w:pPr>
              <w:pStyle w:val="a3"/>
              <w:shd w:val="clear" w:color="auto" w:fill="FFFFFF"/>
              <w:spacing w:beforeAutospacing="0" w:afterAutospacing="0" w:line="0" w:lineRule="atLeast"/>
              <w:rPr>
                <w:color w:val="000000"/>
              </w:rPr>
            </w:pPr>
            <w:r w:rsidRPr="00686CEF">
              <w:rPr>
                <w:color w:val="000000"/>
              </w:rPr>
              <w:t xml:space="preserve">Максимальный балл по классу – 24 б (2 </w:t>
            </w:r>
            <w:proofErr w:type="gramStart"/>
            <w:r w:rsidRPr="00686CEF">
              <w:rPr>
                <w:color w:val="000000"/>
              </w:rPr>
              <w:t>обучающихся</w:t>
            </w:r>
            <w:proofErr w:type="gramEnd"/>
            <w:r w:rsidRPr="00686CEF">
              <w:rPr>
                <w:color w:val="000000"/>
              </w:rPr>
              <w:t>), минимальный –2 б (4 обучающийся)</w:t>
            </w:r>
          </w:p>
          <w:p w:rsidR="001D186B" w:rsidRPr="00686CEF" w:rsidRDefault="001D186B" w:rsidP="00986428">
            <w:pPr>
              <w:pStyle w:val="a3"/>
              <w:shd w:val="clear" w:color="auto" w:fill="FFFFFF"/>
              <w:spacing w:beforeAutospacing="0" w:afterAutospacing="0" w:line="0" w:lineRule="atLeast"/>
              <w:rPr>
                <w:color w:val="000000"/>
              </w:rPr>
            </w:pPr>
            <w:r w:rsidRPr="00686CEF">
              <w:rPr>
                <w:color w:val="000000"/>
              </w:rPr>
              <w:t>Двое  учащихся понизили оценку с «4» до «3»,  двое учащихся понизили с «5» до «4».</w:t>
            </w:r>
          </w:p>
        </w:tc>
      </w:tr>
    </w:tbl>
    <w:p w:rsidR="001D186B" w:rsidRPr="00686CEF" w:rsidRDefault="001D186B" w:rsidP="001D186B">
      <w:pPr>
        <w:shd w:val="clear" w:color="auto" w:fill="FFFFFF"/>
        <w:spacing w:after="0" w:line="0" w:lineRule="atLeast"/>
        <w:rPr>
          <w:rFonts w:ascii="Times New Roman" w:eastAsia="Times New Roman" w:hAnsi="Times New Roman" w:cs="Times New Roman"/>
          <w:b/>
          <w:bCs/>
          <w:color w:val="000000"/>
          <w:sz w:val="24"/>
          <w:szCs w:val="24"/>
          <w:u w:val="single"/>
        </w:rPr>
      </w:pPr>
    </w:p>
    <w:p w:rsidR="001D186B" w:rsidRPr="00686CEF" w:rsidRDefault="001D186B" w:rsidP="001D186B">
      <w:pPr>
        <w:pStyle w:val="c39"/>
        <w:shd w:val="clear" w:color="auto" w:fill="FFFFFF"/>
        <w:spacing w:before="0" w:beforeAutospacing="0" w:after="0" w:afterAutospacing="0"/>
        <w:ind w:right="3664"/>
        <w:rPr>
          <w:rStyle w:val="c10"/>
          <w:b/>
          <w:bCs/>
          <w:color w:val="000000"/>
          <w:u w:val="single"/>
        </w:rPr>
      </w:pPr>
      <w:r w:rsidRPr="00686CEF">
        <w:rPr>
          <w:b/>
          <w:bCs/>
          <w:color w:val="000000"/>
          <w:u w:val="single"/>
        </w:rPr>
        <w:t xml:space="preserve">Типичные ошибки:   </w:t>
      </w:r>
      <w:r w:rsidRPr="00686CEF">
        <w:rPr>
          <w:bCs/>
          <w:color w:val="000000"/>
        </w:rPr>
        <w:t>1.1,  1.2,  2.1,  2.2,  3,  4.2,   4.3,  5.1,  9.К3, 10 К</w:t>
      </w:r>
      <w:proofErr w:type="gramStart"/>
      <w:r w:rsidRPr="00686CEF">
        <w:rPr>
          <w:bCs/>
          <w:color w:val="000000"/>
        </w:rPr>
        <w:t>2</w:t>
      </w:r>
      <w:proofErr w:type="gramEnd"/>
      <w:r w:rsidRPr="00686CEF">
        <w:rPr>
          <w:bCs/>
          <w:color w:val="000000"/>
        </w:rPr>
        <w:t>.</w:t>
      </w:r>
    </w:p>
    <w:p w:rsidR="001D186B" w:rsidRPr="00686CEF" w:rsidRDefault="001D186B" w:rsidP="001D186B">
      <w:pPr>
        <w:pStyle w:val="a3"/>
        <w:shd w:val="clear" w:color="auto" w:fill="FFFFFF"/>
        <w:spacing w:beforeAutospacing="0" w:afterAutospacing="0" w:line="20" w:lineRule="atLeast"/>
        <w:rPr>
          <w:color w:val="000000"/>
        </w:rPr>
      </w:pPr>
      <w:r w:rsidRPr="00686CEF">
        <w:rPr>
          <w:b/>
          <w:bCs/>
          <w:color w:val="000000"/>
          <w:u w:val="single"/>
        </w:rPr>
        <w:lastRenderedPageBreak/>
        <w:t>Выводы:</w:t>
      </w:r>
      <w:r w:rsidRPr="00686CEF">
        <w:rPr>
          <w:color w:val="000000"/>
        </w:rPr>
        <w:t xml:space="preserve">  С диагностической  работой  6  кла</w:t>
      </w:r>
      <w:proofErr w:type="gramStart"/>
      <w:r w:rsidRPr="00686CEF">
        <w:rPr>
          <w:color w:val="000000"/>
        </w:rPr>
        <w:t>сс спр</w:t>
      </w:r>
      <w:proofErr w:type="gramEnd"/>
      <w:r w:rsidRPr="00686CEF">
        <w:rPr>
          <w:color w:val="000000"/>
        </w:rPr>
        <w:t>авился, но  необходимо обратить внимание на следующее:</w:t>
      </w:r>
    </w:p>
    <w:p w:rsidR="001D186B" w:rsidRPr="00686CEF" w:rsidRDefault="001D186B" w:rsidP="001D186B">
      <w:pPr>
        <w:pStyle w:val="c39"/>
        <w:numPr>
          <w:ilvl w:val="0"/>
          <w:numId w:val="3"/>
        </w:numPr>
        <w:shd w:val="clear" w:color="auto" w:fill="FFFFFF"/>
        <w:spacing w:before="0" w:beforeAutospacing="0" w:after="0" w:afterAutospacing="0"/>
        <w:ind w:right="-53"/>
        <w:rPr>
          <w:rFonts w:ascii="Calibri" w:hAnsi="Calibri" w:cs="Calibri"/>
          <w:color w:val="000000"/>
        </w:rPr>
      </w:pPr>
      <w:r w:rsidRPr="00686CEF">
        <w:rPr>
          <w:color w:val="000000"/>
        </w:rPr>
        <w:t>Обучающиеся не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w:t>
      </w:r>
    </w:p>
    <w:p w:rsidR="001D186B" w:rsidRPr="00686CEF" w:rsidRDefault="001D186B" w:rsidP="001D186B">
      <w:pPr>
        <w:numPr>
          <w:ilvl w:val="0"/>
          <w:numId w:val="3"/>
        </w:numPr>
        <w:shd w:val="clear" w:color="auto" w:fill="FFFFFF"/>
        <w:spacing w:after="0" w:line="240" w:lineRule="auto"/>
        <w:ind w:right="1020"/>
        <w:rPr>
          <w:rFonts w:ascii="Calibri" w:eastAsia="Times New Roman" w:hAnsi="Calibri" w:cs="Calibri"/>
          <w:color w:val="000000"/>
          <w:sz w:val="24"/>
          <w:szCs w:val="24"/>
        </w:rPr>
      </w:pPr>
      <w:r w:rsidRPr="00686CEF">
        <w:rPr>
          <w:rFonts w:ascii="Times New Roman" w:eastAsia="Times New Roman" w:hAnsi="Times New Roman" w:cs="Times New Roman"/>
          <w:color w:val="000000"/>
          <w:sz w:val="24"/>
          <w:szCs w:val="24"/>
        </w:rPr>
        <w:t>Обучающиеся не умеют обозначать на карте точки по заданным координатам и определять направления.</w:t>
      </w:r>
    </w:p>
    <w:p w:rsidR="001D186B" w:rsidRPr="00686CEF" w:rsidRDefault="001D186B" w:rsidP="001D186B">
      <w:pPr>
        <w:numPr>
          <w:ilvl w:val="0"/>
          <w:numId w:val="3"/>
        </w:numPr>
        <w:shd w:val="clear" w:color="auto" w:fill="FFFFFF"/>
        <w:spacing w:after="0" w:line="240" w:lineRule="auto"/>
        <w:ind w:right="1020"/>
        <w:rPr>
          <w:rFonts w:ascii="Calibri" w:eastAsia="Times New Roman" w:hAnsi="Calibri" w:cs="Calibri"/>
          <w:color w:val="000000"/>
          <w:sz w:val="24"/>
          <w:szCs w:val="24"/>
        </w:rPr>
      </w:pPr>
      <w:r w:rsidRPr="00686CEF">
        <w:rPr>
          <w:rFonts w:ascii="Times New Roman" w:eastAsia="Times New Roman" w:hAnsi="Times New Roman" w:cs="Times New Roman"/>
          <w:color w:val="000000"/>
          <w:sz w:val="24"/>
          <w:szCs w:val="24"/>
        </w:rPr>
        <w:t>Многие обучающиеся не смогли определить географические объекты на основе сопоставления их местоположения на карте, текстового описания и изображения (космического снимка или фотоизображения).</w:t>
      </w:r>
    </w:p>
    <w:p w:rsidR="001D186B" w:rsidRPr="00686CEF" w:rsidRDefault="001D186B" w:rsidP="001D186B">
      <w:pPr>
        <w:numPr>
          <w:ilvl w:val="0"/>
          <w:numId w:val="3"/>
        </w:numPr>
        <w:shd w:val="clear" w:color="auto" w:fill="FFFFFF"/>
        <w:spacing w:after="0" w:line="240" w:lineRule="auto"/>
        <w:ind w:right="1020"/>
        <w:rPr>
          <w:rFonts w:ascii="Calibri" w:eastAsia="Times New Roman" w:hAnsi="Calibri" w:cs="Calibri"/>
          <w:color w:val="000000"/>
          <w:sz w:val="24"/>
          <w:szCs w:val="24"/>
        </w:rPr>
      </w:pPr>
      <w:proofErr w:type="gramStart"/>
      <w:r w:rsidRPr="00686CEF">
        <w:rPr>
          <w:rFonts w:ascii="Times New Roman" w:eastAsia="Times New Roman" w:hAnsi="Times New Roman" w:cs="Times New Roman"/>
          <w:color w:val="000000"/>
          <w:sz w:val="24"/>
          <w:szCs w:val="24"/>
        </w:rPr>
        <w:t>Обучающиеся не показали  сформированное умение выявлять роль планетарных явлений в жизни людей.</w:t>
      </w:r>
      <w:proofErr w:type="gramEnd"/>
    </w:p>
    <w:p w:rsidR="001D186B" w:rsidRPr="00686CEF" w:rsidRDefault="001D186B" w:rsidP="001D186B">
      <w:pPr>
        <w:numPr>
          <w:ilvl w:val="0"/>
          <w:numId w:val="3"/>
        </w:numPr>
        <w:shd w:val="clear" w:color="auto" w:fill="FFFFFF"/>
        <w:spacing w:after="0" w:line="240" w:lineRule="auto"/>
        <w:ind w:right="1020"/>
        <w:rPr>
          <w:rFonts w:ascii="Calibri" w:eastAsia="Times New Roman" w:hAnsi="Calibri" w:cs="Calibri"/>
          <w:color w:val="000000"/>
          <w:sz w:val="24"/>
          <w:szCs w:val="24"/>
        </w:rPr>
      </w:pPr>
      <w:r w:rsidRPr="00686CEF">
        <w:rPr>
          <w:rFonts w:ascii="Times New Roman" w:eastAsia="Times New Roman" w:hAnsi="Times New Roman" w:cs="Times New Roman"/>
          <w:color w:val="000000"/>
          <w:sz w:val="24"/>
          <w:szCs w:val="24"/>
        </w:rPr>
        <w:t>Обучающиеся не достаточно хорошо понимают основные географические закономерности и не умеют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1D186B" w:rsidRPr="00686CEF" w:rsidRDefault="001D186B" w:rsidP="001D186B">
      <w:pPr>
        <w:numPr>
          <w:ilvl w:val="0"/>
          <w:numId w:val="3"/>
        </w:numPr>
        <w:shd w:val="clear" w:color="auto" w:fill="FFFFFF"/>
        <w:spacing w:after="0" w:line="240" w:lineRule="auto"/>
        <w:ind w:right="1020"/>
        <w:rPr>
          <w:rFonts w:ascii="Calibri" w:eastAsia="Times New Roman" w:hAnsi="Calibri" w:cs="Calibri"/>
          <w:color w:val="000000"/>
          <w:sz w:val="24"/>
          <w:szCs w:val="24"/>
        </w:rPr>
      </w:pPr>
      <w:r w:rsidRPr="00686CEF">
        <w:rPr>
          <w:rFonts w:ascii="Times New Roman" w:eastAsia="Times New Roman" w:hAnsi="Times New Roman" w:cs="Times New Roman"/>
          <w:color w:val="000000"/>
          <w:sz w:val="24"/>
          <w:szCs w:val="24"/>
        </w:rPr>
        <w:t xml:space="preserve">У обучающихся слабо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Многие обучающиеся не умеют анализировать графики и диаграммы (розы ветров, графика температуры, диаграммы осадков), не умеют  определять элементы погоды по условным обозначениям и переводить информацию </w:t>
      </w:r>
      <w:proofErr w:type="gramStart"/>
      <w:r w:rsidRPr="00686CEF">
        <w:rPr>
          <w:rFonts w:ascii="Times New Roman" w:eastAsia="Times New Roman" w:hAnsi="Times New Roman" w:cs="Times New Roman"/>
          <w:color w:val="000000"/>
          <w:sz w:val="24"/>
          <w:szCs w:val="24"/>
        </w:rPr>
        <w:t>из</w:t>
      </w:r>
      <w:proofErr w:type="gramEnd"/>
      <w:r w:rsidRPr="00686CEF">
        <w:rPr>
          <w:rFonts w:ascii="Times New Roman" w:eastAsia="Times New Roman" w:hAnsi="Times New Roman" w:cs="Times New Roman"/>
          <w:color w:val="000000"/>
          <w:sz w:val="24"/>
          <w:szCs w:val="24"/>
        </w:rPr>
        <w:t xml:space="preserve"> условно-графической в текстовую форму.</w:t>
      </w:r>
    </w:p>
    <w:p w:rsidR="001D186B" w:rsidRPr="00686CEF" w:rsidRDefault="001D186B" w:rsidP="001D186B">
      <w:pPr>
        <w:numPr>
          <w:ilvl w:val="0"/>
          <w:numId w:val="3"/>
        </w:numPr>
        <w:shd w:val="clear" w:color="auto" w:fill="FFFFFF"/>
        <w:spacing w:after="0" w:line="240" w:lineRule="auto"/>
        <w:ind w:right="1020"/>
        <w:rPr>
          <w:rFonts w:ascii="Calibri" w:eastAsia="Times New Roman" w:hAnsi="Calibri" w:cs="Calibri"/>
          <w:color w:val="000000"/>
          <w:sz w:val="24"/>
          <w:szCs w:val="24"/>
        </w:rPr>
      </w:pPr>
      <w:r w:rsidRPr="00686CEF">
        <w:rPr>
          <w:rFonts w:ascii="Times New Roman" w:eastAsia="Times New Roman" w:hAnsi="Times New Roman" w:cs="Times New Roman"/>
          <w:color w:val="000000"/>
          <w:sz w:val="24"/>
          <w:szCs w:val="24"/>
        </w:rPr>
        <w:t>У небольшого количества, обучающиеся крайне узкий кругозор</w:t>
      </w:r>
      <w:proofErr w:type="gramStart"/>
      <w:r w:rsidRPr="00686CEF">
        <w:rPr>
          <w:rFonts w:ascii="Times New Roman" w:eastAsia="Times New Roman" w:hAnsi="Times New Roman" w:cs="Times New Roman"/>
          <w:color w:val="000000"/>
          <w:sz w:val="24"/>
          <w:szCs w:val="24"/>
        </w:rPr>
        <w:t xml:space="preserve"> .</w:t>
      </w:r>
      <w:proofErr w:type="gramEnd"/>
    </w:p>
    <w:p w:rsidR="001D186B" w:rsidRPr="00686CEF" w:rsidRDefault="001D186B" w:rsidP="001D186B">
      <w:pPr>
        <w:numPr>
          <w:ilvl w:val="0"/>
          <w:numId w:val="3"/>
        </w:numPr>
        <w:shd w:val="clear" w:color="auto" w:fill="FFFFFF"/>
        <w:spacing w:after="0" w:line="240" w:lineRule="auto"/>
        <w:ind w:right="1020"/>
        <w:rPr>
          <w:rFonts w:ascii="Calibri" w:eastAsia="Times New Roman" w:hAnsi="Calibri" w:cs="Calibri"/>
          <w:color w:val="000000"/>
          <w:sz w:val="24"/>
          <w:szCs w:val="24"/>
        </w:rPr>
      </w:pPr>
      <w:r w:rsidRPr="00686CEF">
        <w:rPr>
          <w:rFonts w:ascii="Times New Roman" w:eastAsia="Times New Roman" w:hAnsi="Times New Roman" w:cs="Times New Roman"/>
          <w:color w:val="000000"/>
          <w:sz w:val="24"/>
          <w:szCs w:val="24"/>
        </w:rPr>
        <w:t>Некоторые обучающиеся не знают географию родного края и не умеют давать описание определенных географических объектов родного края.</w:t>
      </w:r>
    </w:p>
    <w:p w:rsidR="001D186B" w:rsidRPr="00686CEF" w:rsidRDefault="001D186B" w:rsidP="001D186B">
      <w:pPr>
        <w:pStyle w:val="c27"/>
        <w:shd w:val="clear" w:color="auto" w:fill="FFFFFF"/>
        <w:spacing w:before="0" w:beforeAutospacing="0" w:after="0" w:afterAutospacing="0"/>
        <w:ind w:right="4"/>
        <w:rPr>
          <w:color w:val="000000"/>
        </w:rPr>
      </w:pPr>
      <w:r w:rsidRPr="00686CEF">
        <w:rPr>
          <w:b/>
          <w:color w:val="000000"/>
          <w:u w:val="single"/>
        </w:rPr>
        <w:t>Рекомендации:</w:t>
      </w:r>
    </w:p>
    <w:p w:rsidR="001D186B" w:rsidRPr="00686CEF" w:rsidRDefault="001D186B" w:rsidP="001D186B">
      <w:pPr>
        <w:pStyle w:val="c27"/>
        <w:shd w:val="clear" w:color="auto" w:fill="FFFFFF"/>
        <w:spacing w:before="0" w:beforeAutospacing="0" w:after="0" w:afterAutospacing="0"/>
        <w:ind w:right="4"/>
        <w:rPr>
          <w:rFonts w:ascii="Calibri" w:hAnsi="Calibri" w:cs="Calibri"/>
          <w:color w:val="000000"/>
        </w:rPr>
      </w:pPr>
      <w:r w:rsidRPr="00686CEF">
        <w:rPr>
          <w:rStyle w:val="c4"/>
          <w:color w:val="000000"/>
        </w:rPr>
        <w:t>1.  Обратить особое внимание повторение, закрепление и на выполнение домашних заданий при изучении тем: «Движение Земли вокруг Солнца»,</w:t>
      </w:r>
      <w:r w:rsidRPr="00686CEF">
        <w:rPr>
          <w:rFonts w:ascii="Calibri" w:hAnsi="Calibri" w:cs="Calibri"/>
          <w:color w:val="000000"/>
        </w:rPr>
        <w:t> </w:t>
      </w:r>
      <w:r w:rsidRPr="00686CEF">
        <w:rPr>
          <w:rStyle w:val="c0"/>
          <w:color w:val="000000"/>
        </w:rPr>
        <w:t>«Пояса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 «География Хакасии».</w:t>
      </w:r>
    </w:p>
    <w:p w:rsidR="001D186B" w:rsidRPr="00686CEF" w:rsidRDefault="001D186B" w:rsidP="001D186B">
      <w:pPr>
        <w:pStyle w:val="c27"/>
        <w:shd w:val="clear" w:color="auto" w:fill="FFFFFF"/>
        <w:spacing w:before="0" w:beforeAutospacing="0" w:after="0" w:afterAutospacing="0"/>
        <w:ind w:right="4"/>
        <w:rPr>
          <w:rStyle w:val="c0"/>
          <w:color w:val="000000"/>
        </w:rPr>
      </w:pPr>
      <w:r w:rsidRPr="00686CEF">
        <w:rPr>
          <w:rStyle w:val="c4"/>
          <w:color w:val="000000"/>
        </w:rPr>
        <w:t> 2.    Усилить работу на уроках  по сопоставлению географических карт различной тематики.</w:t>
      </w:r>
      <w:r w:rsidRPr="00686CEF">
        <w:rPr>
          <w:rFonts w:ascii="Calibri" w:hAnsi="Calibri" w:cs="Calibri"/>
          <w:color w:val="000000"/>
        </w:rPr>
        <w:t> </w:t>
      </w:r>
      <w:r w:rsidRPr="00686CEF">
        <w:rPr>
          <w:rStyle w:val="c0"/>
          <w:color w:val="000000"/>
        </w:rPr>
        <w:t>Сформировать  комплекс умений работы с географической картой и представления об основных открытиях великих путешественников и землепроходцев.        </w:t>
      </w:r>
    </w:p>
    <w:p w:rsidR="001D186B" w:rsidRPr="00686CEF" w:rsidRDefault="001D186B" w:rsidP="001D186B">
      <w:pPr>
        <w:pStyle w:val="c3"/>
        <w:shd w:val="clear" w:color="auto" w:fill="FFFFFF"/>
        <w:spacing w:before="0" w:beforeAutospacing="0" w:after="0" w:afterAutospacing="0"/>
        <w:ind w:right="196"/>
        <w:rPr>
          <w:rFonts w:ascii="Calibri" w:hAnsi="Calibri" w:cs="Calibri"/>
          <w:color w:val="000000"/>
        </w:rPr>
      </w:pPr>
      <w:r w:rsidRPr="00686CEF">
        <w:rPr>
          <w:rStyle w:val="c0"/>
          <w:color w:val="000000"/>
        </w:rPr>
        <w:t> 3.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1D186B" w:rsidRPr="00686CEF" w:rsidRDefault="001D186B" w:rsidP="001D186B">
      <w:pPr>
        <w:pStyle w:val="c3"/>
        <w:shd w:val="clear" w:color="auto" w:fill="FFFFFF"/>
        <w:spacing w:before="0" w:beforeAutospacing="0" w:after="0" w:afterAutospacing="0"/>
        <w:ind w:right="196"/>
        <w:rPr>
          <w:rFonts w:ascii="Calibri" w:hAnsi="Calibri" w:cs="Calibri"/>
          <w:color w:val="000000"/>
        </w:rPr>
      </w:pPr>
      <w:r w:rsidRPr="00686CEF">
        <w:rPr>
          <w:rStyle w:val="c0"/>
          <w:color w:val="000000"/>
        </w:rPr>
        <w:t>4.     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1D186B" w:rsidRPr="00686CEF" w:rsidRDefault="001D186B" w:rsidP="001D186B">
      <w:pPr>
        <w:pStyle w:val="c3"/>
        <w:shd w:val="clear" w:color="auto" w:fill="FFFFFF"/>
        <w:spacing w:before="0" w:beforeAutospacing="0" w:after="0" w:afterAutospacing="0"/>
        <w:ind w:right="196"/>
        <w:rPr>
          <w:rFonts w:ascii="Calibri" w:hAnsi="Calibri" w:cs="Calibri"/>
          <w:color w:val="000000"/>
        </w:rPr>
      </w:pPr>
      <w:r w:rsidRPr="00686CEF">
        <w:rPr>
          <w:rStyle w:val="c0"/>
          <w:color w:val="000000"/>
        </w:rPr>
        <w:t xml:space="preserve">5.     Формировать у обучающихся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Научить обучающихся анализировать графики и диаграммы (розы ветров, графика температуры, диаграммы осадков),   определять элементы погоды по условным обозначениям и переводить информацию </w:t>
      </w:r>
      <w:proofErr w:type="gramStart"/>
      <w:r w:rsidRPr="00686CEF">
        <w:rPr>
          <w:rStyle w:val="c0"/>
          <w:color w:val="000000"/>
        </w:rPr>
        <w:t>из</w:t>
      </w:r>
      <w:proofErr w:type="gramEnd"/>
      <w:r w:rsidRPr="00686CEF">
        <w:rPr>
          <w:rStyle w:val="c0"/>
          <w:color w:val="000000"/>
        </w:rPr>
        <w:t xml:space="preserve"> условно-графической в текстовую форму.</w:t>
      </w:r>
    </w:p>
    <w:p w:rsidR="001D186B" w:rsidRPr="00686CEF" w:rsidRDefault="001D186B" w:rsidP="001D186B">
      <w:pPr>
        <w:pStyle w:val="c3"/>
        <w:shd w:val="clear" w:color="auto" w:fill="FFFFFF"/>
        <w:spacing w:before="0" w:beforeAutospacing="0" w:after="0" w:afterAutospacing="0"/>
        <w:ind w:right="196"/>
        <w:rPr>
          <w:rFonts w:ascii="Calibri" w:hAnsi="Calibri" w:cs="Calibri"/>
          <w:color w:val="000000"/>
        </w:rPr>
      </w:pPr>
      <w:r w:rsidRPr="00686CEF">
        <w:rPr>
          <w:rStyle w:val="c0"/>
          <w:color w:val="000000"/>
        </w:rPr>
        <w:t>6.     Формировать умение анализировать предложенный текст географического содержания  по заданному вопросу.</w:t>
      </w:r>
    </w:p>
    <w:p w:rsidR="001D186B" w:rsidRPr="00686CEF" w:rsidRDefault="001D186B" w:rsidP="001D186B">
      <w:pPr>
        <w:pStyle w:val="c3"/>
        <w:shd w:val="clear" w:color="auto" w:fill="FFFFFF"/>
        <w:spacing w:before="0" w:beforeAutospacing="0" w:after="0" w:afterAutospacing="0"/>
        <w:ind w:right="196"/>
        <w:rPr>
          <w:rFonts w:ascii="Calibri" w:hAnsi="Calibri" w:cs="Calibri"/>
          <w:color w:val="000000"/>
        </w:rPr>
      </w:pPr>
      <w:r w:rsidRPr="00686CEF">
        <w:rPr>
          <w:rStyle w:val="c0"/>
          <w:color w:val="000000"/>
        </w:rPr>
        <w:t>7.      Расширять кругозор  обучающихся, привлекая их к внеурочной деятельности по географии, к участию в конкурсном и олимпиадном движении.</w:t>
      </w:r>
    </w:p>
    <w:p w:rsidR="001D186B" w:rsidRPr="00686CEF" w:rsidRDefault="001D186B" w:rsidP="001D186B">
      <w:pPr>
        <w:pStyle w:val="c3"/>
        <w:shd w:val="clear" w:color="auto" w:fill="FFFFFF"/>
        <w:spacing w:before="0" w:beforeAutospacing="0" w:after="0" w:afterAutospacing="0"/>
        <w:ind w:right="196"/>
        <w:rPr>
          <w:rFonts w:ascii="Calibri" w:hAnsi="Calibri" w:cs="Calibri"/>
          <w:color w:val="000000"/>
        </w:rPr>
      </w:pPr>
      <w:r w:rsidRPr="00686CEF">
        <w:rPr>
          <w:rStyle w:val="c0"/>
          <w:color w:val="000000"/>
        </w:rPr>
        <w:t>8.      </w:t>
      </w:r>
      <w:proofErr w:type="gramStart"/>
      <w:r w:rsidRPr="00686CEF">
        <w:rPr>
          <w:rStyle w:val="c0"/>
          <w:color w:val="000000"/>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1D186B" w:rsidRPr="00686CEF" w:rsidRDefault="001D186B" w:rsidP="001D186B">
      <w:pPr>
        <w:pStyle w:val="c3"/>
        <w:shd w:val="clear" w:color="auto" w:fill="FFFFFF"/>
        <w:spacing w:before="0" w:beforeAutospacing="0" w:after="0" w:afterAutospacing="0"/>
        <w:ind w:right="196"/>
        <w:rPr>
          <w:rFonts w:ascii="Calibri" w:hAnsi="Calibri" w:cs="Calibri"/>
          <w:color w:val="000000"/>
        </w:rPr>
      </w:pPr>
      <w:r w:rsidRPr="00686CEF">
        <w:rPr>
          <w:rStyle w:val="c0"/>
          <w:color w:val="000000"/>
        </w:rPr>
        <w:t>9.       Провести работу над ошибками (фронтальную и индивидуальную).</w:t>
      </w:r>
    </w:p>
    <w:p w:rsidR="001D186B" w:rsidRPr="00686CEF" w:rsidRDefault="001D186B" w:rsidP="001D186B">
      <w:pPr>
        <w:pStyle w:val="c1"/>
        <w:shd w:val="clear" w:color="auto" w:fill="FFFFFF"/>
        <w:spacing w:before="0" w:beforeAutospacing="0" w:after="0" w:afterAutospacing="0"/>
        <w:jc w:val="both"/>
        <w:rPr>
          <w:rFonts w:ascii="Calibri" w:hAnsi="Calibri" w:cs="Calibri"/>
          <w:color w:val="000000"/>
        </w:rPr>
      </w:pPr>
      <w:r w:rsidRPr="00686CEF">
        <w:rPr>
          <w:rStyle w:val="c4"/>
          <w:color w:val="000000"/>
        </w:rPr>
        <w:t>10.     </w:t>
      </w:r>
      <w:r w:rsidRPr="00686CEF">
        <w:rPr>
          <w:rStyle w:val="c0"/>
          <w:color w:val="000000"/>
        </w:rPr>
        <w:t xml:space="preserve">Продолжать формировать навыки самостоятельной работы </w:t>
      </w:r>
      <w:proofErr w:type="gramStart"/>
      <w:r w:rsidRPr="00686CEF">
        <w:rPr>
          <w:rStyle w:val="c0"/>
          <w:color w:val="000000"/>
        </w:rPr>
        <w:t>обучающихся</w:t>
      </w:r>
      <w:proofErr w:type="gramEnd"/>
      <w:r w:rsidRPr="00686CEF">
        <w:rPr>
          <w:rStyle w:val="c0"/>
          <w:color w:val="000000"/>
        </w:rPr>
        <w:t>.</w:t>
      </w:r>
    </w:p>
    <w:p w:rsidR="001D186B" w:rsidRPr="00686CEF" w:rsidRDefault="001D186B" w:rsidP="001D186B">
      <w:pPr>
        <w:pStyle w:val="c1"/>
        <w:shd w:val="clear" w:color="auto" w:fill="FFFFFF"/>
        <w:spacing w:before="0" w:beforeAutospacing="0" w:after="0" w:afterAutospacing="0"/>
        <w:jc w:val="both"/>
        <w:rPr>
          <w:rFonts w:ascii="Calibri" w:hAnsi="Calibri" w:cs="Calibri"/>
          <w:color w:val="000000"/>
        </w:rPr>
      </w:pPr>
      <w:r w:rsidRPr="00686CEF">
        <w:rPr>
          <w:rStyle w:val="c0"/>
          <w:color w:val="000000"/>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686CEF">
        <w:rPr>
          <w:rStyle w:val="c0"/>
          <w:color w:val="000000"/>
        </w:rPr>
        <w:t>у</w:t>
      </w:r>
      <w:proofErr w:type="gramEnd"/>
      <w:r w:rsidRPr="00686CEF">
        <w:rPr>
          <w:rStyle w:val="c0"/>
          <w:color w:val="000000"/>
        </w:rPr>
        <w:t xml:space="preserve"> обучающихся.</w:t>
      </w:r>
    </w:p>
    <w:p w:rsidR="004C30F4" w:rsidRPr="00440805" w:rsidRDefault="001D186B" w:rsidP="001D186B">
      <w:pPr>
        <w:shd w:val="clear" w:color="auto" w:fill="FFFFFF"/>
        <w:spacing w:after="0" w:line="360" w:lineRule="auto"/>
        <w:rPr>
          <w:rFonts w:ascii="Times New Roman" w:eastAsia="Times New Roman" w:hAnsi="Times New Roman" w:cs="Times New Roman"/>
          <w:color w:val="000000"/>
          <w:sz w:val="24"/>
          <w:szCs w:val="24"/>
        </w:rPr>
      </w:pPr>
      <w:r w:rsidRPr="00686CEF">
        <w:rPr>
          <w:rFonts w:ascii="Times New Roman" w:hAnsi="Times New Roman" w:cs="Times New Roman"/>
          <w:sz w:val="24"/>
          <w:szCs w:val="24"/>
        </w:rPr>
        <w:t>11. Совершенствовать систему оценивания учащихся.</w:t>
      </w:r>
    </w:p>
    <w:p w:rsidR="004C30F4" w:rsidRPr="00440805" w:rsidRDefault="004C30F4" w:rsidP="004C30F4">
      <w:pPr>
        <w:pStyle w:val="c34"/>
        <w:shd w:val="clear" w:color="auto" w:fill="FFFFFF"/>
        <w:spacing w:before="0" w:beforeAutospacing="0" w:after="0" w:afterAutospacing="0"/>
        <w:jc w:val="center"/>
        <w:rPr>
          <w:rFonts w:ascii="Calibri" w:hAnsi="Calibri"/>
          <w:color w:val="000000"/>
          <w:u w:val="single"/>
        </w:rPr>
      </w:pPr>
      <w:r w:rsidRPr="00440805">
        <w:rPr>
          <w:rStyle w:val="c51"/>
          <w:b/>
          <w:bCs/>
          <w:color w:val="000000"/>
          <w:u w:val="single"/>
        </w:rPr>
        <w:lastRenderedPageBreak/>
        <w:t>отчёт по проведению ВПР по биологии</w:t>
      </w:r>
    </w:p>
    <w:p w:rsidR="004C30F4" w:rsidRPr="0035565F" w:rsidRDefault="004C30F4" w:rsidP="0035565F">
      <w:pPr>
        <w:pStyle w:val="c34"/>
        <w:shd w:val="clear" w:color="auto" w:fill="FFFFFF"/>
        <w:spacing w:before="0" w:beforeAutospacing="0" w:after="0" w:afterAutospacing="0"/>
        <w:rPr>
          <w:rStyle w:val="c11"/>
          <w:rFonts w:ascii="Calibri" w:hAnsi="Calibri"/>
          <w:color w:val="000000"/>
          <w:u w:val="single"/>
        </w:rPr>
      </w:pPr>
      <w:r w:rsidRPr="0035565F">
        <w:rPr>
          <w:rStyle w:val="c51"/>
          <w:b/>
          <w:bCs/>
          <w:color w:val="000000"/>
          <w:u w:val="single"/>
        </w:rPr>
        <w:t xml:space="preserve">в </w:t>
      </w:r>
      <w:proofErr w:type="gramStart"/>
      <w:r w:rsidRPr="0035565F">
        <w:rPr>
          <w:rStyle w:val="c51"/>
          <w:b/>
          <w:bCs/>
          <w:color w:val="000000"/>
          <w:u w:val="single"/>
        </w:rPr>
        <w:t>5</w:t>
      </w:r>
      <w:proofErr w:type="gramEnd"/>
      <w:r w:rsidRPr="0035565F">
        <w:rPr>
          <w:rStyle w:val="c51"/>
          <w:b/>
          <w:bCs/>
          <w:color w:val="000000"/>
          <w:u w:val="single"/>
        </w:rPr>
        <w:t xml:space="preserve"> а классе</w:t>
      </w:r>
    </w:p>
    <w:p w:rsidR="004C30F4" w:rsidRPr="0035565F" w:rsidRDefault="004C30F4" w:rsidP="004C30F4">
      <w:pPr>
        <w:rPr>
          <w:sz w:val="24"/>
          <w:szCs w:val="24"/>
        </w:rPr>
      </w:pPr>
      <w:r w:rsidRPr="00686CEF">
        <w:rPr>
          <w:sz w:val="24"/>
          <w:szCs w:val="24"/>
        </w:rPr>
        <w:t xml:space="preserve">- </w:t>
      </w:r>
      <w:r w:rsidRPr="0035565F">
        <w:rPr>
          <w:sz w:val="24"/>
          <w:szCs w:val="24"/>
        </w:rPr>
        <w:t>изучение качества знаний учащихся по биологии;</w:t>
      </w:r>
    </w:p>
    <w:p w:rsidR="004C30F4" w:rsidRPr="0035565F" w:rsidRDefault="004C30F4" w:rsidP="004C30F4">
      <w:pPr>
        <w:pStyle w:val="a3"/>
        <w:spacing w:beforeAutospacing="0" w:afterAutospacing="0"/>
      </w:pPr>
      <w:r w:rsidRPr="0035565F">
        <w:t>- выполнение программных требований;</w:t>
      </w:r>
    </w:p>
    <w:p w:rsidR="004C30F4" w:rsidRPr="0035565F" w:rsidRDefault="004C30F4" w:rsidP="004C30F4">
      <w:pPr>
        <w:pStyle w:val="a3"/>
        <w:spacing w:beforeAutospacing="0" w:afterAutospacing="0"/>
      </w:pPr>
      <w:r w:rsidRPr="0035565F">
        <w:t>- соответствие уровня подготовки учащихся</w:t>
      </w:r>
    </w:p>
    <w:p w:rsidR="004C30F4" w:rsidRPr="0035565F" w:rsidRDefault="004C30F4" w:rsidP="004C30F4">
      <w:pPr>
        <w:pStyle w:val="a3"/>
        <w:spacing w:beforeAutospacing="0" w:afterAutospacing="0"/>
      </w:pPr>
      <w:r w:rsidRPr="0035565F">
        <w:t>5-го класса требованиям ФГОС;</w:t>
      </w:r>
    </w:p>
    <w:p w:rsidR="004C30F4" w:rsidRPr="0035565F" w:rsidRDefault="004C30F4" w:rsidP="004C30F4">
      <w:pPr>
        <w:pStyle w:val="a3"/>
        <w:spacing w:beforeAutospacing="0" w:afterAutospacing="0"/>
      </w:pPr>
      <w:r w:rsidRPr="0035565F">
        <w:t>- объективность оценивания на основании единых критериев, соответствие четвертных отметок итоговому оцениванию.</w:t>
      </w:r>
    </w:p>
    <w:p w:rsidR="004C30F4" w:rsidRPr="0035565F" w:rsidRDefault="004C30F4" w:rsidP="004C30F4">
      <w:pPr>
        <w:rPr>
          <w:sz w:val="24"/>
          <w:szCs w:val="24"/>
        </w:rPr>
      </w:pPr>
    </w:p>
    <w:p w:rsidR="004C30F4" w:rsidRPr="0035565F" w:rsidRDefault="004C30F4" w:rsidP="004C30F4">
      <w:pPr>
        <w:pStyle w:val="a3"/>
        <w:spacing w:beforeAutospacing="0" w:afterAutospacing="0"/>
      </w:pPr>
      <w:r w:rsidRPr="0035565F">
        <w:t>5а класс – в классе-22, работу выполняли -18.</w:t>
      </w:r>
    </w:p>
    <w:p w:rsidR="004C30F4" w:rsidRPr="0035565F" w:rsidRDefault="004C30F4" w:rsidP="004C30F4">
      <w:pPr>
        <w:pStyle w:val="a3"/>
        <w:spacing w:beforeAutospacing="0" w:afterAutospacing="0"/>
      </w:pPr>
    </w:p>
    <w:p w:rsidR="004C30F4" w:rsidRPr="0035565F" w:rsidRDefault="004C30F4" w:rsidP="004C30F4">
      <w:pPr>
        <w:pStyle w:val="a3"/>
        <w:spacing w:beforeAutospacing="0" w:afterAutospacing="0"/>
      </w:pPr>
      <w:r w:rsidRPr="0035565F">
        <w:t>Проверочная работа по биологии включала в себя 10 заданий</w:t>
      </w:r>
    </w:p>
    <w:p w:rsidR="004C30F4" w:rsidRPr="0035565F" w:rsidRDefault="004C30F4" w:rsidP="004C30F4">
      <w:pPr>
        <w:pStyle w:val="c34"/>
        <w:shd w:val="clear" w:color="auto" w:fill="FFFFFF"/>
        <w:tabs>
          <w:tab w:val="left" w:pos="795"/>
        </w:tabs>
        <w:spacing w:before="0" w:beforeAutospacing="0" w:after="0" w:afterAutospacing="0"/>
        <w:rPr>
          <w:rStyle w:val="c11"/>
          <w:bCs/>
          <w:color w:val="000000"/>
        </w:rPr>
      </w:pPr>
    </w:p>
    <w:p w:rsidR="004C30F4" w:rsidRPr="0035565F" w:rsidRDefault="004C30F4" w:rsidP="004C30F4">
      <w:pPr>
        <w:pStyle w:val="c34"/>
        <w:shd w:val="clear" w:color="auto" w:fill="FFFFFF"/>
        <w:spacing w:before="0" w:beforeAutospacing="0" w:after="0" w:afterAutospacing="0"/>
        <w:rPr>
          <w:rStyle w:val="c11"/>
          <w:b/>
          <w:bCs/>
          <w:color w:val="000000"/>
        </w:rPr>
      </w:pPr>
      <w:r w:rsidRPr="0035565F">
        <w:rPr>
          <w:rStyle w:val="c11"/>
          <w:b/>
          <w:bCs/>
          <w:color w:val="000000"/>
        </w:rPr>
        <w:t>Дата проведения:  18.03.2021г.</w:t>
      </w:r>
    </w:p>
    <w:p w:rsidR="004C30F4" w:rsidRPr="0035565F" w:rsidRDefault="004C30F4" w:rsidP="004C30F4">
      <w:pPr>
        <w:pStyle w:val="c34"/>
        <w:shd w:val="clear" w:color="auto" w:fill="FFFFFF"/>
        <w:spacing w:before="0" w:beforeAutospacing="0" w:after="0" w:afterAutospacing="0"/>
        <w:jc w:val="center"/>
        <w:rPr>
          <w:rFonts w:ascii="Calibri" w:hAnsi="Calibri"/>
          <w:color w:val="000000"/>
        </w:rPr>
      </w:pPr>
    </w:p>
    <w:p w:rsidR="004C30F4" w:rsidRPr="0035565F" w:rsidRDefault="004C30F4" w:rsidP="004C30F4">
      <w:pPr>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7"/>
        <w:gridCol w:w="2296"/>
        <w:gridCol w:w="2212"/>
        <w:gridCol w:w="16"/>
      </w:tblGrid>
      <w:tr w:rsidR="004C30F4" w:rsidRPr="0035565F" w:rsidTr="00986428">
        <w:tc>
          <w:tcPr>
            <w:tcW w:w="5047" w:type="dxa"/>
          </w:tcPr>
          <w:p w:rsidR="004C30F4" w:rsidRPr="0035565F" w:rsidRDefault="004C30F4" w:rsidP="00986428">
            <w:pPr>
              <w:pStyle w:val="c1"/>
              <w:spacing w:before="0" w:beforeAutospacing="0" w:after="0" w:afterAutospacing="0" w:line="0" w:lineRule="atLeast"/>
              <w:jc w:val="center"/>
              <w:rPr>
                <w:rFonts w:ascii="Calibri" w:hAnsi="Calibri" w:cs="Arial"/>
                <w:color w:val="000000"/>
              </w:rPr>
            </w:pPr>
            <w:r w:rsidRPr="0035565F">
              <w:rPr>
                <w:rStyle w:val="c27c30"/>
                <w:bCs/>
                <w:i/>
                <w:iCs/>
                <w:color w:val="000000"/>
              </w:rPr>
              <w:t xml:space="preserve"> Кол-во учеников</w:t>
            </w:r>
          </w:p>
        </w:tc>
        <w:tc>
          <w:tcPr>
            <w:tcW w:w="2296" w:type="dxa"/>
          </w:tcPr>
          <w:p w:rsidR="004C30F4" w:rsidRPr="0035565F" w:rsidRDefault="004C30F4" w:rsidP="00986428">
            <w:pPr>
              <w:pStyle w:val="c1"/>
              <w:spacing w:before="0" w:beforeAutospacing="0" w:after="0" w:afterAutospacing="0" w:line="0" w:lineRule="atLeast"/>
              <w:jc w:val="center"/>
              <w:rPr>
                <w:rFonts w:ascii="Calibri" w:hAnsi="Calibri" w:cs="Arial"/>
                <w:color w:val="000000"/>
              </w:rPr>
            </w:pPr>
            <w:r w:rsidRPr="0035565F">
              <w:rPr>
                <w:rStyle w:val="c27c30"/>
                <w:bCs/>
                <w:i/>
                <w:iCs/>
                <w:color w:val="000000"/>
              </w:rPr>
              <w:t>Кол-во набранных баллов</w:t>
            </w:r>
          </w:p>
        </w:tc>
        <w:tc>
          <w:tcPr>
            <w:tcW w:w="2228" w:type="dxa"/>
            <w:gridSpan w:val="2"/>
          </w:tcPr>
          <w:p w:rsidR="004C30F4" w:rsidRPr="0035565F" w:rsidRDefault="004C30F4" w:rsidP="00986428">
            <w:pPr>
              <w:pStyle w:val="c1"/>
              <w:spacing w:before="0" w:beforeAutospacing="0" w:after="0" w:afterAutospacing="0" w:line="0" w:lineRule="atLeast"/>
              <w:jc w:val="center"/>
              <w:rPr>
                <w:rFonts w:ascii="Calibri" w:hAnsi="Calibri" w:cs="Arial"/>
                <w:color w:val="000000"/>
              </w:rPr>
            </w:pPr>
            <w:r w:rsidRPr="0035565F">
              <w:rPr>
                <w:rStyle w:val="c27c30"/>
                <w:bCs/>
                <w:i/>
                <w:iCs/>
                <w:color w:val="000000"/>
              </w:rPr>
              <w:t>Отметка</w:t>
            </w:r>
          </w:p>
        </w:tc>
      </w:tr>
      <w:tr w:rsidR="004C30F4" w:rsidRPr="0035565F" w:rsidTr="00986428">
        <w:tc>
          <w:tcPr>
            <w:tcW w:w="5047" w:type="dxa"/>
          </w:tcPr>
          <w:p w:rsidR="004C30F4" w:rsidRPr="0035565F" w:rsidRDefault="004C30F4" w:rsidP="00986428">
            <w:pPr>
              <w:pStyle w:val="c3"/>
              <w:spacing w:before="0" w:beforeAutospacing="0" w:after="0" w:afterAutospacing="0" w:line="0" w:lineRule="atLeast"/>
              <w:rPr>
                <w:rFonts w:ascii="Calibri" w:hAnsi="Calibri" w:cs="Arial"/>
                <w:color w:val="000000"/>
              </w:rPr>
            </w:pPr>
            <w:r w:rsidRPr="0035565F">
              <w:rPr>
                <w:rFonts w:ascii="Calibri" w:hAnsi="Calibri" w:cs="Arial"/>
                <w:color w:val="000000"/>
              </w:rPr>
              <w:t xml:space="preserve">                                     4</w:t>
            </w:r>
          </w:p>
        </w:tc>
        <w:tc>
          <w:tcPr>
            <w:tcW w:w="2296" w:type="dxa"/>
          </w:tcPr>
          <w:p w:rsidR="004C30F4" w:rsidRPr="0035565F" w:rsidRDefault="004C30F4" w:rsidP="00986428">
            <w:pPr>
              <w:pStyle w:val="c1"/>
              <w:spacing w:before="0" w:beforeAutospacing="0" w:after="0" w:afterAutospacing="0" w:line="0" w:lineRule="atLeast"/>
              <w:jc w:val="center"/>
              <w:rPr>
                <w:rFonts w:ascii="Calibri" w:hAnsi="Calibri" w:cs="Arial"/>
                <w:color w:val="000000"/>
              </w:rPr>
            </w:pPr>
            <w:r w:rsidRPr="0035565F">
              <w:rPr>
                <w:rStyle w:val="c4"/>
                <w:color w:val="000000"/>
              </w:rPr>
              <w:t>18-20</w:t>
            </w:r>
          </w:p>
        </w:tc>
        <w:tc>
          <w:tcPr>
            <w:tcW w:w="2228" w:type="dxa"/>
            <w:gridSpan w:val="2"/>
          </w:tcPr>
          <w:p w:rsidR="004C30F4" w:rsidRPr="0035565F" w:rsidRDefault="004C30F4" w:rsidP="00986428">
            <w:pPr>
              <w:pStyle w:val="c1"/>
              <w:spacing w:before="0" w:beforeAutospacing="0" w:after="0" w:afterAutospacing="0" w:line="0" w:lineRule="atLeast"/>
              <w:jc w:val="center"/>
              <w:rPr>
                <w:rFonts w:ascii="Calibri" w:hAnsi="Calibri" w:cs="Arial"/>
                <w:color w:val="000000"/>
              </w:rPr>
            </w:pPr>
            <w:r w:rsidRPr="0035565F">
              <w:rPr>
                <w:rStyle w:val="c4"/>
                <w:color w:val="000000"/>
              </w:rPr>
              <w:t>4</w:t>
            </w:r>
          </w:p>
        </w:tc>
      </w:tr>
      <w:tr w:rsidR="004C30F4" w:rsidRPr="00686CEF" w:rsidTr="00986428">
        <w:tc>
          <w:tcPr>
            <w:tcW w:w="5047" w:type="dxa"/>
          </w:tcPr>
          <w:p w:rsidR="004C30F4" w:rsidRPr="00686CEF" w:rsidRDefault="004C30F4" w:rsidP="00986428">
            <w:pPr>
              <w:pStyle w:val="c3"/>
              <w:spacing w:before="0" w:beforeAutospacing="0" w:after="0" w:afterAutospacing="0" w:line="0" w:lineRule="atLeast"/>
              <w:rPr>
                <w:rFonts w:ascii="Calibri" w:hAnsi="Calibri" w:cs="Arial"/>
                <w:color w:val="000000"/>
              </w:rPr>
            </w:pPr>
            <w:r w:rsidRPr="00686CEF">
              <w:rPr>
                <w:rFonts w:ascii="Calibri" w:hAnsi="Calibri" w:cs="Arial"/>
                <w:color w:val="000000"/>
              </w:rPr>
              <w:t xml:space="preserve">                                      9</w:t>
            </w:r>
          </w:p>
        </w:tc>
        <w:tc>
          <w:tcPr>
            <w:tcW w:w="2296"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12-14</w:t>
            </w:r>
          </w:p>
        </w:tc>
        <w:tc>
          <w:tcPr>
            <w:tcW w:w="2228" w:type="dxa"/>
            <w:gridSpan w:val="2"/>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3</w:t>
            </w:r>
          </w:p>
        </w:tc>
      </w:tr>
      <w:tr w:rsidR="004C30F4" w:rsidRPr="00686CEF" w:rsidTr="00986428">
        <w:trPr>
          <w:gridAfter w:val="1"/>
          <w:wAfter w:w="16" w:type="dxa"/>
        </w:trPr>
        <w:tc>
          <w:tcPr>
            <w:tcW w:w="5047"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5</w:t>
            </w:r>
          </w:p>
        </w:tc>
        <w:tc>
          <w:tcPr>
            <w:tcW w:w="2296"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6-10 </w:t>
            </w:r>
          </w:p>
        </w:tc>
        <w:tc>
          <w:tcPr>
            <w:tcW w:w="2212"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2</w:t>
            </w:r>
          </w:p>
        </w:tc>
      </w:tr>
    </w:tbl>
    <w:p w:rsidR="004C30F4" w:rsidRPr="00686CEF" w:rsidRDefault="004C30F4" w:rsidP="004C30F4">
      <w:pPr>
        <w:pStyle w:val="c34"/>
        <w:shd w:val="clear" w:color="auto" w:fill="FFFFFF"/>
        <w:spacing w:before="0" w:beforeAutospacing="0" w:after="0" w:afterAutospacing="0"/>
        <w:rPr>
          <w:rFonts w:ascii="Calibri" w:hAnsi="Calibri"/>
          <w:color w:val="000000"/>
        </w:rPr>
      </w:pPr>
    </w:p>
    <w:p w:rsidR="004C30F4" w:rsidRPr="0035565F" w:rsidRDefault="004C30F4" w:rsidP="004C30F4">
      <w:pPr>
        <w:pStyle w:val="c34"/>
        <w:shd w:val="clear" w:color="auto" w:fill="FFFFFF"/>
        <w:spacing w:before="0" w:beforeAutospacing="0" w:after="0" w:afterAutospacing="0"/>
        <w:jc w:val="center"/>
        <w:rPr>
          <w:rFonts w:ascii="Calibri" w:hAnsi="Calibri"/>
          <w:color w:val="000000"/>
        </w:rPr>
      </w:pPr>
      <w:r w:rsidRPr="0035565F">
        <w:rPr>
          <w:rStyle w:val="c11"/>
          <w:bCs/>
          <w:color w:val="000000"/>
        </w:rPr>
        <w:t>Качественные показатели выполнения заданий 1 – 10 ВПР по биологии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048"/>
        <w:gridCol w:w="2033"/>
        <w:gridCol w:w="1373"/>
        <w:gridCol w:w="16"/>
      </w:tblGrid>
      <w:tr w:rsidR="004C30F4" w:rsidRPr="0035565F" w:rsidTr="00986428">
        <w:trPr>
          <w:trHeight w:val="1100"/>
        </w:trPr>
        <w:tc>
          <w:tcPr>
            <w:tcW w:w="1101" w:type="dxa"/>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 задания</w:t>
            </w:r>
          </w:p>
        </w:tc>
        <w:tc>
          <w:tcPr>
            <w:tcW w:w="5048" w:type="dxa"/>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Проверяемые требования (умения)  </w:t>
            </w:r>
          </w:p>
        </w:tc>
        <w:tc>
          <w:tcPr>
            <w:tcW w:w="2033" w:type="dxa"/>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 xml:space="preserve">Количество </w:t>
            </w:r>
            <w:proofErr w:type="gramStart"/>
            <w:r w:rsidRPr="0035565F">
              <w:rPr>
                <w:rStyle w:val="c11"/>
                <w:bCs/>
                <w:color w:val="000000"/>
              </w:rPr>
              <w:t>обучающихся</w:t>
            </w:r>
            <w:proofErr w:type="gramEnd"/>
            <w:r w:rsidRPr="0035565F">
              <w:rPr>
                <w:rStyle w:val="c11"/>
                <w:bCs/>
                <w:color w:val="000000"/>
              </w:rPr>
              <w:t xml:space="preserve">, допустивших ошибки </w:t>
            </w:r>
          </w:p>
        </w:tc>
        <w:tc>
          <w:tcPr>
            <w:tcW w:w="1389" w:type="dxa"/>
            <w:gridSpan w:val="2"/>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Уровень сложности</w:t>
            </w:r>
          </w:p>
        </w:tc>
      </w:tr>
      <w:tr w:rsidR="004C30F4" w:rsidRPr="00686CEF" w:rsidTr="00986428">
        <w:trPr>
          <w:trHeight w:val="680"/>
        </w:trPr>
        <w:tc>
          <w:tcPr>
            <w:tcW w:w="1101" w:type="dxa"/>
            <w:vMerge w:val="restart"/>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w:t>
            </w:r>
          </w:p>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1.1.</w:t>
            </w:r>
          </w:p>
        </w:tc>
        <w:tc>
          <w:tcPr>
            <w:tcW w:w="7081" w:type="dxa"/>
            <w:gridSpan w:val="2"/>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Выявление уровня овладения умениями выделять существенные признаки биологических объектов:</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1389" w:type="dxa"/>
            <w:gridSpan w:val="2"/>
          </w:tcPr>
          <w:p w:rsidR="004C30F4" w:rsidRPr="00686CEF" w:rsidRDefault="004C30F4" w:rsidP="00986428">
            <w:pPr>
              <w:rPr>
                <w:rFonts w:ascii="Arial" w:hAnsi="Arial" w:cs="Arial"/>
                <w:color w:val="666666"/>
                <w:sz w:val="24"/>
                <w:szCs w:val="24"/>
              </w:rPr>
            </w:pPr>
          </w:p>
        </w:tc>
      </w:tr>
      <w:tr w:rsidR="004C30F4" w:rsidRPr="00686CEF" w:rsidTr="00986428">
        <w:trPr>
          <w:trHeight w:val="280"/>
        </w:trPr>
        <w:tc>
          <w:tcPr>
            <w:tcW w:w="0" w:type="auto"/>
            <w:vMerge/>
          </w:tcPr>
          <w:p w:rsidR="004C30F4" w:rsidRPr="00686CEF" w:rsidRDefault="004C30F4" w:rsidP="00986428">
            <w:pPr>
              <w:rPr>
                <w:rFonts w:ascii="Calibri" w:hAnsi="Calibri" w:cs="Arial"/>
                <w:color w:val="000000"/>
                <w:sz w:val="24"/>
                <w:szCs w:val="24"/>
              </w:rPr>
            </w:pP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 умение </w:t>
            </w:r>
            <w:proofErr w:type="gramStart"/>
            <w:r w:rsidRPr="00686CEF">
              <w:rPr>
                <w:color w:val="000000"/>
              </w:rPr>
              <w:t>обучающихся</w:t>
            </w:r>
            <w:proofErr w:type="gramEnd"/>
            <w:r w:rsidRPr="00686CEF">
              <w:rPr>
                <w:color w:val="000000"/>
              </w:rPr>
              <w:t xml:space="preserve"> различать на рисунке основные части  биологического объекта;</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Fonts w:ascii="Calibri" w:hAnsi="Calibri" w:cs="Arial"/>
                <w:color w:val="000000"/>
              </w:rPr>
              <w:t>5</w:t>
            </w:r>
          </w:p>
        </w:tc>
        <w:tc>
          <w:tcPr>
            <w:tcW w:w="1389"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986428">
        <w:trPr>
          <w:trHeight w:val="2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1.2.</w:t>
            </w:r>
          </w:p>
        </w:tc>
        <w:tc>
          <w:tcPr>
            <w:tcW w:w="5048" w:type="dxa"/>
          </w:tcPr>
          <w:p w:rsidR="004C30F4" w:rsidRPr="00686CEF" w:rsidRDefault="004C30F4" w:rsidP="00986428">
            <w:pPr>
              <w:pStyle w:val="c7c28"/>
              <w:spacing w:before="0" w:beforeAutospacing="0" w:after="0" w:afterAutospacing="0"/>
              <w:ind w:left="16"/>
              <w:rPr>
                <w:rFonts w:ascii="Calibri" w:hAnsi="Calibri" w:cs="Arial"/>
                <w:color w:val="000000"/>
              </w:rPr>
            </w:pPr>
            <w:r w:rsidRPr="00686CEF">
              <w:rPr>
                <w:color w:val="000000"/>
              </w:rPr>
              <w:t>- соотнести изображённый объект с выполняемой функцией;</w:t>
            </w: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9</w:t>
            </w:r>
          </w:p>
        </w:tc>
        <w:tc>
          <w:tcPr>
            <w:tcW w:w="1389"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986428">
        <w:trPr>
          <w:trHeight w:val="2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1.3.</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умение проводить классификацию по выделенным признакам.</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Fonts w:ascii="Calibri" w:hAnsi="Calibri" w:cs="Arial"/>
                <w:color w:val="000000"/>
              </w:rPr>
              <w:t>3</w:t>
            </w:r>
          </w:p>
        </w:tc>
        <w:tc>
          <w:tcPr>
            <w:tcW w:w="1389"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proofErr w:type="gramStart"/>
            <w:r w:rsidRPr="00686CEF">
              <w:rPr>
                <w:rStyle w:val="c4"/>
                <w:color w:val="000000"/>
              </w:rPr>
              <w:t>П</w:t>
            </w:r>
            <w:proofErr w:type="gramEnd"/>
          </w:p>
        </w:tc>
      </w:tr>
      <w:tr w:rsidR="004C30F4" w:rsidRPr="00686CEF" w:rsidTr="00986428">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2</w:t>
            </w:r>
          </w:p>
        </w:tc>
        <w:tc>
          <w:tcPr>
            <w:tcW w:w="5048" w:type="dxa"/>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r w:rsidRPr="00686CEF">
              <w:rPr>
                <w:color w:val="000000"/>
              </w:rPr>
              <w:t>Понимание пятиклассниками основных процессов жизнедеятельности</w:t>
            </w:r>
          </w:p>
        </w:tc>
        <w:tc>
          <w:tcPr>
            <w:tcW w:w="2033" w:type="dxa"/>
          </w:tcPr>
          <w:p w:rsidR="004C30F4" w:rsidRPr="00686CEF" w:rsidRDefault="004C30F4" w:rsidP="00986428">
            <w:pPr>
              <w:pStyle w:val="c14"/>
              <w:spacing w:before="0" w:beforeAutospacing="0" w:after="0" w:afterAutospacing="0" w:line="0" w:lineRule="atLeast"/>
              <w:rPr>
                <w:rFonts w:ascii="Calibri" w:hAnsi="Calibri" w:cs="Arial"/>
                <w:color w:val="000000"/>
              </w:rPr>
            </w:pPr>
            <w:r w:rsidRPr="00686CEF">
              <w:rPr>
                <w:rStyle w:val="c4"/>
              </w:rPr>
              <w:t xml:space="preserve">               11</w:t>
            </w:r>
          </w:p>
        </w:tc>
        <w:tc>
          <w:tcPr>
            <w:tcW w:w="1389"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986428">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3</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Умение использовать методы описания биологических объектов по определённому плану.</w:t>
            </w:r>
          </w:p>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5</w:t>
            </w:r>
          </w:p>
        </w:tc>
        <w:tc>
          <w:tcPr>
            <w:tcW w:w="1389"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986428">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4</w:t>
            </w:r>
          </w:p>
        </w:tc>
        <w:tc>
          <w:tcPr>
            <w:tcW w:w="5048" w:type="dxa"/>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r w:rsidRPr="00686CEF">
              <w:rPr>
                <w:color w:val="000000"/>
              </w:rPr>
              <w:t>Проверка освоения элементарных представлений о практической значимости биологических объектов для человека</w:t>
            </w: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7</w:t>
            </w:r>
          </w:p>
        </w:tc>
        <w:tc>
          <w:tcPr>
            <w:tcW w:w="1389"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35565F">
        <w:trPr>
          <w:trHeight w:val="70"/>
        </w:trPr>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5</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Порядок практического использования биологических объектов</w:t>
            </w:r>
          </w:p>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Fonts w:ascii="Calibri" w:hAnsi="Calibri" w:cs="Arial"/>
                <w:color w:val="000000"/>
              </w:rPr>
              <w:t>2</w:t>
            </w:r>
          </w:p>
        </w:tc>
        <w:tc>
          <w:tcPr>
            <w:tcW w:w="1389"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986428">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p>
        </w:tc>
        <w:tc>
          <w:tcPr>
            <w:tcW w:w="5048" w:type="dxa"/>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p>
        </w:tc>
        <w:tc>
          <w:tcPr>
            <w:tcW w:w="1389"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p>
        </w:tc>
      </w:tr>
      <w:tr w:rsidR="004C30F4" w:rsidRPr="00686CEF" w:rsidTr="00986428">
        <w:trPr>
          <w:trHeight w:val="70"/>
        </w:trPr>
        <w:tc>
          <w:tcPr>
            <w:tcW w:w="1101" w:type="dxa"/>
            <w:vMerge w:val="restart"/>
          </w:tcPr>
          <w:p w:rsidR="004C30F4" w:rsidRPr="00686CEF" w:rsidRDefault="004C30F4" w:rsidP="00986428">
            <w:pPr>
              <w:pStyle w:val="c3"/>
              <w:spacing w:before="0" w:beforeAutospacing="0" w:after="0" w:afterAutospacing="0"/>
              <w:rPr>
                <w:rFonts w:ascii="Calibri" w:hAnsi="Calibri" w:cs="Arial"/>
                <w:color w:val="000000"/>
              </w:rPr>
            </w:pPr>
            <w:r w:rsidRPr="00686CEF">
              <w:rPr>
                <w:rFonts w:ascii="Calibri" w:hAnsi="Calibri" w:cs="Arial"/>
                <w:color w:val="000000"/>
              </w:rPr>
              <w:t>6.</w:t>
            </w:r>
          </w:p>
        </w:tc>
        <w:tc>
          <w:tcPr>
            <w:tcW w:w="7081" w:type="dxa"/>
            <w:gridSpan w:val="2"/>
          </w:tcPr>
          <w:p w:rsidR="004C30F4" w:rsidRPr="00686CEF" w:rsidRDefault="004C30F4" w:rsidP="00986428">
            <w:pPr>
              <w:pStyle w:val="c7c28"/>
              <w:spacing w:before="0" w:beforeAutospacing="0" w:after="0" w:afterAutospacing="0"/>
              <w:ind w:left="16"/>
              <w:rPr>
                <w:rFonts w:ascii="Calibri" w:hAnsi="Calibri" w:cs="Arial"/>
                <w:color w:val="000000"/>
              </w:rPr>
            </w:pPr>
          </w:p>
        </w:tc>
        <w:tc>
          <w:tcPr>
            <w:tcW w:w="1389" w:type="dxa"/>
            <w:gridSpan w:val="2"/>
          </w:tcPr>
          <w:p w:rsidR="004C30F4" w:rsidRPr="00686CEF" w:rsidRDefault="004C30F4" w:rsidP="00986428">
            <w:pPr>
              <w:rPr>
                <w:rFonts w:ascii="Arial" w:hAnsi="Arial" w:cs="Arial"/>
                <w:color w:val="666666"/>
                <w:sz w:val="24"/>
                <w:szCs w:val="24"/>
              </w:rPr>
            </w:pPr>
          </w:p>
        </w:tc>
      </w:tr>
      <w:tr w:rsidR="004C30F4" w:rsidRPr="00686CEF" w:rsidTr="00986428">
        <w:trPr>
          <w:trHeight w:val="240"/>
        </w:trPr>
        <w:tc>
          <w:tcPr>
            <w:tcW w:w="0" w:type="auto"/>
            <w:vMerge/>
          </w:tcPr>
          <w:p w:rsidR="004C30F4" w:rsidRPr="00686CEF" w:rsidRDefault="004C30F4" w:rsidP="00986428">
            <w:pPr>
              <w:rPr>
                <w:rFonts w:ascii="Calibri" w:hAnsi="Calibri" w:cs="Arial"/>
                <w:color w:val="000000"/>
                <w:sz w:val="24"/>
                <w:szCs w:val="24"/>
              </w:rPr>
            </w:pPr>
          </w:p>
        </w:tc>
        <w:tc>
          <w:tcPr>
            <w:tcW w:w="5048" w:type="dxa"/>
          </w:tcPr>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p>
        </w:tc>
        <w:tc>
          <w:tcPr>
            <w:tcW w:w="1389"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986428">
        <w:trPr>
          <w:trHeight w:val="240"/>
        </w:trPr>
        <w:tc>
          <w:tcPr>
            <w:tcW w:w="1101" w:type="dxa"/>
          </w:tcPr>
          <w:p w:rsidR="004C30F4" w:rsidRPr="00686CEF" w:rsidRDefault="004C30F4" w:rsidP="00986428">
            <w:pPr>
              <w:pStyle w:val="c3"/>
              <w:spacing w:before="0" w:beforeAutospacing="0" w:after="0" w:afterAutospacing="0"/>
              <w:rPr>
                <w:rFonts w:ascii="Calibri" w:hAnsi="Calibri" w:cs="Arial"/>
                <w:color w:val="000000"/>
              </w:rPr>
            </w:pPr>
            <w:r w:rsidRPr="00686CEF">
              <w:rPr>
                <w:rStyle w:val="c11"/>
                <w:b/>
                <w:bCs/>
                <w:color w:val="000000"/>
              </w:rPr>
              <w:t>6.1</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 умение </w:t>
            </w:r>
            <w:proofErr w:type="gramStart"/>
            <w:r w:rsidRPr="00686CEF">
              <w:rPr>
                <w:color w:val="000000"/>
              </w:rPr>
              <w:t>обучающихся</w:t>
            </w:r>
            <w:proofErr w:type="gramEnd"/>
            <w:r w:rsidRPr="00686CEF">
              <w:rPr>
                <w:color w:val="000000"/>
              </w:rPr>
              <w:t xml:space="preserve"> анализировать статистические данные;</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15</w:t>
            </w:r>
          </w:p>
        </w:tc>
        <w:tc>
          <w:tcPr>
            <w:tcW w:w="1389"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986428">
        <w:trPr>
          <w:trHeight w:val="240"/>
        </w:trPr>
        <w:tc>
          <w:tcPr>
            <w:tcW w:w="1101" w:type="dxa"/>
          </w:tcPr>
          <w:p w:rsidR="004C30F4" w:rsidRPr="00686CEF" w:rsidRDefault="004C30F4" w:rsidP="00986428">
            <w:pPr>
              <w:pStyle w:val="c3"/>
              <w:spacing w:before="0" w:beforeAutospacing="0" w:after="0" w:afterAutospacing="0"/>
              <w:rPr>
                <w:rFonts w:ascii="Calibri" w:hAnsi="Calibri" w:cs="Arial"/>
                <w:color w:val="000000"/>
              </w:rPr>
            </w:pPr>
            <w:r w:rsidRPr="00686CEF">
              <w:rPr>
                <w:rStyle w:val="c11"/>
                <w:b/>
                <w:bCs/>
                <w:color w:val="000000"/>
              </w:rPr>
              <w:t>6.2</w:t>
            </w:r>
          </w:p>
        </w:tc>
        <w:tc>
          <w:tcPr>
            <w:tcW w:w="5048" w:type="dxa"/>
          </w:tcPr>
          <w:p w:rsidR="004C30F4" w:rsidRPr="00686CEF" w:rsidRDefault="004C30F4" w:rsidP="00986428">
            <w:pPr>
              <w:pStyle w:val="c7c28"/>
              <w:spacing w:before="0" w:beforeAutospacing="0" w:after="0" w:afterAutospacing="0"/>
              <w:ind w:left="16"/>
              <w:rPr>
                <w:rFonts w:ascii="Calibri" w:hAnsi="Calibri" w:cs="Arial"/>
                <w:color w:val="000000"/>
              </w:rPr>
            </w:pPr>
            <w:r w:rsidRPr="00686CEF">
              <w:rPr>
                <w:color w:val="000000"/>
              </w:rPr>
              <w:t>знание биологических объектов, о которых идёт речь в таблице;</w:t>
            </w: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8</w:t>
            </w:r>
          </w:p>
        </w:tc>
        <w:tc>
          <w:tcPr>
            <w:tcW w:w="1389"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986428">
        <w:trPr>
          <w:trHeight w:val="580"/>
        </w:trPr>
        <w:tc>
          <w:tcPr>
            <w:tcW w:w="1101" w:type="dxa"/>
          </w:tcPr>
          <w:p w:rsidR="004C30F4" w:rsidRPr="00686CEF" w:rsidRDefault="004C30F4" w:rsidP="00986428">
            <w:pPr>
              <w:pStyle w:val="c7"/>
              <w:spacing w:before="0" w:beforeAutospacing="0" w:after="0" w:afterAutospacing="0"/>
              <w:rPr>
                <w:rStyle w:val="c11"/>
                <w:b/>
                <w:bCs/>
                <w:color w:val="000000"/>
              </w:rPr>
            </w:pPr>
            <w:r w:rsidRPr="00686CEF">
              <w:rPr>
                <w:rStyle w:val="c11"/>
                <w:b/>
                <w:bCs/>
                <w:color w:val="000000"/>
              </w:rPr>
              <w:t>7</w:t>
            </w:r>
          </w:p>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7.1</w:t>
            </w:r>
          </w:p>
        </w:tc>
        <w:tc>
          <w:tcPr>
            <w:tcW w:w="7081" w:type="dxa"/>
            <w:gridSpan w:val="2"/>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Выявление умений обучающихся работать с текстом биологического содержания:</w:t>
            </w:r>
          </w:p>
          <w:p w:rsidR="004C30F4" w:rsidRPr="00686CEF" w:rsidRDefault="004C30F4" w:rsidP="00986428">
            <w:pPr>
              <w:pStyle w:val="a3"/>
              <w:shd w:val="clear" w:color="auto" w:fill="FFFFFF"/>
              <w:spacing w:beforeAutospacing="0" w:afterAutospacing="0"/>
              <w:jc w:val="center"/>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знание биологических объектов, о которых идёт речь</w:t>
            </w:r>
          </w:p>
          <w:p w:rsidR="004C30F4" w:rsidRPr="00686CEF" w:rsidRDefault="004C30F4" w:rsidP="00986428">
            <w:pPr>
              <w:pStyle w:val="c3"/>
              <w:spacing w:before="0" w:beforeAutospacing="0" w:after="0" w:afterAutospacing="0"/>
              <w:rPr>
                <w:rFonts w:ascii="Calibri" w:hAnsi="Calibri" w:cs="Arial"/>
                <w:color w:val="000000"/>
              </w:rPr>
            </w:pPr>
          </w:p>
        </w:tc>
        <w:tc>
          <w:tcPr>
            <w:tcW w:w="1389" w:type="dxa"/>
            <w:gridSpan w:val="2"/>
          </w:tcPr>
          <w:p w:rsidR="004C30F4" w:rsidRPr="00686CEF" w:rsidRDefault="004C30F4" w:rsidP="00986428">
            <w:pPr>
              <w:rPr>
                <w:rFonts w:ascii="Arial" w:hAnsi="Arial" w:cs="Arial"/>
                <w:color w:val="666666"/>
                <w:sz w:val="24"/>
                <w:szCs w:val="24"/>
              </w:rPr>
            </w:pPr>
          </w:p>
        </w:tc>
      </w:tr>
      <w:tr w:rsidR="004C30F4" w:rsidRPr="00686CEF" w:rsidTr="00986428">
        <w:trPr>
          <w:trHeight w:val="5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7.2</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 xml:space="preserve">умение </w:t>
            </w:r>
            <w:proofErr w:type="spellStart"/>
            <w:r w:rsidRPr="00686CEF">
              <w:rPr>
                <w:color w:val="000000"/>
              </w:rPr>
              <w:t>описыватьбиологический</w:t>
            </w:r>
            <w:proofErr w:type="spellEnd"/>
            <w:r w:rsidRPr="00686CEF">
              <w:rPr>
                <w:color w:val="000000"/>
              </w:rPr>
              <w:t xml:space="preserve"> объект, о </w:t>
            </w:r>
            <w:proofErr w:type="gramStart"/>
            <w:r w:rsidRPr="00686CEF">
              <w:rPr>
                <w:color w:val="000000"/>
              </w:rPr>
              <w:t>которых</w:t>
            </w:r>
            <w:proofErr w:type="gramEnd"/>
            <w:r w:rsidRPr="00686CEF">
              <w:rPr>
                <w:color w:val="000000"/>
              </w:rPr>
              <w:t xml:space="preserve"> идёт речь</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4"/>
                <w:color w:val="000000"/>
              </w:rPr>
              <w:t>11</w:t>
            </w:r>
          </w:p>
        </w:tc>
        <w:tc>
          <w:tcPr>
            <w:tcW w:w="1389" w:type="dxa"/>
            <w:gridSpan w:val="2"/>
          </w:tcPr>
          <w:p w:rsidR="004C30F4" w:rsidRPr="00686CEF" w:rsidRDefault="004C30F4" w:rsidP="00986428">
            <w:pPr>
              <w:pStyle w:val="c1"/>
              <w:spacing w:before="0" w:beforeAutospacing="0" w:after="0" w:afterAutospacing="0"/>
              <w:jc w:val="center"/>
              <w:rPr>
                <w:rFonts w:ascii="Calibri" w:hAnsi="Calibri" w:cs="Arial"/>
                <w:color w:val="000000"/>
              </w:rPr>
            </w:pPr>
            <w:proofErr w:type="gramStart"/>
            <w:r w:rsidRPr="00686CEF">
              <w:rPr>
                <w:rStyle w:val="c4"/>
                <w:color w:val="000000"/>
              </w:rPr>
              <w:t>П</w:t>
            </w:r>
            <w:proofErr w:type="gramEnd"/>
          </w:p>
        </w:tc>
      </w:tr>
      <w:tr w:rsidR="004C30F4" w:rsidRPr="00686CEF" w:rsidTr="00986428">
        <w:trPr>
          <w:trHeight w:val="5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8.</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выделение в содержании текста признаки в соответствии с поставленной задачей;</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4"/>
                <w:color w:val="000000"/>
              </w:rPr>
              <w:t>17</w:t>
            </w:r>
          </w:p>
        </w:tc>
        <w:tc>
          <w:tcPr>
            <w:tcW w:w="1389" w:type="dxa"/>
            <w:gridSpan w:val="2"/>
          </w:tcPr>
          <w:p w:rsidR="004C30F4" w:rsidRPr="00686CEF" w:rsidRDefault="004C30F4" w:rsidP="00986428">
            <w:pPr>
              <w:pStyle w:val="c1"/>
              <w:spacing w:before="0" w:beforeAutospacing="0" w:after="0" w:afterAutospacing="0"/>
              <w:jc w:val="center"/>
              <w:rPr>
                <w:rFonts w:ascii="Calibri" w:hAnsi="Calibri" w:cs="Arial"/>
                <w:color w:val="000000"/>
              </w:rPr>
            </w:pPr>
            <w:proofErr w:type="gramStart"/>
            <w:r w:rsidRPr="00686CEF">
              <w:rPr>
                <w:rStyle w:val="c4"/>
                <w:color w:val="000000"/>
              </w:rPr>
              <w:t>П</w:t>
            </w:r>
            <w:proofErr w:type="gramEnd"/>
          </w:p>
        </w:tc>
      </w:tr>
      <w:tr w:rsidR="004C30F4" w:rsidRPr="00686CEF" w:rsidTr="00986428">
        <w:trPr>
          <w:gridAfter w:val="1"/>
          <w:wAfter w:w="16" w:type="dxa"/>
        </w:trPr>
        <w:tc>
          <w:tcPr>
            <w:tcW w:w="1101" w:type="dxa"/>
          </w:tcPr>
          <w:p w:rsidR="004C30F4" w:rsidRPr="00686CEF" w:rsidRDefault="004C30F4" w:rsidP="00986428">
            <w:pPr>
              <w:pStyle w:val="c23"/>
              <w:spacing w:before="0" w:beforeAutospacing="0" w:after="0" w:afterAutospacing="0"/>
              <w:jc w:val="both"/>
            </w:pPr>
            <w:r w:rsidRPr="00686CEF">
              <w:t>9</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Какое правило устанавливает изображённый на рисунке знак. Где встречается такой знак</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5</w:t>
            </w:r>
          </w:p>
        </w:tc>
        <w:tc>
          <w:tcPr>
            <w:tcW w:w="1373" w:type="dxa"/>
          </w:tcPr>
          <w:p w:rsidR="004C30F4" w:rsidRPr="00686CEF" w:rsidRDefault="004C30F4" w:rsidP="00986428">
            <w:pPr>
              <w:pStyle w:val="c23"/>
              <w:spacing w:before="0" w:beforeAutospacing="0" w:after="0" w:afterAutospacing="0"/>
              <w:jc w:val="both"/>
            </w:pPr>
            <w:proofErr w:type="gramStart"/>
            <w:r w:rsidRPr="00686CEF">
              <w:t>П</w:t>
            </w:r>
            <w:proofErr w:type="gramEnd"/>
          </w:p>
        </w:tc>
      </w:tr>
      <w:tr w:rsidR="004C30F4" w:rsidRPr="00686CEF" w:rsidTr="00986428">
        <w:trPr>
          <w:gridAfter w:val="1"/>
          <w:wAfter w:w="16" w:type="dxa"/>
        </w:trPr>
        <w:tc>
          <w:tcPr>
            <w:tcW w:w="1101" w:type="dxa"/>
          </w:tcPr>
          <w:p w:rsidR="004C30F4" w:rsidRPr="00686CEF" w:rsidRDefault="004C30F4" w:rsidP="00986428">
            <w:pPr>
              <w:pStyle w:val="c23"/>
              <w:spacing w:before="0" w:beforeAutospacing="0" w:after="0" w:afterAutospacing="0"/>
              <w:jc w:val="both"/>
            </w:pPr>
            <w:r w:rsidRPr="00686CEF">
              <w:t>10</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понимание обучающимися сферы практического использования в деятельности человека биологических объектов, о которых идёт речь в таблице.</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w:t>
            </w:r>
          </w:p>
        </w:tc>
        <w:tc>
          <w:tcPr>
            <w:tcW w:w="1373" w:type="dxa"/>
          </w:tcPr>
          <w:p w:rsidR="004C30F4" w:rsidRPr="00686CEF" w:rsidRDefault="004C30F4" w:rsidP="00986428">
            <w:pPr>
              <w:pStyle w:val="c23"/>
              <w:spacing w:before="0" w:beforeAutospacing="0" w:after="0" w:afterAutospacing="0"/>
              <w:jc w:val="both"/>
            </w:pPr>
          </w:p>
        </w:tc>
      </w:tr>
      <w:tr w:rsidR="004C30F4" w:rsidRPr="00686CEF" w:rsidTr="00986428">
        <w:trPr>
          <w:gridAfter w:val="1"/>
          <w:wAfter w:w="16" w:type="dxa"/>
        </w:trPr>
        <w:tc>
          <w:tcPr>
            <w:tcW w:w="1101" w:type="dxa"/>
          </w:tcPr>
          <w:p w:rsidR="004C30F4" w:rsidRPr="00686CEF" w:rsidRDefault="004C30F4" w:rsidP="00986428">
            <w:pPr>
              <w:pStyle w:val="c23"/>
              <w:spacing w:before="0" w:beforeAutospacing="0" w:after="0" w:afterAutospacing="0"/>
              <w:jc w:val="both"/>
            </w:pPr>
            <w:r w:rsidRPr="00686CEF">
              <w:t>10.1</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К</w:t>
            </w:r>
            <w:proofErr w:type="gramStart"/>
            <w:r w:rsidRPr="00686CEF">
              <w:rPr>
                <w:b/>
                <w:bCs/>
                <w:color w:val="000000"/>
              </w:rPr>
              <w:t>1</w:t>
            </w:r>
            <w:proofErr w:type="gramEnd"/>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По рисунку определить </w:t>
            </w:r>
            <w:proofErr w:type="gramStart"/>
            <w:r w:rsidRPr="00686CEF">
              <w:rPr>
                <w:color w:val="000000"/>
              </w:rPr>
              <w:t>профессию</w:t>
            </w:r>
            <w:proofErr w:type="gramEnd"/>
            <w:r w:rsidRPr="00686CEF">
              <w:rPr>
                <w:color w:val="000000"/>
              </w:rPr>
              <w:t xml:space="preserve"> связанную с биологией</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4</w:t>
            </w:r>
          </w:p>
        </w:tc>
        <w:tc>
          <w:tcPr>
            <w:tcW w:w="1373" w:type="dxa"/>
          </w:tcPr>
          <w:p w:rsidR="004C30F4" w:rsidRPr="00686CEF" w:rsidRDefault="004C30F4" w:rsidP="00986428">
            <w:pPr>
              <w:pStyle w:val="c23"/>
              <w:spacing w:before="0" w:beforeAutospacing="0" w:after="0" w:afterAutospacing="0"/>
              <w:jc w:val="both"/>
            </w:pPr>
            <w:r w:rsidRPr="00686CEF">
              <w:t>К</w:t>
            </w:r>
          </w:p>
        </w:tc>
      </w:tr>
      <w:tr w:rsidR="004C30F4" w:rsidRPr="00686CEF" w:rsidTr="00986428">
        <w:trPr>
          <w:gridAfter w:val="1"/>
          <w:wAfter w:w="16" w:type="dxa"/>
        </w:trPr>
        <w:tc>
          <w:tcPr>
            <w:tcW w:w="1101" w:type="dxa"/>
          </w:tcPr>
          <w:p w:rsidR="004C30F4" w:rsidRPr="00686CEF" w:rsidRDefault="004C30F4" w:rsidP="00986428">
            <w:pPr>
              <w:pStyle w:val="c23"/>
              <w:spacing w:before="0" w:beforeAutospacing="0" w:after="0" w:afterAutospacing="0"/>
              <w:jc w:val="both"/>
            </w:pPr>
            <w:r w:rsidRPr="00686CEF">
              <w:t>10.2</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К</w:t>
            </w:r>
            <w:proofErr w:type="gramStart"/>
            <w:r w:rsidRPr="00686CEF">
              <w:rPr>
                <w:b/>
                <w:bCs/>
                <w:color w:val="000000"/>
              </w:rPr>
              <w:t>2</w:t>
            </w:r>
            <w:proofErr w:type="gramEnd"/>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Какую работу выполняют люди этой специальности</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10</w:t>
            </w:r>
          </w:p>
        </w:tc>
        <w:tc>
          <w:tcPr>
            <w:tcW w:w="1373" w:type="dxa"/>
          </w:tcPr>
          <w:p w:rsidR="004C30F4" w:rsidRPr="00686CEF" w:rsidRDefault="004C30F4" w:rsidP="00986428">
            <w:pPr>
              <w:pStyle w:val="c23"/>
              <w:spacing w:before="0" w:beforeAutospacing="0" w:after="0" w:afterAutospacing="0"/>
              <w:jc w:val="both"/>
            </w:pPr>
            <w:r w:rsidRPr="00686CEF">
              <w:t>К</w:t>
            </w:r>
          </w:p>
        </w:tc>
      </w:tr>
      <w:tr w:rsidR="004C30F4" w:rsidRPr="00686CEF" w:rsidTr="00986428">
        <w:trPr>
          <w:gridAfter w:val="1"/>
          <w:wAfter w:w="16" w:type="dxa"/>
        </w:trPr>
        <w:tc>
          <w:tcPr>
            <w:tcW w:w="1101" w:type="dxa"/>
          </w:tcPr>
          <w:p w:rsidR="004C30F4" w:rsidRPr="00686CEF" w:rsidRDefault="004C30F4" w:rsidP="00986428">
            <w:pPr>
              <w:pStyle w:val="c23"/>
              <w:spacing w:before="0" w:beforeAutospacing="0" w:after="0" w:afterAutospacing="0"/>
              <w:jc w:val="both"/>
            </w:pPr>
            <w:r w:rsidRPr="00686CEF">
              <w:t>10.3</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Чем эта работа полезна обществу</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17</w:t>
            </w:r>
          </w:p>
        </w:tc>
        <w:tc>
          <w:tcPr>
            <w:tcW w:w="1373" w:type="dxa"/>
          </w:tcPr>
          <w:p w:rsidR="004C30F4" w:rsidRPr="00686CEF" w:rsidRDefault="004C30F4" w:rsidP="00986428">
            <w:pPr>
              <w:pStyle w:val="c23"/>
              <w:spacing w:before="0" w:beforeAutospacing="0" w:after="0" w:afterAutospacing="0"/>
              <w:jc w:val="both"/>
            </w:pPr>
            <w:r w:rsidRPr="00686CEF">
              <w:t>К</w:t>
            </w:r>
          </w:p>
        </w:tc>
      </w:tr>
    </w:tbl>
    <w:p w:rsidR="004C30F4" w:rsidRPr="00686CEF" w:rsidRDefault="004C30F4" w:rsidP="004C30F4">
      <w:pPr>
        <w:pStyle w:val="c23"/>
        <w:shd w:val="clear" w:color="auto" w:fill="FFFFFF"/>
        <w:spacing w:before="0" w:beforeAutospacing="0" w:after="0" w:afterAutospacing="0"/>
        <w:jc w:val="both"/>
      </w:pP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b/>
          <w:bCs/>
          <w:color w:val="000000"/>
          <w:u w:val="single"/>
        </w:rPr>
        <w:t>Типичные ошибки:</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Наибольшее количество ошибок учащиеся допустили в заданиях 2, 6.2, 6.3, 7.2,  8,К</w:t>
      </w:r>
      <w:proofErr w:type="gramStart"/>
      <w:r w:rsidRPr="00686CEF">
        <w:rPr>
          <w:color w:val="000000"/>
        </w:rPr>
        <w:t>2</w:t>
      </w:r>
      <w:proofErr w:type="gramEnd"/>
      <w:r w:rsidRPr="00686CEF">
        <w:rPr>
          <w:color w:val="000000"/>
        </w:rPr>
        <w:t>,К3,на:</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-умение производить классификацию по выделенным признакам;</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-умение использовать методы описания биологических объектов по определённому плану;</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-знание биологических объектов, о которых идёт речь в таблице</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 понимание обучающимися сферы практического использования в деятельности человека биологических объектов, о которых идёт речь в таблице</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-полезность работы обществу</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u w:val="single"/>
        </w:rPr>
        <w:t>-</w:t>
      </w:r>
      <w:r w:rsidRPr="00686CEF">
        <w:rPr>
          <w:color w:val="000000"/>
        </w:rPr>
        <w:t>практическое использование биологических объектов</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b/>
          <w:bCs/>
          <w:color w:val="000000"/>
          <w:u w:val="single"/>
        </w:rPr>
        <w:t>Выводы:</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p>
    <w:p w:rsidR="004C30F4" w:rsidRPr="0042388F" w:rsidRDefault="004C30F4" w:rsidP="004C30F4">
      <w:pPr>
        <w:pStyle w:val="a3"/>
        <w:shd w:val="clear" w:color="auto" w:fill="FFFFFF"/>
        <w:spacing w:beforeAutospacing="0" w:afterAutospacing="0" w:line="294" w:lineRule="atLeast"/>
        <w:jc w:val="center"/>
        <w:rPr>
          <w:rFonts w:ascii="Arial" w:hAnsi="Arial" w:cs="Arial"/>
          <w:b/>
          <w:color w:val="000000"/>
        </w:rPr>
      </w:pPr>
      <w:r w:rsidRPr="0042388F">
        <w:rPr>
          <w:b/>
          <w:color w:val="000000"/>
          <w:u w:val="single"/>
        </w:rPr>
        <w:t>Рекомендации:</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2. Спланировать коррекционную работу во внеурочное время и содержания урочных занятий.</w:t>
      </w:r>
    </w:p>
    <w:p w:rsidR="004C30F4" w:rsidRDefault="004C30F4" w:rsidP="004C30F4">
      <w:pPr>
        <w:pStyle w:val="a3"/>
        <w:shd w:val="clear" w:color="auto" w:fill="FFFFFF"/>
        <w:spacing w:beforeAutospacing="0" w:afterAutospacing="0" w:line="294" w:lineRule="atLeast"/>
        <w:jc w:val="center"/>
        <w:rPr>
          <w:color w:val="000000"/>
        </w:rPr>
      </w:pPr>
      <w:r w:rsidRPr="00686CEF">
        <w:rPr>
          <w:color w:val="000000"/>
        </w:rPr>
        <w:lastRenderedPageBreak/>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42388F" w:rsidRPr="00686CEF" w:rsidRDefault="0042388F" w:rsidP="004C30F4">
      <w:pPr>
        <w:pStyle w:val="a3"/>
        <w:shd w:val="clear" w:color="auto" w:fill="FFFFFF"/>
        <w:spacing w:beforeAutospacing="0" w:afterAutospacing="0" w:line="294" w:lineRule="atLeast"/>
        <w:jc w:val="center"/>
        <w:rPr>
          <w:rFonts w:ascii="Arial" w:hAnsi="Arial" w:cs="Arial"/>
          <w:color w:val="000000"/>
        </w:rPr>
      </w:pPr>
    </w:p>
    <w:p w:rsidR="004C30F4" w:rsidRPr="0042388F" w:rsidRDefault="004C30F4" w:rsidP="004C30F4">
      <w:pPr>
        <w:pStyle w:val="c34"/>
        <w:shd w:val="clear" w:color="auto" w:fill="FFFFFF"/>
        <w:spacing w:before="0" w:beforeAutospacing="0" w:after="0" w:afterAutospacing="0"/>
        <w:jc w:val="center"/>
        <w:rPr>
          <w:rFonts w:ascii="Calibri" w:hAnsi="Calibri"/>
          <w:color w:val="000000"/>
          <w:u w:val="single"/>
        </w:rPr>
      </w:pPr>
      <w:r w:rsidRPr="0042388F">
        <w:rPr>
          <w:rStyle w:val="c51"/>
          <w:b/>
          <w:bCs/>
          <w:color w:val="000000"/>
          <w:u w:val="single"/>
        </w:rPr>
        <w:t>отчёт по проведению ВПР по биологии</w:t>
      </w:r>
    </w:p>
    <w:p w:rsidR="004C30F4" w:rsidRPr="0042388F" w:rsidRDefault="004C30F4" w:rsidP="0035565F">
      <w:pPr>
        <w:pStyle w:val="c34"/>
        <w:shd w:val="clear" w:color="auto" w:fill="FFFFFF"/>
        <w:spacing w:before="0" w:beforeAutospacing="0" w:after="0" w:afterAutospacing="0"/>
        <w:rPr>
          <w:rFonts w:ascii="Calibri" w:hAnsi="Calibri"/>
          <w:color w:val="000000"/>
          <w:u w:val="single"/>
        </w:rPr>
      </w:pPr>
      <w:r w:rsidRPr="0042388F">
        <w:rPr>
          <w:rStyle w:val="c51"/>
          <w:b/>
          <w:bCs/>
          <w:color w:val="000000"/>
          <w:u w:val="single"/>
        </w:rPr>
        <w:t>в 5 б классе</w:t>
      </w:r>
    </w:p>
    <w:p w:rsidR="004C30F4" w:rsidRPr="00686CEF" w:rsidRDefault="004C30F4" w:rsidP="004C30F4">
      <w:pPr>
        <w:pStyle w:val="c34"/>
        <w:shd w:val="clear" w:color="auto" w:fill="FFFFFF"/>
        <w:spacing w:before="0" w:beforeAutospacing="0" w:after="0" w:afterAutospacing="0"/>
        <w:jc w:val="center"/>
        <w:rPr>
          <w:rStyle w:val="c11"/>
          <w:b/>
          <w:bCs/>
          <w:color w:val="000000"/>
        </w:rPr>
      </w:pPr>
    </w:p>
    <w:p w:rsidR="004C30F4" w:rsidRPr="00686CEF" w:rsidRDefault="004C30F4" w:rsidP="004C30F4">
      <w:pPr>
        <w:rPr>
          <w:b/>
          <w:sz w:val="24"/>
          <w:szCs w:val="24"/>
        </w:rPr>
      </w:pPr>
      <w:r w:rsidRPr="00686CEF">
        <w:rPr>
          <w:sz w:val="24"/>
          <w:szCs w:val="24"/>
        </w:rPr>
        <w:t xml:space="preserve">- </w:t>
      </w:r>
      <w:r w:rsidRPr="00686CEF">
        <w:rPr>
          <w:b/>
          <w:sz w:val="24"/>
          <w:szCs w:val="24"/>
        </w:rPr>
        <w:t>изучение качества знаний учащихся по биологии;</w:t>
      </w:r>
    </w:p>
    <w:p w:rsidR="004C30F4" w:rsidRPr="00686CEF" w:rsidRDefault="004C30F4" w:rsidP="004C30F4">
      <w:pPr>
        <w:pStyle w:val="a3"/>
        <w:spacing w:beforeAutospacing="0" w:afterAutospacing="0"/>
        <w:rPr>
          <w:b/>
        </w:rPr>
      </w:pPr>
      <w:r w:rsidRPr="00686CEF">
        <w:rPr>
          <w:b/>
        </w:rPr>
        <w:t>- выполнение программных требований;</w:t>
      </w:r>
    </w:p>
    <w:p w:rsidR="004C30F4" w:rsidRPr="00686CEF" w:rsidRDefault="004C30F4" w:rsidP="004C30F4">
      <w:pPr>
        <w:pStyle w:val="a3"/>
        <w:spacing w:beforeAutospacing="0" w:afterAutospacing="0"/>
        <w:rPr>
          <w:b/>
        </w:rPr>
      </w:pPr>
      <w:r w:rsidRPr="00686CEF">
        <w:rPr>
          <w:b/>
        </w:rPr>
        <w:t>- соответствие уровня подготовки учащихся</w:t>
      </w:r>
    </w:p>
    <w:p w:rsidR="004C30F4" w:rsidRPr="00686CEF" w:rsidRDefault="004C30F4" w:rsidP="004C30F4">
      <w:pPr>
        <w:pStyle w:val="a3"/>
        <w:spacing w:beforeAutospacing="0" w:afterAutospacing="0"/>
        <w:rPr>
          <w:b/>
        </w:rPr>
      </w:pPr>
      <w:r w:rsidRPr="00686CEF">
        <w:rPr>
          <w:b/>
        </w:rPr>
        <w:t>5-го класса требованиям ФГОС;</w:t>
      </w:r>
    </w:p>
    <w:p w:rsidR="004C30F4" w:rsidRPr="00686CEF" w:rsidRDefault="004C30F4" w:rsidP="0035565F">
      <w:pPr>
        <w:pStyle w:val="a3"/>
        <w:spacing w:beforeAutospacing="0" w:afterAutospacing="0"/>
        <w:rPr>
          <w:b/>
        </w:rPr>
      </w:pPr>
      <w:r w:rsidRPr="00686CEF">
        <w:rPr>
          <w:b/>
        </w:rPr>
        <w:t>- объективность оценивания на основании единых критериев, соответствие четвертных отметок итоговому оцениванию.</w:t>
      </w:r>
    </w:p>
    <w:p w:rsidR="004C30F4" w:rsidRPr="00686CEF" w:rsidRDefault="004C30F4" w:rsidP="004C30F4">
      <w:pPr>
        <w:pStyle w:val="a3"/>
        <w:spacing w:beforeAutospacing="0" w:afterAutospacing="0"/>
        <w:rPr>
          <w:b/>
        </w:rPr>
      </w:pPr>
      <w:r w:rsidRPr="00686CEF">
        <w:rPr>
          <w:b/>
        </w:rPr>
        <w:t>5б класс – в классе-22, работу выполняли -20.</w:t>
      </w:r>
    </w:p>
    <w:p w:rsidR="004C30F4" w:rsidRPr="00686CEF" w:rsidRDefault="004C30F4" w:rsidP="004C30F4">
      <w:pPr>
        <w:pStyle w:val="a3"/>
        <w:spacing w:beforeAutospacing="0" w:afterAutospacing="0"/>
        <w:rPr>
          <w:b/>
        </w:rPr>
      </w:pPr>
    </w:p>
    <w:p w:rsidR="004C30F4" w:rsidRPr="00686CEF" w:rsidRDefault="004C30F4" w:rsidP="004C30F4">
      <w:pPr>
        <w:pStyle w:val="a3"/>
        <w:spacing w:beforeAutospacing="0" w:afterAutospacing="0"/>
        <w:rPr>
          <w:b/>
        </w:rPr>
      </w:pPr>
      <w:r w:rsidRPr="00686CEF">
        <w:rPr>
          <w:b/>
        </w:rPr>
        <w:t>Проверочная работа по биологии включала в себя 10 заданий</w:t>
      </w:r>
    </w:p>
    <w:p w:rsidR="004C30F4" w:rsidRPr="00686CEF" w:rsidRDefault="004C30F4" w:rsidP="004C30F4">
      <w:pPr>
        <w:pStyle w:val="c34"/>
        <w:shd w:val="clear" w:color="auto" w:fill="FFFFFF"/>
        <w:tabs>
          <w:tab w:val="left" w:pos="795"/>
        </w:tabs>
        <w:spacing w:before="0" w:beforeAutospacing="0" w:after="0" w:afterAutospacing="0"/>
        <w:rPr>
          <w:rStyle w:val="c11"/>
          <w:b/>
          <w:bCs/>
          <w:color w:val="000000"/>
        </w:rPr>
      </w:pPr>
    </w:p>
    <w:p w:rsidR="004C30F4" w:rsidRPr="0035565F" w:rsidRDefault="004C30F4" w:rsidP="004C30F4">
      <w:pPr>
        <w:pStyle w:val="c34"/>
        <w:shd w:val="clear" w:color="auto" w:fill="FFFFFF"/>
        <w:spacing w:before="0" w:beforeAutospacing="0" w:after="0" w:afterAutospacing="0"/>
        <w:rPr>
          <w:rStyle w:val="c11"/>
          <w:b/>
          <w:bCs/>
          <w:color w:val="000000"/>
          <w:u w:val="single"/>
        </w:rPr>
      </w:pPr>
      <w:r w:rsidRPr="0035565F">
        <w:rPr>
          <w:rStyle w:val="c11"/>
          <w:b/>
          <w:bCs/>
          <w:color w:val="000000"/>
          <w:u w:val="single"/>
        </w:rPr>
        <w:t>Дата проведения:  18.03.2021г.</w:t>
      </w:r>
    </w:p>
    <w:p w:rsidR="004C30F4" w:rsidRPr="00686CEF" w:rsidRDefault="004C30F4" w:rsidP="004C30F4">
      <w:pPr>
        <w:pStyle w:val="c34"/>
        <w:shd w:val="clear" w:color="auto" w:fill="FFFFFF"/>
        <w:spacing w:before="0" w:beforeAutospacing="0" w:after="0" w:afterAutospacing="0"/>
        <w:jc w:val="center"/>
        <w:rPr>
          <w:rFonts w:ascii="Calibri" w:hAnsi="Calibri"/>
          <w:color w:val="000000"/>
        </w:rPr>
      </w:pPr>
    </w:p>
    <w:p w:rsidR="004C30F4" w:rsidRPr="00686CEF" w:rsidRDefault="004C30F4" w:rsidP="004C30F4">
      <w:pPr>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7"/>
        <w:gridCol w:w="2296"/>
        <w:gridCol w:w="2212"/>
        <w:gridCol w:w="16"/>
      </w:tblGrid>
      <w:tr w:rsidR="004C30F4" w:rsidRPr="00686CEF" w:rsidTr="00986428">
        <w:tc>
          <w:tcPr>
            <w:tcW w:w="5047"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27c30"/>
                <w:b/>
                <w:bCs/>
                <w:i/>
                <w:iCs/>
                <w:color w:val="000000"/>
              </w:rPr>
              <w:t xml:space="preserve"> Кол-во учеников</w:t>
            </w:r>
          </w:p>
        </w:tc>
        <w:tc>
          <w:tcPr>
            <w:tcW w:w="2296"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27c30"/>
                <w:b/>
                <w:bCs/>
                <w:i/>
                <w:iCs/>
                <w:color w:val="000000"/>
              </w:rPr>
              <w:t>Кол-во набранных баллов</w:t>
            </w:r>
          </w:p>
        </w:tc>
        <w:tc>
          <w:tcPr>
            <w:tcW w:w="2228" w:type="dxa"/>
            <w:gridSpan w:val="2"/>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27c30"/>
                <w:b/>
                <w:bCs/>
                <w:i/>
                <w:iCs/>
                <w:color w:val="000000"/>
              </w:rPr>
              <w:t>Отметка</w:t>
            </w:r>
          </w:p>
        </w:tc>
      </w:tr>
      <w:tr w:rsidR="004C30F4" w:rsidRPr="00686CEF" w:rsidTr="00986428">
        <w:tc>
          <w:tcPr>
            <w:tcW w:w="5047" w:type="dxa"/>
          </w:tcPr>
          <w:p w:rsidR="004C30F4" w:rsidRPr="00686CEF" w:rsidRDefault="004C30F4" w:rsidP="00986428">
            <w:pPr>
              <w:pStyle w:val="c3"/>
              <w:spacing w:before="0" w:beforeAutospacing="0" w:after="0" w:afterAutospacing="0" w:line="0" w:lineRule="atLeast"/>
              <w:rPr>
                <w:rFonts w:ascii="Calibri" w:hAnsi="Calibri" w:cs="Arial"/>
                <w:color w:val="000000"/>
              </w:rPr>
            </w:pPr>
            <w:r w:rsidRPr="00686CEF">
              <w:rPr>
                <w:rFonts w:ascii="Calibri" w:hAnsi="Calibri" w:cs="Arial"/>
                <w:color w:val="000000"/>
              </w:rPr>
              <w:t xml:space="preserve">                                     5</w:t>
            </w:r>
          </w:p>
        </w:tc>
        <w:tc>
          <w:tcPr>
            <w:tcW w:w="2296"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19-24</w:t>
            </w:r>
          </w:p>
        </w:tc>
        <w:tc>
          <w:tcPr>
            <w:tcW w:w="2228" w:type="dxa"/>
            <w:gridSpan w:val="2"/>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5</w:t>
            </w:r>
          </w:p>
        </w:tc>
      </w:tr>
      <w:tr w:rsidR="004C30F4" w:rsidRPr="00686CEF" w:rsidTr="00986428">
        <w:tc>
          <w:tcPr>
            <w:tcW w:w="5047" w:type="dxa"/>
          </w:tcPr>
          <w:p w:rsidR="004C30F4" w:rsidRPr="00686CEF" w:rsidRDefault="004C30F4" w:rsidP="00986428">
            <w:pPr>
              <w:pStyle w:val="c3"/>
              <w:spacing w:before="0" w:beforeAutospacing="0" w:after="0" w:afterAutospacing="0" w:line="0" w:lineRule="atLeast"/>
              <w:rPr>
                <w:rFonts w:ascii="Calibri" w:hAnsi="Calibri" w:cs="Arial"/>
                <w:color w:val="000000"/>
              </w:rPr>
            </w:pPr>
            <w:r w:rsidRPr="00686CEF">
              <w:rPr>
                <w:rFonts w:ascii="Calibri" w:hAnsi="Calibri" w:cs="Arial"/>
                <w:color w:val="000000"/>
              </w:rPr>
              <w:t xml:space="preserve">                                      10</w:t>
            </w:r>
          </w:p>
        </w:tc>
        <w:tc>
          <w:tcPr>
            <w:tcW w:w="2296"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18-20</w:t>
            </w:r>
          </w:p>
        </w:tc>
        <w:tc>
          <w:tcPr>
            <w:tcW w:w="2228" w:type="dxa"/>
            <w:gridSpan w:val="2"/>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4</w:t>
            </w:r>
          </w:p>
        </w:tc>
      </w:tr>
      <w:tr w:rsidR="004C30F4" w:rsidRPr="00686CEF" w:rsidTr="00986428">
        <w:trPr>
          <w:gridAfter w:val="1"/>
          <w:wAfter w:w="16" w:type="dxa"/>
        </w:trPr>
        <w:tc>
          <w:tcPr>
            <w:tcW w:w="5047"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5</w:t>
            </w:r>
          </w:p>
        </w:tc>
        <w:tc>
          <w:tcPr>
            <w:tcW w:w="2296"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12-14</w:t>
            </w:r>
          </w:p>
        </w:tc>
        <w:tc>
          <w:tcPr>
            <w:tcW w:w="2212"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3</w:t>
            </w:r>
          </w:p>
        </w:tc>
      </w:tr>
    </w:tbl>
    <w:p w:rsidR="004C30F4" w:rsidRPr="00686CEF" w:rsidRDefault="004C30F4" w:rsidP="004C30F4">
      <w:pPr>
        <w:pStyle w:val="c34"/>
        <w:shd w:val="clear" w:color="auto" w:fill="FFFFFF"/>
        <w:spacing w:before="0" w:beforeAutospacing="0" w:after="0" w:afterAutospacing="0"/>
        <w:rPr>
          <w:rFonts w:ascii="Calibri" w:hAnsi="Calibri"/>
          <w:color w:val="000000"/>
        </w:rPr>
      </w:pPr>
    </w:p>
    <w:p w:rsidR="004C30F4" w:rsidRPr="00686CEF" w:rsidRDefault="004C30F4" w:rsidP="004C30F4">
      <w:pPr>
        <w:pStyle w:val="c34"/>
        <w:shd w:val="clear" w:color="auto" w:fill="FFFFFF"/>
        <w:spacing w:before="0" w:beforeAutospacing="0" w:after="0" w:afterAutospacing="0"/>
        <w:jc w:val="center"/>
        <w:rPr>
          <w:rFonts w:ascii="Calibri" w:hAnsi="Calibri"/>
          <w:color w:val="000000"/>
        </w:rPr>
      </w:pPr>
      <w:r w:rsidRPr="00686CEF">
        <w:rPr>
          <w:rStyle w:val="c11"/>
          <w:b/>
          <w:bCs/>
          <w:color w:val="000000"/>
        </w:rPr>
        <w:t>Качественные показатели выполнения заданий 1 – 10 ВПР по биологии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048"/>
        <w:gridCol w:w="196"/>
        <w:gridCol w:w="142"/>
        <w:gridCol w:w="567"/>
        <w:gridCol w:w="1128"/>
        <w:gridCol w:w="2699"/>
      </w:tblGrid>
      <w:tr w:rsidR="004C30F4" w:rsidRPr="00686CEF" w:rsidTr="00C21AD5">
        <w:trPr>
          <w:trHeight w:val="1100"/>
        </w:trPr>
        <w:tc>
          <w:tcPr>
            <w:tcW w:w="1101"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11"/>
                <w:b/>
                <w:bCs/>
                <w:color w:val="000000"/>
              </w:rPr>
              <w:t>№ задания</w:t>
            </w:r>
          </w:p>
        </w:tc>
        <w:tc>
          <w:tcPr>
            <w:tcW w:w="5048"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11"/>
                <w:b/>
                <w:bCs/>
                <w:color w:val="000000"/>
              </w:rPr>
              <w:t>Проверяемые требования (умения)  </w:t>
            </w:r>
          </w:p>
        </w:tc>
        <w:tc>
          <w:tcPr>
            <w:tcW w:w="2033" w:type="dxa"/>
            <w:gridSpan w:val="4"/>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11"/>
                <w:b/>
                <w:bCs/>
                <w:color w:val="000000"/>
              </w:rPr>
              <w:t xml:space="preserve">Количество </w:t>
            </w:r>
            <w:proofErr w:type="gramStart"/>
            <w:r w:rsidRPr="00686CEF">
              <w:rPr>
                <w:rStyle w:val="c11"/>
                <w:b/>
                <w:bCs/>
                <w:color w:val="000000"/>
              </w:rPr>
              <w:t>обучающихся</w:t>
            </w:r>
            <w:proofErr w:type="gramEnd"/>
            <w:r w:rsidRPr="00686CEF">
              <w:rPr>
                <w:rStyle w:val="c11"/>
                <w:b/>
                <w:bCs/>
                <w:color w:val="000000"/>
              </w:rPr>
              <w:t xml:space="preserve">, допустивших ошибки </w:t>
            </w:r>
          </w:p>
        </w:tc>
        <w:tc>
          <w:tcPr>
            <w:tcW w:w="2699"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11"/>
                <w:b/>
                <w:bCs/>
                <w:color w:val="000000"/>
              </w:rPr>
              <w:t>Уровень сложности</w:t>
            </w:r>
          </w:p>
        </w:tc>
      </w:tr>
      <w:tr w:rsidR="004C30F4" w:rsidRPr="00686CEF" w:rsidTr="00C21AD5">
        <w:trPr>
          <w:trHeight w:val="680"/>
        </w:trPr>
        <w:tc>
          <w:tcPr>
            <w:tcW w:w="1101" w:type="dxa"/>
            <w:vMerge w:val="restart"/>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w:t>
            </w:r>
          </w:p>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1.1.</w:t>
            </w:r>
          </w:p>
        </w:tc>
        <w:tc>
          <w:tcPr>
            <w:tcW w:w="7081" w:type="dxa"/>
            <w:gridSpan w:val="5"/>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Выявление уровня овладения умениями выделять существенные признаки биологических объектов:</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699" w:type="dxa"/>
          </w:tcPr>
          <w:p w:rsidR="004C30F4" w:rsidRPr="00686CEF" w:rsidRDefault="004C30F4" w:rsidP="00986428">
            <w:pPr>
              <w:rPr>
                <w:rFonts w:ascii="Arial" w:hAnsi="Arial" w:cs="Arial"/>
                <w:color w:val="666666"/>
                <w:sz w:val="24"/>
                <w:szCs w:val="24"/>
              </w:rPr>
            </w:pPr>
          </w:p>
        </w:tc>
      </w:tr>
      <w:tr w:rsidR="004C30F4" w:rsidRPr="00686CEF" w:rsidTr="00C21AD5">
        <w:trPr>
          <w:trHeight w:val="280"/>
        </w:trPr>
        <w:tc>
          <w:tcPr>
            <w:tcW w:w="0" w:type="auto"/>
            <w:vMerge/>
          </w:tcPr>
          <w:p w:rsidR="004C30F4" w:rsidRPr="00686CEF" w:rsidRDefault="004C30F4" w:rsidP="00986428">
            <w:pPr>
              <w:rPr>
                <w:rFonts w:ascii="Calibri" w:hAnsi="Calibri" w:cs="Arial"/>
                <w:color w:val="000000"/>
                <w:sz w:val="24"/>
                <w:szCs w:val="24"/>
              </w:rPr>
            </w:pPr>
          </w:p>
        </w:tc>
        <w:tc>
          <w:tcPr>
            <w:tcW w:w="5386" w:type="dxa"/>
            <w:gridSpan w:val="3"/>
          </w:tcPr>
          <w:p w:rsidR="004C30F4" w:rsidRPr="00686CEF" w:rsidRDefault="004C30F4" w:rsidP="00986428">
            <w:pPr>
              <w:pStyle w:val="a3"/>
              <w:shd w:val="clear" w:color="auto" w:fill="FFFFFF"/>
              <w:spacing w:beforeAutospacing="0" w:afterAutospacing="0"/>
              <w:jc w:val="center"/>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 умение </w:t>
            </w:r>
            <w:proofErr w:type="gramStart"/>
            <w:r w:rsidRPr="00686CEF">
              <w:rPr>
                <w:color w:val="000000"/>
              </w:rPr>
              <w:t>обучающихся</w:t>
            </w:r>
            <w:proofErr w:type="gramEnd"/>
            <w:r w:rsidRPr="00686CEF">
              <w:rPr>
                <w:color w:val="000000"/>
              </w:rPr>
              <w:t xml:space="preserve"> различать на рисунке основные части  биологического объекта;</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1695"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Fonts w:ascii="Calibri" w:hAnsi="Calibri" w:cs="Arial"/>
                <w:color w:val="000000"/>
              </w:rPr>
              <w:t>5</w:t>
            </w:r>
          </w:p>
        </w:tc>
        <w:tc>
          <w:tcPr>
            <w:tcW w:w="2699"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C21AD5">
        <w:trPr>
          <w:trHeight w:val="2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1.2.</w:t>
            </w:r>
          </w:p>
        </w:tc>
        <w:tc>
          <w:tcPr>
            <w:tcW w:w="5386" w:type="dxa"/>
            <w:gridSpan w:val="3"/>
          </w:tcPr>
          <w:p w:rsidR="004C30F4" w:rsidRPr="00686CEF" w:rsidRDefault="004C30F4" w:rsidP="00986428">
            <w:pPr>
              <w:pStyle w:val="c7c28"/>
              <w:spacing w:before="0" w:beforeAutospacing="0" w:after="0" w:afterAutospacing="0"/>
              <w:ind w:left="16"/>
              <w:rPr>
                <w:rFonts w:ascii="Calibri" w:hAnsi="Calibri" w:cs="Arial"/>
                <w:color w:val="000000"/>
              </w:rPr>
            </w:pPr>
            <w:r w:rsidRPr="00686CEF">
              <w:rPr>
                <w:color w:val="000000"/>
              </w:rPr>
              <w:t>- соотнести изображённый объект с выполняемой функцией;</w:t>
            </w:r>
          </w:p>
        </w:tc>
        <w:tc>
          <w:tcPr>
            <w:tcW w:w="1695"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9</w:t>
            </w:r>
          </w:p>
        </w:tc>
        <w:tc>
          <w:tcPr>
            <w:tcW w:w="2699"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C21AD5">
        <w:trPr>
          <w:trHeight w:val="2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1.3.</w:t>
            </w:r>
          </w:p>
        </w:tc>
        <w:tc>
          <w:tcPr>
            <w:tcW w:w="5386" w:type="dxa"/>
            <w:gridSpan w:val="3"/>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умение проводить классификацию по выделенным признакам.</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1695" w:type="dxa"/>
            <w:gridSpan w:val="2"/>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Fonts w:ascii="Calibri" w:hAnsi="Calibri" w:cs="Arial"/>
                <w:color w:val="000000"/>
              </w:rPr>
              <w:t>3</w:t>
            </w:r>
          </w:p>
        </w:tc>
        <w:tc>
          <w:tcPr>
            <w:tcW w:w="2699"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proofErr w:type="gramStart"/>
            <w:r w:rsidRPr="00686CEF">
              <w:rPr>
                <w:rStyle w:val="c4"/>
                <w:color w:val="000000"/>
              </w:rPr>
              <w:t>П</w:t>
            </w:r>
            <w:proofErr w:type="gramEnd"/>
          </w:p>
        </w:tc>
      </w:tr>
      <w:tr w:rsidR="004C30F4" w:rsidRPr="00686CEF" w:rsidTr="00C21AD5">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2</w:t>
            </w:r>
          </w:p>
        </w:tc>
        <w:tc>
          <w:tcPr>
            <w:tcW w:w="5386" w:type="dxa"/>
            <w:gridSpan w:val="3"/>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r w:rsidRPr="00686CEF">
              <w:rPr>
                <w:color w:val="000000"/>
              </w:rPr>
              <w:t>Понимание пятиклассниками основных процессов жизнедеятельности</w:t>
            </w:r>
          </w:p>
        </w:tc>
        <w:tc>
          <w:tcPr>
            <w:tcW w:w="1695" w:type="dxa"/>
            <w:gridSpan w:val="2"/>
          </w:tcPr>
          <w:p w:rsidR="004C30F4" w:rsidRPr="00686CEF" w:rsidRDefault="004C30F4" w:rsidP="00986428">
            <w:pPr>
              <w:pStyle w:val="c14"/>
              <w:spacing w:before="0" w:beforeAutospacing="0" w:after="0" w:afterAutospacing="0" w:line="0" w:lineRule="atLeast"/>
              <w:rPr>
                <w:rFonts w:ascii="Calibri" w:hAnsi="Calibri" w:cs="Arial"/>
                <w:color w:val="000000"/>
              </w:rPr>
            </w:pPr>
            <w:r w:rsidRPr="00686CEF">
              <w:rPr>
                <w:rStyle w:val="c4"/>
              </w:rPr>
              <w:t xml:space="preserve">               8</w:t>
            </w:r>
          </w:p>
        </w:tc>
        <w:tc>
          <w:tcPr>
            <w:tcW w:w="2699"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C21AD5">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3</w:t>
            </w:r>
          </w:p>
        </w:tc>
        <w:tc>
          <w:tcPr>
            <w:tcW w:w="5386" w:type="dxa"/>
            <w:gridSpan w:val="3"/>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Умение использовать методы описания биологических объектов по определённому плану.</w:t>
            </w:r>
          </w:p>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1695"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5</w:t>
            </w:r>
          </w:p>
        </w:tc>
        <w:tc>
          <w:tcPr>
            <w:tcW w:w="2699"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C21AD5">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4</w:t>
            </w:r>
          </w:p>
        </w:tc>
        <w:tc>
          <w:tcPr>
            <w:tcW w:w="5386" w:type="dxa"/>
            <w:gridSpan w:val="3"/>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r w:rsidRPr="00686CEF">
              <w:rPr>
                <w:color w:val="000000"/>
              </w:rPr>
              <w:t>Проверка освоения элементарных представлений о практической значимости биологических объектов для человека</w:t>
            </w:r>
          </w:p>
        </w:tc>
        <w:tc>
          <w:tcPr>
            <w:tcW w:w="1695"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7</w:t>
            </w:r>
          </w:p>
        </w:tc>
        <w:tc>
          <w:tcPr>
            <w:tcW w:w="2699"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C21AD5">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5</w:t>
            </w:r>
          </w:p>
        </w:tc>
        <w:tc>
          <w:tcPr>
            <w:tcW w:w="5386" w:type="dxa"/>
            <w:gridSpan w:val="3"/>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Порядок практического использования биологических объектов</w:t>
            </w:r>
          </w:p>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1695"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Fonts w:ascii="Calibri" w:hAnsi="Calibri" w:cs="Arial"/>
                <w:color w:val="000000"/>
              </w:rPr>
              <w:t>2</w:t>
            </w:r>
          </w:p>
        </w:tc>
        <w:tc>
          <w:tcPr>
            <w:tcW w:w="2699"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C21AD5">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p>
        </w:tc>
        <w:tc>
          <w:tcPr>
            <w:tcW w:w="5386" w:type="dxa"/>
            <w:gridSpan w:val="3"/>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1695" w:type="dxa"/>
            <w:gridSpan w:val="2"/>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p>
        </w:tc>
        <w:tc>
          <w:tcPr>
            <w:tcW w:w="2699"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p>
        </w:tc>
      </w:tr>
      <w:tr w:rsidR="004C30F4" w:rsidRPr="00686CEF" w:rsidTr="00C21AD5">
        <w:trPr>
          <w:trHeight w:val="70"/>
        </w:trPr>
        <w:tc>
          <w:tcPr>
            <w:tcW w:w="1101" w:type="dxa"/>
            <w:vMerge w:val="restart"/>
          </w:tcPr>
          <w:p w:rsidR="004C30F4" w:rsidRPr="00686CEF" w:rsidRDefault="004C30F4" w:rsidP="00986428">
            <w:pPr>
              <w:pStyle w:val="c3"/>
              <w:spacing w:before="0" w:beforeAutospacing="0" w:after="0" w:afterAutospacing="0"/>
              <w:rPr>
                <w:rFonts w:ascii="Calibri" w:hAnsi="Calibri" w:cs="Arial"/>
                <w:color w:val="000000"/>
              </w:rPr>
            </w:pPr>
            <w:r w:rsidRPr="00686CEF">
              <w:rPr>
                <w:rFonts w:ascii="Calibri" w:hAnsi="Calibri" w:cs="Arial"/>
                <w:color w:val="000000"/>
              </w:rPr>
              <w:t>6.</w:t>
            </w:r>
          </w:p>
        </w:tc>
        <w:tc>
          <w:tcPr>
            <w:tcW w:w="7081" w:type="dxa"/>
            <w:gridSpan w:val="5"/>
          </w:tcPr>
          <w:p w:rsidR="004C30F4" w:rsidRPr="00686CEF" w:rsidRDefault="004C30F4" w:rsidP="00986428">
            <w:pPr>
              <w:pStyle w:val="c7c28"/>
              <w:spacing w:before="0" w:beforeAutospacing="0" w:after="0" w:afterAutospacing="0"/>
              <w:ind w:left="16"/>
              <w:rPr>
                <w:rFonts w:ascii="Calibri" w:hAnsi="Calibri" w:cs="Arial"/>
                <w:color w:val="000000"/>
              </w:rPr>
            </w:pPr>
          </w:p>
        </w:tc>
        <w:tc>
          <w:tcPr>
            <w:tcW w:w="2699" w:type="dxa"/>
          </w:tcPr>
          <w:p w:rsidR="004C30F4" w:rsidRPr="00686CEF" w:rsidRDefault="004C30F4" w:rsidP="00986428">
            <w:pPr>
              <w:rPr>
                <w:rFonts w:ascii="Arial" w:hAnsi="Arial" w:cs="Arial"/>
                <w:color w:val="666666"/>
                <w:sz w:val="24"/>
                <w:szCs w:val="24"/>
              </w:rPr>
            </w:pPr>
          </w:p>
        </w:tc>
      </w:tr>
      <w:tr w:rsidR="004C30F4" w:rsidRPr="00686CEF" w:rsidTr="00C21AD5">
        <w:trPr>
          <w:trHeight w:val="240"/>
        </w:trPr>
        <w:tc>
          <w:tcPr>
            <w:tcW w:w="0" w:type="auto"/>
            <w:vMerge/>
          </w:tcPr>
          <w:p w:rsidR="004C30F4" w:rsidRPr="00686CEF" w:rsidRDefault="004C30F4" w:rsidP="00986428">
            <w:pPr>
              <w:rPr>
                <w:rFonts w:ascii="Calibri" w:hAnsi="Calibri" w:cs="Arial"/>
                <w:color w:val="000000"/>
                <w:sz w:val="24"/>
                <w:szCs w:val="24"/>
              </w:rPr>
            </w:pPr>
          </w:p>
        </w:tc>
        <w:tc>
          <w:tcPr>
            <w:tcW w:w="5244" w:type="dxa"/>
            <w:gridSpan w:val="2"/>
          </w:tcPr>
          <w:p w:rsidR="004C30F4" w:rsidRPr="00686CEF" w:rsidRDefault="004C30F4" w:rsidP="00986428">
            <w:pPr>
              <w:pStyle w:val="c7c28"/>
              <w:spacing w:before="0" w:beforeAutospacing="0" w:after="0" w:afterAutospacing="0"/>
              <w:ind w:left="16"/>
              <w:rPr>
                <w:rFonts w:ascii="Calibri" w:hAnsi="Calibri" w:cs="Arial"/>
                <w:color w:val="000000"/>
              </w:rPr>
            </w:pPr>
          </w:p>
        </w:tc>
        <w:tc>
          <w:tcPr>
            <w:tcW w:w="1837" w:type="dxa"/>
            <w:gridSpan w:val="3"/>
          </w:tcPr>
          <w:p w:rsidR="004C30F4" w:rsidRPr="00686CEF" w:rsidRDefault="004C30F4" w:rsidP="00986428">
            <w:pPr>
              <w:pStyle w:val="c14"/>
              <w:spacing w:before="0" w:beforeAutospacing="0" w:after="0" w:afterAutospacing="0"/>
              <w:ind w:left="16"/>
              <w:jc w:val="center"/>
              <w:rPr>
                <w:rFonts w:ascii="Calibri" w:hAnsi="Calibri" w:cs="Arial"/>
                <w:color w:val="000000"/>
              </w:rPr>
            </w:pPr>
          </w:p>
        </w:tc>
        <w:tc>
          <w:tcPr>
            <w:tcW w:w="2699"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C21AD5">
        <w:trPr>
          <w:trHeight w:val="240"/>
        </w:trPr>
        <w:tc>
          <w:tcPr>
            <w:tcW w:w="1101" w:type="dxa"/>
          </w:tcPr>
          <w:p w:rsidR="004C30F4" w:rsidRPr="00686CEF" w:rsidRDefault="004C30F4" w:rsidP="00986428">
            <w:pPr>
              <w:pStyle w:val="c3"/>
              <w:spacing w:before="0" w:beforeAutospacing="0" w:after="0" w:afterAutospacing="0"/>
              <w:rPr>
                <w:rFonts w:ascii="Calibri" w:hAnsi="Calibri" w:cs="Arial"/>
                <w:color w:val="000000"/>
              </w:rPr>
            </w:pPr>
            <w:r w:rsidRPr="00686CEF">
              <w:rPr>
                <w:rStyle w:val="c11"/>
                <w:b/>
                <w:bCs/>
                <w:color w:val="000000"/>
              </w:rPr>
              <w:t>6.1</w:t>
            </w:r>
          </w:p>
        </w:tc>
        <w:tc>
          <w:tcPr>
            <w:tcW w:w="5244" w:type="dxa"/>
            <w:gridSpan w:val="2"/>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 умение </w:t>
            </w:r>
            <w:proofErr w:type="gramStart"/>
            <w:r w:rsidRPr="00686CEF">
              <w:rPr>
                <w:color w:val="000000"/>
              </w:rPr>
              <w:t>обучающихся</w:t>
            </w:r>
            <w:proofErr w:type="gramEnd"/>
            <w:r w:rsidRPr="00686CEF">
              <w:rPr>
                <w:color w:val="000000"/>
              </w:rPr>
              <w:t xml:space="preserve"> анализировать статистические данные;</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1837" w:type="dxa"/>
            <w:gridSpan w:val="3"/>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6</w:t>
            </w:r>
          </w:p>
        </w:tc>
        <w:tc>
          <w:tcPr>
            <w:tcW w:w="2699"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C21AD5">
        <w:trPr>
          <w:trHeight w:val="240"/>
        </w:trPr>
        <w:tc>
          <w:tcPr>
            <w:tcW w:w="1101" w:type="dxa"/>
          </w:tcPr>
          <w:p w:rsidR="004C30F4" w:rsidRPr="00686CEF" w:rsidRDefault="004C30F4" w:rsidP="00986428">
            <w:pPr>
              <w:pStyle w:val="c3"/>
              <w:spacing w:before="0" w:beforeAutospacing="0" w:after="0" w:afterAutospacing="0"/>
              <w:rPr>
                <w:rFonts w:ascii="Calibri" w:hAnsi="Calibri" w:cs="Arial"/>
                <w:color w:val="000000"/>
              </w:rPr>
            </w:pPr>
            <w:r w:rsidRPr="00686CEF">
              <w:rPr>
                <w:rStyle w:val="c11"/>
                <w:b/>
                <w:bCs/>
                <w:color w:val="000000"/>
              </w:rPr>
              <w:t>6.2</w:t>
            </w:r>
          </w:p>
        </w:tc>
        <w:tc>
          <w:tcPr>
            <w:tcW w:w="5244" w:type="dxa"/>
            <w:gridSpan w:val="2"/>
          </w:tcPr>
          <w:p w:rsidR="004C30F4" w:rsidRPr="00686CEF" w:rsidRDefault="004C30F4" w:rsidP="00986428">
            <w:pPr>
              <w:pStyle w:val="c7c28"/>
              <w:spacing w:before="0" w:beforeAutospacing="0" w:after="0" w:afterAutospacing="0"/>
              <w:ind w:left="16"/>
              <w:rPr>
                <w:rFonts w:ascii="Calibri" w:hAnsi="Calibri" w:cs="Arial"/>
                <w:color w:val="000000"/>
              </w:rPr>
            </w:pPr>
            <w:r w:rsidRPr="00686CEF">
              <w:rPr>
                <w:color w:val="000000"/>
              </w:rPr>
              <w:t>знание биологических объектов, о которых идёт речь в таблице;</w:t>
            </w:r>
          </w:p>
        </w:tc>
        <w:tc>
          <w:tcPr>
            <w:tcW w:w="1837" w:type="dxa"/>
            <w:gridSpan w:val="3"/>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8</w:t>
            </w:r>
          </w:p>
        </w:tc>
        <w:tc>
          <w:tcPr>
            <w:tcW w:w="2699"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C21AD5">
        <w:trPr>
          <w:trHeight w:val="580"/>
        </w:trPr>
        <w:tc>
          <w:tcPr>
            <w:tcW w:w="1101" w:type="dxa"/>
          </w:tcPr>
          <w:p w:rsidR="004C30F4" w:rsidRPr="00686CEF" w:rsidRDefault="004C30F4" w:rsidP="00986428">
            <w:pPr>
              <w:pStyle w:val="c7"/>
              <w:spacing w:before="0" w:beforeAutospacing="0" w:after="0" w:afterAutospacing="0"/>
              <w:rPr>
                <w:rStyle w:val="c11"/>
                <w:b/>
                <w:bCs/>
                <w:color w:val="000000"/>
              </w:rPr>
            </w:pPr>
            <w:r w:rsidRPr="00686CEF">
              <w:rPr>
                <w:rStyle w:val="c11"/>
                <w:b/>
                <w:bCs/>
                <w:color w:val="000000"/>
              </w:rPr>
              <w:t>7</w:t>
            </w:r>
          </w:p>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7.1</w:t>
            </w:r>
          </w:p>
        </w:tc>
        <w:tc>
          <w:tcPr>
            <w:tcW w:w="7081" w:type="dxa"/>
            <w:gridSpan w:val="5"/>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Выявление умений обучающихся работать с текстом биологического содержания:</w:t>
            </w:r>
          </w:p>
          <w:p w:rsidR="004C30F4" w:rsidRPr="00686CEF" w:rsidRDefault="004C30F4" w:rsidP="00986428">
            <w:pPr>
              <w:pStyle w:val="a3"/>
              <w:shd w:val="clear" w:color="auto" w:fill="FFFFFF"/>
              <w:spacing w:beforeAutospacing="0" w:afterAutospacing="0"/>
              <w:jc w:val="center"/>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знание биологических объектов, о которых идёт речь</w:t>
            </w:r>
          </w:p>
          <w:p w:rsidR="004C30F4" w:rsidRPr="00686CEF" w:rsidRDefault="004C30F4" w:rsidP="00986428">
            <w:pPr>
              <w:pStyle w:val="c3"/>
              <w:spacing w:before="0" w:beforeAutospacing="0" w:after="0" w:afterAutospacing="0"/>
              <w:rPr>
                <w:rFonts w:ascii="Calibri" w:hAnsi="Calibri" w:cs="Arial"/>
                <w:color w:val="000000"/>
              </w:rPr>
            </w:pPr>
          </w:p>
        </w:tc>
        <w:tc>
          <w:tcPr>
            <w:tcW w:w="2699" w:type="dxa"/>
          </w:tcPr>
          <w:p w:rsidR="004C30F4" w:rsidRPr="00686CEF" w:rsidRDefault="004C30F4" w:rsidP="00986428">
            <w:pPr>
              <w:rPr>
                <w:rFonts w:ascii="Arial" w:hAnsi="Arial" w:cs="Arial"/>
                <w:color w:val="666666"/>
                <w:sz w:val="24"/>
                <w:szCs w:val="24"/>
              </w:rPr>
            </w:pPr>
          </w:p>
        </w:tc>
      </w:tr>
      <w:tr w:rsidR="004C30F4" w:rsidRPr="00686CEF" w:rsidTr="00C21AD5">
        <w:trPr>
          <w:trHeight w:val="5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7.2</w:t>
            </w:r>
          </w:p>
        </w:tc>
        <w:tc>
          <w:tcPr>
            <w:tcW w:w="5953" w:type="dxa"/>
            <w:gridSpan w:val="4"/>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 xml:space="preserve">умение </w:t>
            </w:r>
            <w:proofErr w:type="spellStart"/>
            <w:r w:rsidRPr="00686CEF">
              <w:rPr>
                <w:color w:val="000000"/>
              </w:rPr>
              <w:t>описыватьбиологический</w:t>
            </w:r>
            <w:proofErr w:type="spellEnd"/>
            <w:r w:rsidRPr="00686CEF">
              <w:rPr>
                <w:color w:val="000000"/>
              </w:rPr>
              <w:t xml:space="preserve"> объект, о </w:t>
            </w:r>
            <w:proofErr w:type="gramStart"/>
            <w:r w:rsidRPr="00686CEF">
              <w:rPr>
                <w:color w:val="000000"/>
              </w:rPr>
              <w:t>которых</w:t>
            </w:r>
            <w:proofErr w:type="gramEnd"/>
            <w:r w:rsidRPr="00686CEF">
              <w:rPr>
                <w:color w:val="000000"/>
              </w:rPr>
              <w:t xml:space="preserve"> идёт речь</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1128"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4"/>
                <w:color w:val="000000"/>
              </w:rPr>
              <w:t>9</w:t>
            </w:r>
          </w:p>
        </w:tc>
        <w:tc>
          <w:tcPr>
            <w:tcW w:w="2699" w:type="dxa"/>
          </w:tcPr>
          <w:p w:rsidR="004C30F4" w:rsidRPr="00686CEF" w:rsidRDefault="004C30F4" w:rsidP="00986428">
            <w:pPr>
              <w:pStyle w:val="c1"/>
              <w:spacing w:before="0" w:beforeAutospacing="0" w:after="0" w:afterAutospacing="0"/>
              <w:jc w:val="center"/>
              <w:rPr>
                <w:rFonts w:ascii="Calibri" w:hAnsi="Calibri" w:cs="Arial"/>
                <w:color w:val="000000"/>
              </w:rPr>
            </w:pPr>
            <w:proofErr w:type="gramStart"/>
            <w:r w:rsidRPr="00686CEF">
              <w:rPr>
                <w:rStyle w:val="c4"/>
                <w:color w:val="000000"/>
              </w:rPr>
              <w:t>П</w:t>
            </w:r>
            <w:proofErr w:type="gramEnd"/>
          </w:p>
        </w:tc>
      </w:tr>
      <w:tr w:rsidR="004C30F4" w:rsidRPr="00686CEF" w:rsidTr="00C21AD5">
        <w:trPr>
          <w:trHeight w:val="5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8.</w:t>
            </w:r>
          </w:p>
        </w:tc>
        <w:tc>
          <w:tcPr>
            <w:tcW w:w="5953" w:type="dxa"/>
            <w:gridSpan w:val="4"/>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выделение в содержании текста признаки в соответствии с поставленной задачей;</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1128"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4"/>
                <w:color w:val="000000"/>
              </w:rPr>
              <w:t>5</w:t>
            </w:r>
          </w:p>
        </w:tc>
        <w:tc>
          <w:tcPr>
            <w:tcW w:w="2699" w:type="dxa"/>
          </w:tcPr>
          <w:p w:rsidR="004C30F4" w:rsidRPr="00686CEF" w:rsidRDefault="004C30F4" w:rsidP="00986428">
            <w:pPr>
              <w:pStyle w:val="c1"/>
              <w:spacing w:before="0" w:beforeAutospacing="0" w:after="0" w:afterAutospacing="0"/>
              <w:jc w:val="center"/>
              <w:rPr>
                <w:rFonts w:ascii="Calibri" w:hAnsi="Calibri" w:cs="Arial"/>
                <w:color w:val="000000"/>
              </w:rPr>
            </w:pPr>
            <w:proofErr w:type="gramStart"/>
            <w:r w:rsidRPr="00686CEF">
              <w:rPr>
                <w:rStyle w:val="c4"/>
                <w:color w:val="000000"/>
              </w:rPr>
              <w:t>П</w:t>
            </w:r>
            <w:proofErr w:type="gramEnd"/>
          </w:p>
        </w:tc>
      </w:tr>
      <w:tr w:rsidR="004C30F4" w:rsidRPr="00686CEF" w:rsidTr="00C21AD5">
        <w:tc>
          <w:tcPr>
            <w:tcW w:w="1101" w:type="dxa"/>
          </w:tcPr>
          <w:p w:rsidR="004C30F4" w:rsidRPr="00686CEF" w:rsidRDefault="004C30F4" w:rsidP="00986428">
            <w:pPr>
              <w:pStyle w:val="c23"/>
              <w:spacing w:before="0" w:beforeAutospacing="0" w:after="0" w:afterAutospacing="0"/>
              <w:jc w:val="both"/>
            </w:pPr>
            <w:r w:rsidRPr="00686CEF">
              <w:t>9</w:t>
            </w:r>
          </w:p>
        </w:tc>
        <w:tc>
          <w:tcPr>
            <w:tcW w:w="5953" w:type="dxa"/>
            <w:gridSpan w:val="4"/>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Какое правило устанавливает изображённый на рисунке знак. Где встречается такой знак</w:t>
            </w:r>
          </w:p>
          <w:p w:rsidR="004C30F4" w:rsidRPr="00686CEF" w:rsidRDefault="004C30F4" w:rsidP="00986428">
            <w:pPr>
              <w:pStyle w:val="c23"/>
              <w:spacing w:before="0" w:beforeAutospacing="0" w:after="0" w:afterAutospacing="0"/>
              <w:jc w:val="both"/>
            </w:pPr>
          </w:p>
        </w:tc>
        <w:tc>
          <w:tcPr>
            <w:tcW w:w="1128" w:type="dxa"/>
          </w:tcPr>
          <w:p w:rsidR="004C30F4" w:rsidRPr="00686CEF" w:rsidRDefault="004C30F4" w:rsidP="00986428">
            <w:pPr>
              <w:pStyle w:val="c23"/>
              <w:spacing w:before="0" w:beforeAutospacing="0" w:after="0" w:afterAutospacing="0"/>
              <w:jc w:val="both"/>
            </w:pPr>
            <w:r w:rsidRPr="00686CEF">
              <w:t xml:space="preserve">            5</w:t>
            </w:r>
          </w:p>
        </w:tc>
        <w:tc>
          <w:tcPr>
            <w:tcW w:w="2699" w:type="dxa"/>
          </w:tcPr>
          <w:p w:rsidR="004C30F4" w:rsidRPr="00686CEF" w:rsidRDefault="004C30F4" w:rsidP="00986428">
            <w:pPr>
              <w:pStyle w:val="c23"/>
              <w:spacing w:before="0" w:beforeAutospacing="0" w:after="0" w:afterAutospacing="0"/>
              <w:jc w:val="both"/>
            </w:pPr>
            <w:proofErr w:type="gramStart"/>
            <w:r w:rsidRPr="00686CEF">
              <w:t>П</w:t>
            </w:r>
            <w:proofErr w:type="gramEnd"/>
          </w:p>
        </w:tc>
      </w:tr>
      <w:tr w:rsidR="004C30F4" w:rsidRPr="00686CEF" w:rsidTr="00C21AD5">
        <w:tc>
          <w:tcPr>
            <w:tcW w:w="1101" w:type="dxa"/>
          </w:tcPr>
          <w:p w:rsidR="004C30F4" w:rsidRPr="00686CEF" w:rsidRDefault="004C30F4" w:rsidP="00986428">
            <w:pPr>
              <w:pStyle w:val="c23"/>
              <w:spacing w:before="0" w:beforeAutospacing="0" w:after="0" w:afterAutospacing="0"/>
              <w:jc w:val="both"/>
            </w:pPr>
            <w:r w:rsidRPr="00686CEF">
              <w:t>10</w:t>
            </w:r>
          </w:p>
        </w:tc>
        <w:tc>
          <w:tcPr>
            <w:tcW w:w="5953" w:type="dxa"/>
            <w:gridSpan w:val="4"/>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понимание обучающимися сферы практического использования в деятельности человека биологических объектов, о которых идёт речь в таблице.</w:t>
            </w:r>
          </w:p>
          <w:p w:rsidR="004C30F4" w:rsidRPr="00686CEF" w:rsidRDefault="004C30F4" w:rsidP="00986428">
            <w:pPr>
              <w:pStyle w:val="c23"/>
              <w:spacing w:before="0" w:beforeAutospacing="0" w:after="0" w:afterAutospacing="0"/>
              <w:jc w:val="both"/>
            </w:pPr>
          </w:p>
        </w:tc>
        <w:tc>
          <w:tcPr>
            <w:tcW w:w="1128" w:type="dxa"/>
          </w:tcPr>
          <w:p w:rsidR="004C30F4" w:rsidRPr="00686CEF" w:rsidRDefault="004C30F4" w:rsidP="00986428">
            <w:pPr>
              <w:pStyle w:val="c23"/>
              <w:spacing w:before="0" w:beforeAutospacing="0" w:after="0" w:afterAutospacing="0"/>
              <w:jc w:val="both"/>
            </w:pPr>
            <w:r w:rsidRPr="00686CEF">
              <w:t xml:space="preserve">           </w:t>
            </w:r>
          </w:p>
        </w:tc>
        <w:tc>
          <w:tcPr>
            <w:tcW w:w="2699" w:type="dxa"/>
          </w:tcPr>
          <w:p w:rsidR="004C30F4" w:rsidRPr="00686CEF" w:rsidRDefault="004C30F4" w:rsidP="00986428">
            <w:pPr>
              <w:pStyle w:val="c23"/>
              <w:spacing w:before="0" w:beforeAutospacing="0" w:after="0" w:afterAutospacing="0"/>
              <w:jc w:val="both"/>
            </w:pPr>
          </w:p>
        </w:tc>
      </w:tr>
      <w:tr w:rsidR="004C30F4" w:rsidRPr="00686CEF" w:rsidTr="00C21AD5">
        <w:tc>
          <w:tcPr>
            <w:tcW w:w="1101" w:type="dxa"/>
          </w:tcPr>
          <w:p w:rsidR="004C30F4" w:rsidRPr="00686CEF" w:rsidRDefault="004C30F4" w:rsidP="00986428">
            <w:pPr>
              <w:pStyle w:val="c23"/>
              <w:spacing w:before="0" w:beforeAutospacing="0" w:after="0" w:afterAutospacing="0"/>
              <w:jc w:val="both"/>
            </w:pPr>
            <w:r w:rsidRPr="00686CEF">
              <w:t>10.1</w:t>
            </w:r>
          </w:p>
        </w:tc>
        <w:tc>
          <w:tcPr>
            <w:tcW w:w="5953" w:type="dxa"/>
            <w:gridSpan w:val="4"/>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К</w:t>
            </w:r>
            <w:proofErr w:type="gramStart"/>
            <w:r w:rsidRPr="00686CEF">
              <w:rPr>
                <w:b/>
                <w:bCs/>
                <w:color w:val="000000"/>
              </w:rPr>
              <w:t>1</w:t>
            </w:r>
            <w:proofErr w:type="gramEnd"/>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По рисунку определить </w:t>
            </w:r>
            <w:proofErr w:type="gramStart"/>
            <w:r w:rsidRPr="00686CEF">
              <w:rPr>
                <w:color w:val="000000"/>
              </w:rPr>
              <w:t>профессию</w:t>
            </w:r>
            <w:proofErr w:type="gramEnd"/>
            <w:r w:rsidRPr="00686CEF">
              <w:rPr>
                <w:color w:val="000000"/>
              </w:rPr>
              <w:t xml:space="preserve"> связанную с биологией</w:t>
            </w:r>
          </w:p>
          <w:p w:rsidR="004C30F4" w:rsidRPr="00686CEF" w:rsidRDefault="004C30F4" w:rsidP="00986428">
            <w:pPr>
              <w:pStyle w:val="c23"/>
              <w:spacing w:before="0" w:beforeAutospacing="0" w:after="0" w:afterAutospacing="0"/>
              <w:jc w:val="both"/>
            </w:pPr>
          </w:p>
        </w:tc>
        <w:tc>
          <w:tcPr>
            <w:tcW w:w="1128" w:type="dxa"/>
          </w:tcPr>
          <w:p w:rsidR="004C30F4" w:rsidRPr="00686CEF" w:rsidRDefault="004C30F4" w:rsidP="00986428">
            <w:pPr>
              <w:pStyle w:val="c23"/>
              <w:spacing w:before="0" w:beforeAutospacing="0" w:after="0" w:afterAutospacing="0"/>
              <w:jc w:val="both"/>
            </w:pPr>
            <w:r w:rsidRPr="00686CEF">
              <w:t xml:space="preserve">            4</w:t>
            </w:r>
          </w:p>
        </w:tc>
        <w:tc>
          <w:tcPr>
            <w:tcW w:w="2699" w:type="dxa"/>
          </w:tcPr>
          <w:p w:rsidR="004C30F4" w:rsidRPr="00686CEF" w:rsidRDefault="004C30F4" w:rsidP="00986428">
            <w:pPr>
              <w:pStyle w:val="c23"/>
              <w:spacing w:before="0" w:beforeAutospacing="0" w:after="0" w:afterAutospacing="0"/>
              <w:jc w:val="both"/>
            </w:pPr>
            <w:r w:rsidRPr="00686CEF">
              <w:t>К</w:t>
            </w:r>
          </w:p>
        </w:tc>
      </w:tr>
      <w:tr w:rsidR="004C30F4" w:rsidRPr="00686CEF" w:rsidTr="00C21AD5">
        <w:tc>
          <w:tcPr>
            <w:tcW w:w="1101" w:type="dxa"/>
          </w:tcPr>
          <w:p w:rsidR="004C30F4" w:rsidRPr="00686CEF" w:rsidRDefault="004C30F4" w:rsidP="00986428">
            <w:pPr>
              <w:pStyle w:val="c23"/>
              <w:spacing w:before="0" w:beforeAutospacing="0" w:after="0" w:afterAutospacing="0"/>
              <w:jc w:val="both"/>
            </w:pPr>
            <w:r w:rsidRPr="00686CEF">
              <w:t>10.2</w:t>
            </w:r>
          </w:p>
        </w:tc>
        <w:tc>
          <w:tcPr>
            <w:tcW w:w="5953" w:type="dxa"/>
            <w:gridSpan w:val="4"/>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К</w:t>
            </w:r>
            <w:proofErr w:type="gramStart"/>
            <w:r w:rsidRPr="00686CEF">
              <w:rPr>
                <w:b/>
                <w:bCs/>
                <w:color w:val="000000"/>
              </w:rPr>
              <w:t>2</w:t>
            </w:r>
            <w:proofErr w:type="gramEnd"/>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Какую работу выполняют люди этой специальности</w:t>
            </w:r>
          </w:p>
          <w:p w:rsidR="004C30F4" w:rsidRPr="00686CEF" w:rsidRDefault="004C30F4" w:rsidP="00986428">
            <w:pPr>
              <w:pStyle w:val="c23"/>
              <w:spacing w:before="0" w:beforeAutospacing="0" w:after="0" w:afterAutospacing="0"/>
              <w:jc w:val="both"/>
            </w:pPr>
          </w:p>
        </w:tc>
        <w:tc>
          <w:tcPr>
            <w:tcW w:w="1128" w:type="dxa"/>
          </w:tcPr>
          <w:p w:rsidR="004C30F4" w:rsidRPr="00686CEF" w:rsidRDefault="004C30F4" w:rsidP="00986428">
            <w:pPr>
              <w:pStyle w:val="c23"/>
              <w:spacing w:before="0" w:beforeAutospacing="0" w:after="0" w:afterAutospacing="0"/>
              <w:jc w:val="both"/>
            </w:pPr>
            <w:r w:rsidRPr="00686CEF">
              <w:t xml:space="preserve">                 5</w:t>
            </w:r>
          </w:p>
        </w:tc>
        <w:tc>
          <w:tcPr>
            <w:tcW w:w="2699" w:type="dxa"/>
          </w:tcPr>
          <w:p w:rsidR="004C30F4" w:rsidRPr="00686CEF" w:rsidRDefault="004C30F4" w:rsidP="00986428">
            <w:pPr>
              <w:pStyle w:val="c23"/>
              <w:spacing w:before="0" w:beforeAutospacing="0" w:after="0" w:afterAutospacing="0"/>
              <w:jc w:val="both"/>
            </w:pPr>
            <w:r w:rsidRPr="00686CEF">
              <w:t>К</w:t>
            </w:r>
          </w:p>
        </w:tc>
      </w:tr>
      <w:tr w:rsidR="004C30F4" w:rsidRPr="00686CEF" w:rsidTr="00C21AD5">
        <w:tc>
          <w:tcPr>
            <w:tcW w:w="1101" w:type="dxa"/>
          </w:tcPr>
          <w:p w:rsidR="004C30F4" w:rsidRPr="00686CEF" w:rsidRDefault="004C30F4" w:rsidP="00986428">
            <w:pPr>
              <w:pStyle w:val="c23"/>
              <w:spacing w:before="0" w:beforeAutospacing="0" w:after="0" w:afterAutospacing="0"/>
              <w:jc w:val="both"/>
            </w:pPr>
            <w:r w:rsidRPr="00686CEF">
              <w:t>10.3</w:t>
            </w:r>
          </w:p>
        </w:tc>
        <w:tc>
          <w:tcPr>
            <w:tcW w:w="5953" w:type="dxa"/>
            <w:gridSpan w:val="4"/>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Чем эта работа полезна обществу</w:t>
            </w:r>
          </w:p>
          <w:p w:rsidR="004C30F4" w:rsidRPr="00686CEF" w:rsidRDefault="004C30F4" w:rsidP="00986428">
            <w:pPr>
              <w:pStyle w:val="c23"/>
              <w:spacing w:before="0" w:beforeAutospacing="0" w:after="0" w:afterAutospacing="0"/>
              <w:jc w:val="both"/>
            </w:pPr>
          </w:p>
        </w:tc>
        <w:tc>
          <w:tcPr>
            <w:tcW w:w="1128" w:type="dxa"/>
          </w:tcPr>
          <w:p w:rsidR="004C30F4" w:rsidRPr="00686CEF" w:rsidRDefault="004C30F4" w:rsidP="00986428">
            <w:pPr>
              <w:pStyle w:val="c23"/>
              <w:spacing w:before="0" w:beforeAutospacing="0" w:after="0" w:afterAutospacing="0"/>
              <w:jc w:val="both"/>
            </w:pPr>
            <w:r w:rsidRPr="00686CEF">
              <w:t xml:space="preserve">           6</w:t>
            </w:r>
          </w:p>
        </w:tc>
        <w:tc>
          <w:tcPr>
            <w:tcW w:w="2699" w:type="dxa"/>
          </w:tcPr>
          <w:p w:rsidR="004C30F4" w:rsidRPr="00686CEF" w:rsidRDefault="004C30F4" w:rsidP="00986428">
            <w:pPr>
              <w:pStyle w:val="c23"/>
              <w:spacing w:before="0" w:beforeAutospacing="0" w:after="0" w:afterAutospacing="0"/>
              <w:jc w:val="both"/>
            </w:pPr>
            <w:r w:rsidRPr="00686CEF">
              <w:t>К</w:t>
            </w:r>
          </w:p>
        </w:tc>
      </w:tr>
    </w:tbl>
    <w:p w:rsidR="004C30F4" w:rsidRPr="00686CEF" w:rsidRDefault="004C30F4" w:rsidP="004C30F4">
      <w:pPr>
        <w:pStyle w:val="c23"/>
        <w:shd w:val="clear" w:color="auto" w:fill="FFFFFF"/>
        <w:spacing w:before="0" w:beforeAutospacing="0" w:after="0" w:afterAutospacing="0"/>
        <w:jc w:val="both"/>
      </w:pP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b/>
          <w:bCs/>
          <w:color w:val="000000"/>
          <w:u w:val="single"/>
        </w:rPr>
        <w:t>Типичные ошибки:</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Наибольшее количество ошибок учащиеся допустили в заданиях 2, 6.2, 6.3, 7.2,  8,К</w:t>
      </w:r>
      <w:proofErr w:type="gramStart"/>
      <w:r w:rsidRPr="00686CEF">
        <w:rPr>
          <w:color w:val="000000"/>
        </w:rPr>
        <w:t>2</w:t>
      </w:r>
      <w:proofErr w:type="gramEnd"/>
      <w:r w:rsidRPr="00686CEF">
        <w:rPr>
          <w:color w:val="000000"/>
        </w:rPr>
        <w:t>,К3,на:</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-умение производить классификацию по выделенным признакам;</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-умение использовать методы описания биологических объектов по определённому плану;</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-знание биологических объектов, о которых идёт речь в таблице</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 понимание обучающимися сферы практического использования в деятельности человека биологических объектов, о которых идёт речь в таблице</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-полезность работы обществу</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u w:val="single"/>
        </w:rPr>
        <w:t>-</w:t>
      </w:r>
      <w:r w:rsidRPr="00686CEF">
        <w:rPr>
          <w:color w:val="000000"/>
        </w:rPr>
        <w:t>практическое использование биологических объектов</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b/>
          <w:bCs/>
          <w:color w:val="000000"/>
          <w:u w:val="single"/>
        </w:rPr>
        <w:t>Выводы:</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u w:val="single"/>
        </w:rPr>
        <w:t>Рекомендации:</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lastRenderedPageBreak/>
        <w:t>2. Спланировать коррекционную работу во внеурочное время и содержания урочных занятий.</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p>
    <w:p w:rsidR="004C30F4" w:rsidRPr="0035565F" w:rsidRDefault="000C0FD9" w:rsidP="0035565F">
      <w:pPr>
        <w:pStyle w:val="c34"/>
        <w:shd w:val="clear" w:color="auto" w:fill="FFFFFF"/>
        <w:spacing w:before="0" w:beforeAutospacing="0" w:after="0" w:afterAutospacing="0"/>
        <w:rPr>
          <w:rStyle w:val="c11"/>
          <w:rFonts w:ascii="Calibri" w:hAnsi="Calibri"/>
          <w:color w:val="000000"/>
          <w:u w:val="single"/>
        </w:rPr>
      </w:pPr>
      <w:r>
        <w:rPr>
          <w:rStyle w:val="c51"/>
          <w:b/>
          <w:bCs/>
          <w:color w:val="000000"/>
          <w:u w:val="single"/>
        </w:rPr>
        <w:t xml:space="preserve">Биология </w:t>
      </w:r>
      <w:r w:rsidR="004C30F4" w:rsidRPr="0035565F">
        <w:rPr>
          <w:rStyle w:val="c51"/>
          <w:b/>
          <w:bCs/>
          <w:color w:val="000000"/>
          <w:u w:val="single"/>
        </w:rPr>
        <w:t>в 5 в классе</w:t>
      </w:r>
    </w:p>
    <w:p w:rsidR="004C30F4" w:rsidRPr="00686CEF" w:rsidRDefault="004C30F4" w:rsidP="004C30F4">
      <w:pPr>
        <w:pStyle w:val="c34"/>
        <w:shd w:val="clear" w:color="auto" w:fill="FFFFFF"/>
        <w:spacing w:before="0" w:beforeAutospacing="0" w:after="0" w:afterAutospacing="0"/>
        <w:jc w:val="center"/>
        <w:rPr>
          <w:rStyle w:val="c11"/>
          <w:b/>
          <w:bCs/>
          <w:color w:val="000000"/>
        </w:rPr>
      </w:pPr>
    </w:p>
    <w:p w:rsidR="004C30F4" w:rsidRPr="0035565F" w:rsidRDefault="004C30F4" w:rsidP="004C30F4">
      <w:pPr>
        <w:rPr>
          <w:sz w:val="24"/>
          <w:szCs w:val="24"/>
        </w:rPr>
      </w:pPr>
      <w:r w:rsidRPr="00686CEF">
        <w:rPr>
          <w:sz w:val="24"/>
          <w:szCs w:val="24"/>
        </w:rPr>
        <w:t xml:space="preserve">- </w:t>
      </w:r>
      <w:r w:rsidRPr="0035565F">
        <w:rPr>
          <w:sz w:val="24"/>
          <w:szCs w:val="24"/>
        </w:rPr>
        <w:t>изучение качества знаний учащихся по биологии;</w:t>
      </w:r>
    </w:p>
    <w:p w:rsidR="004C30F4" w:rsidRPr="0035565F" w:rsidRDefault="004C30F4" w:rsidP="004C30F4">
      <w:pPr>
        <w:pStyle w:val="a3"/>
        <w:spacing w:beforeAutospacing="0" w:afterAutospacing="0"/>
      </w:pPr>
      <w:r w:rsidRPr="0035565F">
        <w:t>- выполнение программных требований;</w:t>
      </w:r>
    </w:p>
    <w:p w:rsidR="004C30F4" w:rsidRPr="0035565F" w:rsidRDefault="004C30F4" w:rsidP="004C30F4">
      <w:pPr>
        <w:pStyle w:val="a3"/>
        <w:spacing w:beforeAutospacing="0" w:afterAutospacing="0"/>
      </w:pPr>
      <w:r w:rsidRPr="0035565F">
        <w:t>- соответствие уровня подготовки учащихся</w:t>
      </w:r>
    </w:p>
    <w:p w:rsidR="004C30F4" w:rsidRPr="0035565F" w:rsidRDefault="004C30F4" w:rsidP="004C30F4">
      <w:pPr>
        <w:pStyle w:val="a3"/>
        <w:spacing w:beforeAutospacing="0" w:afterAutospacing="0"/>
      </w:pPr>
      <w:r w:rsidRPr="0035565F">
        <w:t>5-го класса требованиям ФГОС;</w:t>
      </w:r>
    </w:p>
    <w:p w:rsidR="004C30F4" w:rsidRPr="0035565F" w:rsidRDefault="004C30F4" w:rsidP="0035565F">
      <w:pPr>
        <w:pStyle w:val="a3"/>
        <w:spacing w:beforeAutospacing="0" w:afterAutospacing="0"/>
      </w:pPr>
      <w:r w:rsidRPr="0035565F">
        <w:t>- объективность оценивания на основании единых критериев, соответствие четвертных отметок итоговому оцениванию.</w:t>
      </w:r>
    </w:p>
    <w:p w:rsidR="004C30F4" w:rsidRPr="0035565F" w:rsidRDefault="004C30F4" w:rsidP="004C30F4">
      <w:pPr>
        <w:pStyle w:val="a3"/>
        <w:spacing w:beforeAutospacing="0" w:afterAutospacing="0"/>
      </w:pPr>
      <w:r w:rsidRPr="0035565F">
        <w:t>5в класс – в классе-22, работу выполняли -19.</w:t>
      </w:r>
    </w:p>
    <w:p w:rsidR="004C30F4" w:rsidRPr="0035565F" w:rsidRDefault="004C30F4" w:rsidP="004C30F4">
      <w:pPr>
        <w:pStyle w:val="a3"/>
        <w:spacing w:beforeAutospacing="0" w:afterAutospacing="0"/>
      </w:pPr>
    </w:p>
    <w:p w:rsidR="004C30F4" w:rsidRPr="0035565F" w:rsidRDefault="004C30F4" w:rsidP="004C30F4">
      <w:pPr>
        <w:pStyle w:val="a3"/>
        <w:spacing w:beforeAutospacing="0" w:afterAutospacing="0"/>
      </w:pPr>
      <w:r w:rsidRPr="0035565F">
        <w:t>Проверочная работа по биологии включала в себя 10 заданий</w:t>
      </w:r>
    </w:p>
    <w:p w:rsidR="004C30F4" w:rsidRPr="0035565F" w:rsidRDefault="004C30F4" w:rsidP="004C30F4">
      <w:pPr>
        <w:pStyle w:val="c34"/>
        <w:shd w:val="clear" w:color="auto" w:fill="FFFFFF"/>
        <w:tabs>
          <w:tab w:val="left" w:pos="795"/>
        </w:tabs>
        <w:spacing w:before="0" w:beforeAutospacing="0" w:after="0" w:afterAutospacing="0"/>
        <w:rPr>
          <w:rStyle w:val="c11"/>
          <w:bCs/>
          <w:color w:val="000000"/>
        </w:rPr>
      </w:pPr>
    </w:p>
    <w:p w:rsidR="004C30F4" w:rsidRPr="0035565F" w:rsidRDefault="004C30F4" w:rsidP="004C30F4">
      <w:pPr>
        <w:pStyle w:val="c34"/>
        <w:shd w:val="clear" w:color="auto" w:fill="FFFFFF"/>
        <w:spacing w:before="0" w:beforeAutospacing="0" w:after="0" w:afterAutospacing="0"/>
        <w:rPr>
          <w:rStyle w:val="c11"/>
          <w:b/>
          <w:bCs/>
          <w:color w:val="000000"/>
        </w:rPr>
      </w:pPr>
      <w:r w:rsidRPr="0035565F">
        <w:rPr>
          <w:rStyle w:val="c11"/>
          <w:b/>
          <w:bCs/>
          <w:color w:val="000000"/>
        </w:rPr>
        <w:t>Дата проведения:  18.03.2021г.</w:t>
      </w:r>
    </w:p>
    <w:p w:rsidR="004C30F4" w:rsidRPr="0035565F" w:rsidRDefault="004C30F4" w:rsidP="004C30F4">
      <w:pPr>
        <w:pStyle w:val="c34"/>
        <w:shd w:val="clear" w:color="auto" w:fill="FFFFFF"/>
        <w:spacing w:before="0" w:beforeAutospacing="0" w:after="0" w:afterAutospacing="0"/>
        <w:jc w:val="center"/>
        <w:rPr>
          <w:rFonts w:ascii="Calibri" w:hAnsi="Calibri"/>
          <w:color w:val="000000"/>
        </w:rPr>
      </w:pPr>
    </w:p>
    <w:p w:rsidR="004C30F4" w:rsidRPr="00686CEF" w:rsidRDefault="004C30F4" w:rsidP="004C30F4">
      <w:pPr>
        <w:rPr>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7"/>
        <w:gridCol w:w="2296"/>
        <w:gridCol w:w="2212"/>
        <w:gridCol w:w="16"/>
      </w:tblGrid>
      <w:tr w:rsidR="004C30F4" w:rsidRPr="00686CEF" w:rsidTr="00986428">
        <w:tc>
          <w:tcPr>
            <w:tcW w:w="5047"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27c30"/>
                <w:b/>
                <w:bCs/>
                <w:i/>
                <w:iCs/>
                <w:color w:val="000000"/>
              </w:rPr>
              <w:t xml:space="preserve"> Кол-во учеников</w:t>
            </w:r>
          </w:p>
        </w:tc>
        <w:tc>
          <w:tcPr>
            <w:tcW w:w="2296"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27c30"/>
                <w:b/>
                <w:bCs/>
                <w:i/>
                <w:iCs/>
                <w:color w:val="000000"/>
              </w:rPr>
              <w:t>Кол-во набранных баллов</w:t>
            </w:r>
          </w:p>
        </w:tc>
        <w:tc>
          <w:tcPr>
            <w:tcW w:w="2228" w:type="dxa"/>
            <w:gridSpan w:val="2"/>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27c30"/>
                <w:b/>
                <w:bCs/>
                <w:i/>
                <w:iCs/>
                <w:color w:val="000000"/>
              </w:rPr>
              <w:t>Отметка</w:t>
            </w:r>
          </w:p>
        </w:tc>
      </w:tr>
      <w:tr w:rsidR="004C30F4" w:rsidRPr="00686CEF" w:rsidTr="00986428">
        <w:tc>
          <w:tcPr>
            <w:tcW w:w="5047" w:type="dxa"/>
          </w:tcPr>
          <w:p w:rsidR="004C30F4" w:rsidRPr="00686CEF" w:rsidRDefault="004C30F4" w:rsidP="00986428">
            <w:pPr>
              <w:pStyle w:val="c3"/>
              <w:spacing w:before="0" w:beforeAutospacing="0" w:after="0" w:afterAutospacing="0" w:line="0" w:lineRule="atLeast"/>
              <w:rPr>
                <w:rFonts w:ascii="Calibri" w:hAnsi="Calibri" w:cs="Arial"/>
                <w:color w:val="000000"/>
              </w:rPr>
            </w:pPr>
            <w:r w:rsidRPr="00686CEF">
              <w:rPr>
                <w:rFonts w:ascii="Calibri" w:hAnsi="Calibri" w:cs="Arial"/>
                <w:color w:val="000000"/>
              </w:rPr>
              <w:t xml:space="preserve">                                     5</w:t>
            </w:r>
          </w:p>
        </w:tc>
        <w:tc>
          <w:tcPr>
            <w:tcW w:w="2296"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19-24</w:t>
            </w:r>
          </w:p>
        </w:tc>
        <w:tc>
          <w:tcPr>
            <w:tcW w:w="2228" w:type="dxa"/>
            <w:gridSpan w:val="2"/>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5</w:t>
            </w:r>
          </w:p>
        </w:tc>
      </w:tr>
      <w:tr w:rsidR="004C30F4" w:rsidRPr="00686CEF" w:rsidTr="00986428">
        <w:tc>
          <w:tcPr>
            <w:tcW w:w="5047" w:type="dxa"/>
          </w:tcPr>
          <w:p w:rsidR="004C30F4" w:rsidRPr="00686CEF" w:rsidRDefault="004C30F4" w:rsidP="00986428">
            <w:pPr>
              <w:pStyle w:val="c3"/>
              <w:spacing w:before="0" w:beforeAutospacing="0" w:after="0" w:afterAutospacing="0" w:line="0" w:lineRule="atLeast"/>
              <w:rPr>
                <w:rFonts w:ascii="Calibri" w:hAnsi="Calibri" w:cs="Arial"/>
                <w:color w:val="000000"/>
              </w:rPr>
            </w:pPr>
            <w:r w:rsidRPr="00686CEF">
              <w:rPr>
                <w:rFonts w:ascii="Calibri" w:hAnsi="Calibri" w:cs="Arial"/>
                <w:color w:val="000000"/>
              </w:rPr>
              <w:t xml:space="preserve">                                      8</w:t>
            </w:r>
          </w:p>
        </w:tc>
        <w:tc>
          <w:tcPr>
            <w:tcW w:w="2296" w:type="dxa"/>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18-20</w:t>
            </w:r>
          </w:p>
        </w:tc>
        <w:tc>
          <w:tcPr>
            <w:tcW w:w="2228" w:type="dxa"/>
            <w:gridSpan w:val="2"/>
          </w:tcPr>
          <w:p w:rsidR="004C30F4" w:rsidRPr="00686CEF" w:rsidRDefault="004C30F4" w:rsidP="00986428">
            <w:pPr>
              <w:pStyle w:val="c1"/>
              <w:spacing w:before="0" w:beforeAutospacing="0" w:after="0" w:afterAutospacing="0" w:line="0" w:lineRule="atLeast"/>
              <w:jc w:val="center"/>
              <w:rPr>
                <w:rFonts w:ascii="Calibri" w:hAnsi="Calibri" w:cs="Arial"/>
                <w:color w:val="000000"/>
              </w:rPr>
            </w:pPr>
            <w:r w:rsidRPr="00686CEF">
              <w:rPr>
                <w:rStyle w:val="c4"/>
                <w:color w:val="000000"/>
              </w:rPr>
              <w:t>4</w:t>
            </w:r>
          </w:p>
        </w:tc>
      </w:tr>
      <w:tr w:rsidR="004C30F4" w:rsidRPr="00686CEF" w:rsidTr="00986428">
        <w:trPr>
          <w:gridAfter w:val="1"/>
          <w:wAfter w:w="16" w:type="dxa"/>
        </w:trPr>
        <w:tc>
          <w:tcPr>
            <w:tcW w:w="5047"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6</w:t>
            </w:r>
          </w:p>
        </w:tc>
        <w:tc>
          <w:tcPr>
            <w:tcW w:w="2296"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12-14</w:t>
            </w:r>
          </w:p>
        </w:tc>
        <w:tc>
          <w:tcPr>
            <w:tcW w:w="2212" w:type="dxa"/>
          </w:tcPr>
          <w:p w:rsidR="004C30F4" w:rsidRPr="00686CEF" w:rsidRDefault="004C30F4" w:rsidP="00986428">
            <w:pPr>
              <w:pStyle w:val="c34"/>
              <w:spacing w:before="0" w:beforeAutospacing="0" w:after="0" w:afterAutospacing="0"/>
              <w:rPr>
                <w:rFonts w:ascii="Calibri" w:hAnsi="Calibri"/>
                <w:color w:val="000000"/>
              </w:rPr>
            </w:pPr>
            <w:r w:rsidRPr="00686CEF">
              <w:rPr>
                <w:rFonts w:ascii="Calibri" w:hAnsi="Calibri"/>
                <w:color w:val="000000"/>
              </w:rPr>
              <w:t xml:space="preserve">                      3</w:t>
            </w:r>
          </w:p>
        </w:tc>
      </w:tr>
    </w:tbl>
    <w:p w:rsidR="004C30F4" w:rsidRPr="00686CEF" w:rsidRDefault="004C30F4" w:rsidP="004C30F4">
      <w:pPr>
        <w:pStyle w:val="c34"/>
        <w:shd w:val="clear" w:color="auto" w:fill="FFFFFF"/>
        <w:spacing w:before="0" w:beforeAutospacing="0" w:after="0" w:afterAutospacing="0"/>
        <w:rPr>
          <w:rFonts w:ascii="Calibri" w:hAnsi="Calibri"/>
          <w:color w:val="000000"/>
        </w:rPr>
      </w:pPr>
    </w:p>
    <w:p w:rsidR="004C30F4" w:rsidRPr="0035565F" w:rsidRDefault="004C30F4" w:rsidP="004C30F4">
      <w:pPr>
        <w:pStyle w:val="c34"/>
        <w:shd w:val="clear" w:color="auto" w:fill="FFFFFF"/>
        <w:spacing w:before="0" w:beforeAutospacing="0" w:after="0" w:afterAutospacing="0"/>
        <w:jc w:val="center"/>
        <w:rPr>
          <w:rFonts w:ascii="Calibri" w:hAnsi="Calibri"/>
          <w:color w:val="000000"/>
        </w:rPr>
      </w:pPr>
      <w:r w:rsidRPr="0035565F">
        <w:rPr>
          <w:rStyle w:val="c11"/>
          <w:bCs/>
          <w:color w:val="000000"/>
        </w:rPr>
        <w:t>Качественные показатели выполнения заданий 1 – 10 ВПР по биологии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048"/>
        <w:gridCol w:w="2033"/>
        <w:gridCol w:w="2558"/>
      </w:tblGrid>
      <w:tr w:rsidR="004C30F4" w:rsidRPr="0035565F" w:rsidTr="00D37C5A">
        <w:trPr>
          <w:trHeight w:val="1100"/>
        </w:trPr>
        <w:tc>
          <w:tcPr>
            <w:tcW w:w="1101" w:type="dxa"/>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 задания</w:t>
            </w:r>
          </w:p>
        </w:tc>
        <w:tc>
          <w:tcPr>
            <w:tcW w:w="5048" w:type="dxa"/>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Проверяемые требования (умения)  </w:t>
            </w:r>
          </w:p>
        </w:tc>
        <w:tc>
          <w:tcPr>
            <w:tcW w:w="2033" w:type="dxa"/>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 xml:space="preserve">Количество </w:t>
            </w:r>
            <w:proofErr w:type="gramStart"/>
            <w:r w:rsidRPr="0035565F">
              <w:rPr>
                <w:rStyle w:val="c11"/>
                <w:bCs/>
                <w:color w:val="000000"/>
              </w:rPr>
              <w:t>обучающихся</w:t>
            </w:r>
            <w:proofErr w:type="gramEnd"/>
            <w:r w:rsidRPr="0035565F">
              <w:rPr>
                <w:rStyle w:val="c11"/>
                <w:bCs/>
                <w:color w:val="000000"/>
              </w:rPr>
              <w:t xml:space="preserve">, допустивших ошибки </w:t>
            </w:r>
          </w:p>
        </w:tc>
        <w:tc>
          <w:tcPr>
            <w:tcW w:w="2558" w:type="dxa"/>
          </w:tcPr>
          <w:p w:rsidR="004C30F4" w:rsidRPr="0035565F" w:rsidRDefault="004C30F4" w:rsidP="00986428">
            <w:pPr>
              <w:pStyle w:val="c1"/>
              <w:spacing w:before="0" w:beforeAutospacing="0" w:after="0" w:afterAutospacing="0"/>
              <w:jc w:val="center"/>
              <w:rPr>
                <w:rFonts w:ascii="Calibri" w:hAnsi="Calibri" w:cs="Arial"/>
                <w:color w:val="000000"/>
              </w:rPr>
            </w:pPr>
            <w:r w:rsidRPr="0035565F">
              <w:rPr>
                <w:rStyle w:val="c11"/>
                <w:bCs/>
                <w:color w:val="000000"/>
              </w:rPr>
              <w:t>Уровень сложности</w:t>
            </w:r>
          </w:p>
        </w:tc>
      </w:tr>
      <w:tr w:rsidR="004C30F4" w:rsidRPr="00686CEF" w:rsidTr="00D37C5A">
        <w:trPr>
          <w:trHeight w:val="680"/>
        </w:trPr>
        <w:tc>
          <w:tcPr>
            <w:tcW w:w="1101" w:type="dxa"/>
            <w:vMerge w:val="restart"/>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w:t>
            </w:r>
          </w:p>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1.1.</w:t>
            </w:r>
          </w:p>
        </w:tc>
        <w:tc>
          <w:tcPr>
            <w:tcW w:w="7081" w:type="dxa"/>
            <w:gridSpan w:val="2"/>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Выявление уровня овладения умениями выделять существенные признаки биологических объектов:</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558" w:type="dxa"/>
          </w:tcPr>
          <w:p w:rsidR="004C30F4" w:rsidRPr="00686CEF" w:rsidRDefault="004C30F4" w:rsidP="00986428">
            <w:pPr>
              <w:rPr>
                <w:rFonts w:ascii="Arial" w:hAnsi="Arial" w:cs="Arial"/>
                <w:color w:val="666666"/>
                <w:sz w:val="24"/>
                <w:szCs w:val="24"/>
              </w:rPr>
            </w:pPr>
          </w:p>
        </w:tc>
      </w:tr>
      <w:tr w:rsidR="004C30F4" w:rsidRPr="00686CEF" w:rsidTr="00D37C5A">
        <w:trPr>
          <w:trHeight w:val="280"/>
        </w:trPr>
        <w:tc>
          <w:tcPr>
            <w:tcW w:w="0" w:type="auto"/>
            <w:vMerge/>
          </w:tcPr>
          <w:p w:rsidR="004C30F4" w:rsidRPr="00686CEF" w:rsidRDefault="004C30F4" w:rsidP="00986428">
            <w:pPr>
              <w:rPr>
                <w:rFonts w:ascii="Calibri" w:hAnsi="Calibri" w:cs="Arial"/>
                <w:color w:val="000000"/>
                <w:sz w:val="24"/>
                <w:szCs w:val="24"/>
              </w:rPr>
            </w:pP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 умение </w:t>
            </w:r>
            <w:proofErr w:type="gramStart"/>
            <w:r w:rsidRPr="00686CEF">
              <w:rPr>
                <w:color w:val="000000"/>
              </w:rPr>
              <w:t>обучающихся</w:t>
            </w:r>
            <w:proofErr w:type="gramEnd"/>
            <w:r w:rsidRPr="00686CEF">
              <w:rPr>
                <w:color w:val="000000"/>
              </w:rPr>
              <w:t xml:space="preserve"> различать на рисунке основные части  биологического объекта;</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Fonts w:ascii="Calibri" w:hAnsi="Calibri" w:cs="Arial"/>
                <w:color w:val="000000"/>
              </w:rPr>
              <w:t>5</w:t>
            </w:r>
          </w:p>
        </w:tc>
        <w:tc>
          <w:tcPr>
            <w:tcW w:w="2558"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D37C5A">
        <w:trPr>
          <w:trHeight w:val="2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1.2.</w:t>
            </w:r>
          </w:p>
        </w:tc>
        <w:tc>
          <w:tcPr>
            <w:tcW w:w="5048" w:type="dxa"/>
          </w:tcPr>
          <w:p w:rsidR="004C30F4" w:rsidRPr="00686CEF" w:rsidRDefault="004C30F4" w:rsidP="00986428">
            <w:pPr>
              <w:pStyle w:val="c7c28"/>
              <w:spacing w:before="0" w:beforeAutospacing="0" w:after="0" w:afterAutospacing="0"/>
              <w:ind w:left="16"/>
              <w:rPr>
                <w:rFonts w:ascii="Calibri" w:hAnsi="Calibri" w:cs="Arial"/>
                <w:color w:val="000000"/>
              </w:rPr>
            </w:pPr>
            <w:r w:rsidRPr="00686CEF">
              <w:rPr>
                <w:color w:val="000000"/>
              </w:rPr>
              <w:t>- соотнести изображённый объект с выполняемой функцией;</w:t>
            </w: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9</w:t>
            </w:r>
          </w:p>
        </w:tc>
        <w:tc>
          <w:tcPr>
            <w:tcW w:w="2558"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D37C5A">
        <w:trPr>
          <w:trHeight w:val="2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1.3.</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умение проводить классификацию по выделенным признакам.</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Fonts w:ascii="Calibri" w:hAnsi="Calibri" w:cs="Arial"/>
                <w:color w:val="000000"/>
              </w:rPr>
              <w:t>3</w:t>
            </w:r>
          </w:p>
        </w:tc>
        <w:tc>
          <w:tcPr>
            <w:tcW w:w="2558"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proofErr w:type="gramStart"/>
            <w:r w:rsidRPr="00686CEF">
              <w:rPr>
                <w:rStyle w:val="c4"/>
                <w:color w:val="000000"/>
              </w:rPr>
              <w:t>П</w:t>
            </w:r>
            <w:proofErr w:type="gramEnd"/>
          </w:p>
        </w:tc>
      </w:tr>
      <w:tr w:rsidR="004C30F4" w:rsidRPr="00686CEF" w:rsidTr="00D37C5A">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2</w:t>
            </w:r>
          </w:p>
        </w:tc>
        <w:tc>
          <w:tcPr>
            <w:tcW w:w="5048" w:type="dxa"/>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r w:rsidRPr="00686CEF">
              <w:rPr>
                <w:color w:val="000000"/>
              </w:rPr>
              <w:t>Понимание пятиклассниками основных процессов жизнедеятельности</w:t>
            </w:r>
          </w:p>
        </w:tc>
        <w:tc>
          <w:tcPr>
            <w:tcW w:w="2033" w:type="dxa"/>
          </w:tcPr>
          <w:p w:rsidR="004C30F4" w:rsidRPr="00686CEF" w:rsidRDefault="004C30F4" w:rsidP="00986428">
            <w:pPr>
              <w:pStyle w:val="c14"/>
              <w:spacing w:before="0" w:beforeAutospacing="0" w:after="0" w:afterAutospacing="0" w:line="0" w:lineRule="atLeast"/>
              <w:rPr>
                <w:rFonts w:ascii="Calibri" w:hAnsi="Calibri" w:cs="Arial"/>
                <w:color w:val="000000"/>
              </w:rPr>
            </w:pPr>
            <w:r w:rsidRPr="00686CEF">
              <w:rPr>
                <w:rStyle w:val="c4"/>
              </w:rPr>
              <w:t xml:space="preserve">               8</w:t>
            </w:r>
          </w:p>
        </w:tc>
        <w:tc>
          <w:tcPr>
            <w:tcW w:w="2558"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D37C5A">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3</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Умение использовать методы описания биологических объектов по определённому плану.</w:t>
            </w:r>
          </w:p>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5</w:t>
            </w:r>
          </w:p>
        </w:tc>
        <w:tc>
          <w:tcPr>
            <w:tcW w:w="2558"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D37C5A">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4</w:t>
            </w:r>
          </w:p>
        </w:tc>
        <w:tc>
          <w:tcPr>
            <w:tcW w:w="5048" w:type="dxa"/>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r w:rsidRPr="00686CEF">
              <w:rPr>
                <w:color w:val="000000"/>
              </w:rPr>
              <w:t>Проверка освоения элементарных представлений о практической значимости биологических объектов для человека</w:t>
            </w: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7</w:t>
            </w:r>
          </w:p>
        </w:tc>
        <w:tc>
          <w:tcPr>
            <w:tcW w:w="2558"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D37C5A">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r w:rsidRPr="00686CEF">
              <w:rPr>
                <w:rStyle w:val="c11"/>
                <w:b/>
                <w:bCs/>
                <w:color w:val="000000"/>
              </w:rPr>
              <w:t>5</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Порядок практического использования биологических объектов</w:t>
            </w:r>
          </w:p>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Fonts w:ascii="Calibri" w:hAnsi="Calibri" w:cs="Arial"/>
                <w:color w:val="000000"/>
              </w:rPr>
              <w:t>2</w:t>
            </w:r>
          </w:p>
        </w:tc>
        <w:tc>
          <w:tcPr>
            <w:tcW w:w="2558"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r w:rsidRPr="00686CEF">
              <w:rPr>
                <w:rStyle w:val="c4"/>
                <w:color w:val="000000"/>
              </w:rPr>
              <w:t>Б</w:t>
            </w:r>
          </w:p>
        </w:tc>
      </w:tr>
      <w:tr w:rsidR="004C30F4" w:rsidRPr="00686CEF" w:rsidTr="00D37C5A">
        <w:tc>
          <w:tcPr>
            <w:tcW w:w="1101" w:type="dxa"/>
          </w:tcPr>
          <w:p w:rsidR="004C30F4" w:rsidRPr="00686CEF" w:rsidRDefault="004C30F4" w:rsidP="00986428">
            <w:pPr>
              <w:pStyle w:val="c7"/>
              <w:spacing w:before="0" w:beforeAutospacing="0" w:after="0" w:afterAutospacing="0" w:line="0" w:lineRule="atLeast"/>
              <w:rPr>
                <w:rFonts w:ascii="Calibri" w:hAnsi="Calibri" w:cs="Arial"/>
                <w:color w:val="000000"/>
              </w:rPr>
            </w:pPr>
          </w:p>
        </w:tc>
        <w:tc>
          <w:tcPr>
            <w:tcW w:w="5048" w:type="dxa"/>
          </w:tcPr>
          <w:p w:rsidR="004C30F4" w:rsidRPr="00686CEF" w:rsidRDefault="004C30F4" w:rsidP="00986428">
            <w:pPr>
              <w:pStyle w:val="c7c28"/>
              <w:spacing w:before="0" w:beforeAutospacing="0" w:after="0" w:afterAutospacing="0" w:line="0" w:lineRule="atLeast"/>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p>
        </w:tc>
        <w:tc>
          <w:tcPr>
            <w:tcW w:w="2558" w:type="dxa"/>
          </w:tcPr>
          <w:p w:rsidR="004C30F4" w:rsidRPr="00686CEF" w:rsidRDefault="004C30F4" w:rsidP="00986428">
            <w:pPr>
              <w:pStyle w:val="c14"/>
              <w:spacing w:before="0" w:beforeAutospacing="0" w:after="0" w:afterAutospacing="0" w:line="0" w:lineRule="atLeast"/>
              <w:ind w:left="16"/>
              <w:jc w:val="center"/>
              <w:rPr>
                <w:rFonts w:ascii="Calibri" w:hAnsi="Calibri" w:cs="Arial"/>
                <w:color w:val="000000"/>
              </w:rPr>
            </w:pPr>
          </w:p>
        </w:tc>
      </w:tr>
      <w:tr w:rsidR="004C30F4" w:rsidRPr="00686CEF" w:rsidTr="00D37C5A">
        <w:trPr>
          <w:trHeight w:val="70"/>
        </w:trPr>
        <w:tc>
          <w:tcPr>
            <w:tcW w:w="1101" w:type="dxa"/>
            <w:vMerge w:val="restart"/>
          </w:tcPr>
          <w:p w:rsidR="004C30F4" w:rsidRPr="00686CEF" w:rsidRDefault="004C30F4" w:rsidP="00986428">
            <w:pPr>
              <w:pStyle w:val="c3"/>
              <w:spacing w:before="0" w:beforeAutospacing="0" w:after="0" w:afterAutospacing="0"/>
              <w:rPr>
                <w:rFonts w:ascii="Calibri" w:hAnsi="Calibri" w:cs="Arial"/>
                <w:color w:val="000000"/>
              </w:rPr>
            </w:pPr>
            <w:r w:rsidRPr="00686CEF">
              <w:rPr>
                <w:rFonts w:ascii="Calibri" w:hAnsi="Calibri" w:cs="Arial"/>
                <w:color w:val="000000"/>
              </w:rPr>
              <w:t>6.</w:t>
            </w:r>
          </w:p>
        </w:tc>
        <w:tc>
          <w:tcPr>
            <w:tcW w:w="7081" w:type="dxa"/>
            <w:gridSpan w:val="2"/>
          </w:tcPr>
          <w:p w:rsidR="004C30F4" w:rsidRPr="00686CEF" w:rsidRDefault="004C30F4" w:rsidP="00986428">
            <w:pPr>
              <w:pStyle w:val="c7c28"/>
              <w:spacing w:before="0" w:beforeAutospacing="0" w:after="0" w:afterAutospacing="0"/>
              <w:ind w:left="16"/>
              <w:rPr>
                <w:rFonts w:ascii="Calibri" w:hAnsi="Calibri" w:cs="Arial"/>
                <w:color w:val="000000"/>
              </w:rPr>
            </w:pPr>
          </w:p>
        </w:tc>
        <w:tc>
          <w:tcPr>
            <w:tcW w:w="2558" w:type="dxa"/>
          </w:tcPr>
          <w:p w:rsidR="004C30F4" w:rsidRPr="00686CEF" w:rsidRDefault="004C30F4" w:rsidP="00986428">
            <w:pPr>
              <w:rPr>
                <w:rFonts w:ascii="Arial" w:hAnsi="Arial" w:cs="Arial"/>
                <w:color w:val="666666"/>
                <w:sz w:val="24"/>
                <w:szCs w:val="24"/>
              </w:rPr>
            </w:pPr>
          </w:p>
        </w:tc>
      </w:tr>
      <w:tr w:rsidR="004C30F4" w:rsidRPr="00686CEF" w:rsidTr="00D37C5A">
        <w:trPr>
          <w:trHeight w:val="240"/>
        </w:trPr>
        <w:tc>
          <w:tcPr>
            <w:tcW w:w="0" w:type="auto"/>
            <w:vMerge/>
          </w:tcPr>
          <w:p w:rsidR="004C30F4" w:rsidRPr="00686CEF" w:rsidRDefault="004C30F4" w:rsidP="00986428">
            <w:pPr>
              <w:rPr>
                <w:rFonts w:ascii="Calibri" w:hAnsi="Calibri" w:cs="Arial"/>
                <w:color w:val="000000"/>
                <w:sz w:val="24"/>
                <w:szCs w:val="24"/>
              </w:rPr>
            </w:pPr>
          </w:p>
        </w:tc>
        <w:tc>
          <w:tcPr>
            <w:tcW w:w="5048" w:type="dxa"/>
          </w:tcPr>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p>
        </w:tc>
        <w:tc>
          <w:tcPr>
            <w:tcW w:w="2558"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D37C5A">
        <w:trPr>
          <w:trHeight w:val="240"/>
        </w:trPr>
        <w:tc>
          <w:tcPr>
            <w:tcW w:w="1101" w:type="dxa"/>
          </w:tcPr>
          <w:p w:rsidR="004C30F4" w:rsidRPr="00686CEF" w:rsidRDefault="004C30F4" w:rsidP="00986428">
            <w:pPr>
              <w:pStyle w:val="c3"/>
              <w:spacing w:before="0" w:beforeAutospacing="0" w:after="0" w:afterAutospacing="0"/>
              <w:rPr>
                <w:rFonts w:ascii="Calibri" w:hAnsi="Calibri" w:cs="Arial"/>
                <w:color w:val="000000"/>
              </w:rPr>
            </w:pPr>
            <w:r w:rsidRPr="00686CEF">
              <w:rPr>
                <w:rStyle w:val="c11"/>
                <w:b/>
                <w:bCs/>
                <w:color w:val="000000"/>
              </w:rPr>
              <w:t>6.1</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 умение </w:t>
            </w:r>
            <w:proofErr w:type="gramStart"/>
            <w:r w:rsidRPr="00686CEF">
              <w:rPr>
                <w:color w:val="000000"/>
              </w:rPr>
              <w:t>обучающихся</w:t>
            </w:r>
            <w:proofErr w:type="gramEnd"/>
            <w:r w:rsidRPr="00686CEF">
              <w:rPr>
                <w:color w:val="000000"/>
              </w:rPr>
              <w:t xml:space="preserve"> анализировать статистические данные;</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6</w:t>
            </w:r>
          </w:p>
        </w:tc>
        <w:tc>
          <w:tcPr>
            <w:tcW w:w="2558"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D37C5A">
        <w:trPr>
          <w:trHeight w:val="240"/>
        </w:trPr>
        <w:tc>
          <w:tcPr>
            <w:tcW w:w="1101" w:type="dxa"/>
          </w:tcPr>
          <w:p w:rsidR="004C30F4" w:rsidRPr="00686CEF" w:rsidRDefault="004C30F4" w:rsidP="00986428">
            <w:pPr>
              <w:pStyle w:val="c3"/>
              <w:spacing w:before="0" w:beforeAutospacing="0" w:after="0" w:afterAutospacing="0"/>
              <w:rPr>
                <w:rFonts w:ascii="Calibri" w:hAnsi="Calibri" w:cs="Arial"/>
                <w:color w:val="000000"/>
              </w:rPr>
            </w:pPr>
            <w:r w:rsidRPr="00686CEF">
              <w:rPr>
                <w:rStyle w:val="c11"/>
                <w:b/>
                <w:bCs/>
                <w:color w:val="000000"/>
              </w:rPr>
              <w:t>6.2</w:t>
            </w:r>
          </w:p>
        </w:tc>
        <w:tc>
          <w:tcPr>
            <w:tcW w:w="5048" w:type="dxa"/>
          </w:tcPr>
          <w:p w:rsidR="004C30F4" w:rsidRPr="00686CEF" w:rsidRDefault="004C30F4" w:rsidP="00986428">
            <w:pPr>
              <w:pStyle w:val="c7c28"/>
              <w:spacing w:before="0" w:beforeAutospacing="0" w:after="0" w:afterAutospacing="0"/>
              <w:ind w:left="16"/>
              <w:rPr>
                <w:rFonts w:ascii="Calibri" w:hAnsi="Calibri" w:cs="Arial"/>
                <w:color w:val="000000"/>
              </w:rPr>
            </w:pPr>
            <w:r w:rsidRPr="00686CEF">
              <w:rPr>
                <w:color w:val="000000"/>
              </w:rPr>
              <w:t>знание биологических объектов, о которых идёт речь в таблице;</w:t>
            </w:r>
          </w:p>
        </w:tc>
        <w:tc>
          <w:tcPr>
            <w:tcW w:w="2033"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8</w:t>
            </w:r>
          </w:p>
        </w:tc>
        <w:tc>
          <w:tcPr>
            <w:tcW w:w="2558" w:type="dxa"/>
          </w:tcPr>
          <w:p w:rsidR="004C30F4" w:rsidRPr="00686CEF" w:rsidRDefault="004C30F4" w:rsidP="00986428">
            <w:pPr>
              <w:pStyle w:val="c14"/>
              <w:spacing w:before="0" w:beforeAutospacing="0" w:after="0" w:afterAutospacing="0"/>
              <w:ind w:left="16"/>
              <w:jc w:val="center"/>
              <w:rPr>
                <w:rFonts w:ascii="Calibri" w:hAnsi="Calibri" w:cs="Arial"/>
                <w:color w:val="000000"/>
              </w:rPr>
            </w:pPr>
            <w:r w:rsidRPr="00686CEF">
              <w:rPr>
                <w:rStyle w:val="c4"/>
                <w:color w:val="000000"/>
              </w:rPr>
              <w:t>Б</w:t>
            </w:r>
          </w:p>
        </w:tc>
      </w:tr>
      <w:tr w:rsidR="004C30F4" w:rsidRPr="00686CEF" w:rsidTr="00D37C5A">
        <w:trPr>
          <w:trHeight w:val="580"/>
        </w:trPr>
        <w:tc>
          <w:tcPr>
            <w:tcW w:w="1101" w:type="dxa"/>
          </w:tcPr>
          <w:p w:rsidR="004C30F4" w:rsidRPr="00686CEF" w:rsidRDefault="004C30F4" w:rsidP="00986428">
            <w:pPr>
              <w:pStyle w:val="c7"/>
              <w:spacing w:before="0" w:beforeAutospacing="0" w:after="0" w:afterAutospacing="0"/>
              <w:rPr>
                <w:rStyle w:val="c11"/>
                <w:b/>
                <w:bCs/>
                <w:color w:val="000000"/>
              </w:rPr>
            </w:pPr>
            <w:r w:rsidRPr="00686CEF">
              <w:rPr>
                <w:rStyle w:val="c11"/>
                <w:b/>
                <w:bCs/>
                <w:color w:val="000000"/>
              </w:rPr>
              <w:t>7</w:t>
            </w:r>
          </w:p>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7.1</w:t>
            </w:r>
          </w:p>
        </w:tc>
        <w:tc>
          <w:tcPr>
            <w:tcW w:w="7081" w:type="dxa"/>
            <w:gridSpan w:val="2"/>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Выявление умений обучающихся работать с текстом биологического содержания:</w:t>
            </w:r>
          </w:p>
          <w:p w:rsidR="004C30F4" w:rsidRPr="00686CEF" w:rsidRDefault="004C30F4" w:rsidP="00986428">
            <w:pPr>
              <w:pStyle w:val="a3"/>
              <w:shd w:val="clear" w:color="auto" w:fill="FFFFFF"/>
              <w:spacing w:beforeAutospacing="0" w:afterAutospacing="0"/>
              <w:jc w:val="center"/>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знание биологических объектов, о которых идёт речь</w:t>
            </w:r>
          </w:p>
          <w:p w:rsidR="004C30F4" w:rsidRPr="00686CEF" w:rsidRDefault="004C30F4" w:rsidP="00986428">
            <w:pPr>
              <w:pStyle w:val="c3"/>
              <w:spacing w:before="0" w:beforeAutospacing="0" w:after="0" w:afterAutospacing="0"/>
              <w:rPr>
                <w:rFonts w:ascii="Calibri" w:hAnsi="Calibri" w:cs="Arial"/>
                <w:color w:val="000000"/>
              </w:rPr>
            </w:pPr>
          </w:p>
        </w:tc>
        <w:tc>
          <w:tcPr>
            <w:tcW w:w="2558" w:type="dxa"/>
          </w:tcPr>
          <w:p w:rsidR="004C30F4" w:rsidRPr="00686CEF" w:rsidRDefault="004C30F4" w:rsidP="00986428">
            <w:pPr>
              <w:rPr>
                <w:rFonts w:ascii="Arial" w:hAnsi="Arial" w:cs="Arial"/>
                <w:color w:val="666666"/>
                <w:sz w:val="24"/>
                <w:szCs w:val="24"/>
              </w:rPr>
            </w:pPr>
          </w:p>
        </w:tc>
      </w:tr>
      <w:tr w:rsidR="004C30F4" w:rsidRPr="00686CEF" w:rsidTr="00D37C5A">
        <w:trPr>
          <w:trHeight w:val="5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7.2</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 xml:space="preserve">умение </w:t>
            </w:r>
            <w:proofErr w:type="spellStart"/>
            <w:r w:rsidRPr="00686CEF">
              <w:rPr>
                <w:color w:val="000000"/>
              </w:rPr>
              <w:t>описыватьбиологический</w:t>
            </w:r>
            <w:proofErr w:type="spellEnd"/>
            <w:r w:rsidRPr="00686CEF">
              <w:rPr>
                <w:color w:val="000000"/>
              </w:rPr>
              <w:t xml:space="preserve"> объект, о </w:t>
            </w:r>
            <w:proofErr w:type="gramStart"/>
            <w:r w:rsidRPr="00686CEF">
              <w:rPr>
                <w:color w:val="000000"/>
              </w:rPr>
              <w:t>которых</w:t>
            </w:r>
            <w:proofErr w:type="gramEnd"/>
            <w:r w:rsidRPr="00686CEF">
              <w:rPr>
                <w:color w:val="000000"/>
              </w:rPr>
              <w:t xml:space="preserve"> идёт речь</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4"/>
                <w:color w:val="000000"/>
              </w:rPr>
              <w:t>6</w:t>
            </w:r>
          </w:p>
        </w:tc>
        <w:tc>
          <w:tcPr>
            <w:tcW w:w="2558" w:type="dxa"/>
          </w:tcPr>
          <w:p w:rsidR="004C30F4" w:rsidRPr="00686CEF" w:rsidRDefault="004C30F4" w:rsidP="00986428">
            <w:pPr>
              <w:pStyle w:val="c1"/>
              <w:spacing w:before="0" w:beforeAutospacing="0" w:after="0" w:afterAutospacing="0"/>
              <w:jc w:val="center"/>
              <w:rPr>
                <w:rFonts w:ascii="Calibri" w:hAnsi="Calibri" w:cs="Arial"/>
                <w:color w:val="000000"/>
              </w:rPr>
            </w:pPr>
            <w:proofErr w:type="gramStart"/>
            <w:r w:rsidRPr="00686CEF">
              <w:rPr>
                <w:rStyle w:val="c4"/>
                <w:color w:val="000000"/>
              </w:rPr>
              <w:t>П</w:t>
            </w:r>
            <w:proofErr w:type="gramEnd"/>
          </w:p>
        </w:tc>
      </w:tr>
      <w:tr w:rsidR="004C30F4" w:rsidRPr="00686CEF" w:rsidTr="00D37C5A">
        <w:trPr>
          <w:trHeight w:val="580"/>
        </w:trPr>
        <w:tc>
          <w:tcPr>
            <w:tcW w:w="1101" w:type="dxa"/>
          </w:tcPr>
          <w:p w:rsidR="004C30F4" w:rsidRPr="00686CEF" w:rsidRDefault="004C30F4" w:rsidP="00986428">
            <w:pPr>
              <w:pStyle w:val="c7"/>
              <w:spacing w:before="0" w:beforeAutospacing="0" w:after="0" w:afterAutospacing="0"/>
              <w:rPr>
                <w:rFonts w:ascii="Calibri" w:hAnsi="Calibri" w:cs="Arial"/>
                <w:color w:val="000000"/>
              </w:rPr>
            </w:pPr>
            <w:r w:rsidRPr="00686CEF">
              <w:rPr>
                <w:rStyle w:val="c11"/>
                <w:b/>
                <w:bCs/>
                <w:color w:val="000000"/>
              </w:rPr>
              <w:t>8.</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выделение в содержании текста признаки в соответствии с поставленной задачей;</w:t>
            </w:r>
          </w:p>
          <w:p w:rsidR="004C30F4" w:rsidRPr="00686CEF" w:rsidRDefault="004C30F4" w:rsidP="00986428">
            <w:pPr>
              <w:pStyle w:val="c7c28"/>
              <w:spacing w:before="0" w:beforeAutospacing="0" w:after="0" w:afterAutospacing="0"/>
              <w:ind w:left="16"/>
              <w:rPr>
                <w:rFonts w:ascii="Calibri" w:hAnsi="Calibri" w:cs="Arial"/>
                <w:color w:val="000000"/>
              </w:rPr>
            </w:pPr>
          </w:p>
        </w:tc>
        <w:tc>
          <w:tcPr>
            <w:tcW w:w="2033" w:type="dxa"/>
          </w:tcPr>
          <w:p w:rsidR="004C30F4" w:rsidRPr="00686CEF" w:rsidRDefault="004C30F4" w:rsidP="00986428">
            <w:pPr>
              <w:pStyle w:val="c1"/>
              <w:spacing w:before="0" w:beforeAutospacing="0" w:after="0" w:afterAutospacing="0"/>
              <w:jc w:val="center"/>
              <w:rPr>
                <w:rFonts w:ascii="Calibri" w:hAnsi="Calibri" w:cs="Arial"/>
                <w:color w:val="000000"/>
              </w:rPr>
            </w:pPr>
            <w:r w:rsidRPr="00686CEF">
              <w:rPr>
                <w:rStyle w:val="c4"/>
                <w:color w:val="000000"/>
              </w:rPr>
              <w:t>5</w:t>
            </w:r>
          </w:p>
        </w:tc>
        <w:tc>
          <w:tcPr>
            <w:tcW w:w="2558" w:type="dxa"/>
          </w:tcPr>
          <w:p w:rsidR="004C30F4" w:rsidRPr="00686CEF" w:rsidRDefault="004C30F4" w:rsidP="00986428">
            <w:pPr>
              <w:pStyle w:val="c1"/>
              <w:spacing w:before="0" w:beforeAutospacing="0" w:after="0" w:afterAutospacing="0"/>
              <w:jc w:val="center"/>
              <w:rPr>
                <w:rFonts w:ascii="Calibri" w:hAnsi="Calibri" w:cs="Arial"/>
                <w:color w:val="000000"/>
              </w:rPr>
            </w:pPr>
            <w:proofErr w:type="gramStart"/>
            <w:r w:rsidRPr="00686CEF">
              <w:rPr>
                <w:rStyle w:val="c4"/>
                <w:color w:val="000000"/>
              </w:rPr>
              <w:t>П</w:t>
            </w:r>
            <w:proofErr w:type="gramEnd"/>
          </w:p>
        </w:tc>
      </w:tr>
      <w:tr w:rsidR="004C30F4" w:rsidRPr="00686CEF" w:rsidTr="00D37C5A">
        <w:tc>
          <w:tcPr>
            <w:tcW w:w="1101" w:type="dxa"/>
          </w:tcPr>
          <w:p w:rsidR="004C30F4" w:rsidRPr="00686CEF" w:rsidRDefault="004C30F4" w:rsidP="00986428">
            <w:pPr>
              <w:pStyle w:val="c23"/>
              <w:spacing w:before="0" w:beforeAutospacing="0" w:after="0" w:afterAutospacing="0"/>
              <w:jc w:val="both"/>
            </w:pPr>
            <w:r w:rsidRPr="00686CEF">
              <w:t>9</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Какое правило устанавливает изображённый на рисунке знак. Где встречается такой знак</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5</w:t>
            </w:r>
          </w:p>
        </w:tc>
        <w:tc>
          <w:tcPr>
            <w:tcW w:w="2558" w:type="dxa"/>
          </w:tcPr>
          <w:p w:rsidR="004C30F4" w:rsidRPr="00686CEF" w:rsidRDefault="004C30F4" w:rsidP="00986428">
            <w:pPr>
              <w:pStyle w:val="c23"/>
              <w:spacing w:before="0" w:beforeAutospacing="0" w:after="0" w:afterAutospacing="0"/>
              <w:jc w:val="both"/>
            </w:pPr>
            <w:proofErr w:type="gramStart"/>
            <w:r w:rsidRPr="00686CEF">
              <w:t>П</w:t>
            </w:r>
            <w:proofErr w:type="gramEnd"/>
          </w:p>
        </w:tc>
      </w:tr>
      <w:tr w:rsidR="004C30F4" w:rsidRPr="00686CEF" w:rsidTr="00D37C5A">
        <w:tc>
          <w:tcPr>
            <w:tcW w:w="1101" w:type="dxa"/>
          </w:tcPr>
          <w:p w:rsidR="004C30F4" w:rsidRPr="00686CEF" w:rsidRDefault="004C30F4" w:rsidP="00986428">
            <w:pPr>
              <w:pStyle w:val="c23"/>
              <w:spacing w:before="0" w:beforeAutospacing="0" w:after="0" w:afterAutospacing="0"/>
              <w:jc w:val="both"/>
            </w:pPr>
            <w:r w:rsidRPr="00686CEF">
              <w:t>10</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b/>
                <w:bCs/>
                <w:color w:val="000000"/>
              </w:rPr>
              <w:t>- </w:t>
            </w:r>
            <w:r w:rsidRPr="00686CEF">
              <w:rPr>
                <w:color w:val="000000"/>
              </w:rPr>
              <w:t>понимание обучающимися сферы практического использования в деятельности человека биологических объектов, о которых идёт речь в таблице.</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w:t>
            </w:r>
          </w:p>
        </w:tc>
        <w:tc>
          <w:tcPr>
            <w:tcW w:w="2558" w:type="dxa"/>
          </w:tcPr>
          <w:p w:rsidR="004C30F4" w:rsidRPr="00686CEF" w:rsidRDefault="004C30F4" w:rsidP="00986428">
            <w:pPr>
              <w:pStyle w:val="c23"/>
              <w:spacing w:before="0" w:beforeAutospacing="0" w:after="0" w:afterAutospacing="0"/>
              <w:jc w:val="both"/>
            </w:pPr>
            <w:proofErr w:type="gramStart"/>
            <w:r w:rsidRPr="00686CEF">
              <w:t>П</w:t>
            </w:r>
            <w:proofErr w:type="gramEnd"/>
          </w:p>
        </w:tc>
      </w:tr>
      <w:tr w:rsidR="004C30F4" w:rsidRPr="00686CEF" w:rsidTr="00D37C5A">
        <w:tc>
          <w:tcPr>
            <w:tcW w:w="1101" w:type="dxa"/>
          </w:tcPr>
          <w:p w:rsidR="004C30F4" w:rsidRPr="00686CEF" w:rsidRDefault="004C30F4" w:rsidP="00986428">
            <w:pPr>
              <w:pStyle w:val="c23"/>
              <w:spacing w:before="0" w:beforeAutospacing="0" w:after="0" w:afterAutospacing="0"/>
              <w:jc w:val="both"/>
            </w:pPr>
            <w:r w:rsidRPr="00686CEF">
              <w:t>10.1</w:t>
            </w:r>
          </w:p>
        </w:tc>
        <w:tc>
          <w:tcPr>
            <w:tcW w:w="5048" w:type="dxa"/>
          </w:tcPr>
          <w:p w:rsidR="004C30F4" w:rsidRPr="00686CEF" w:rsidRDefault="004C30F4" w:rsidP="00986428">
            <w:pPr>
              <w:pStyle w:val="a3"/>
              <w:shd w:val="clear" w:color="auto" w:fill="FFFFFF"/>
              <w:spacing w:beforeAutospacing="0" w:afterAutospacing="0"/>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 xml:space="preserve">По рисунку определить </w:t>
            </w:r>
            <w:proofErr w:type="gramStart"/>
            <w:r w:rsidRPr="00686CEF">
              <w:rPr>
                <w:color w:val="000000"/>
              </w:rPr>
              <w:t>профессию</w:t>
            </w:r>
            <w:proofErr w:type="gramEnd"/>
            <w:r w:rsidRPr="00686CEF">
              <w:rPr>
                <w:color w:val="000000"/>
              </w:rPr>
              <w:t xml:space="preserve"> связанную с биологией</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4</w:t>
            </w:r>
          </w:p>
        </w:tc>
        <w:tc>
          <w:tcPr>
            <w:tcW w:w="2558" w:type="dxa"/>
          </w:tcPr>
          <w:p w:rsidR="004C30F4" w:rsidRPr="00686CEF" w:rsidRDefault="004C30F4" w:rsidP="00986428">
            <w:pPr>
              <w:pStyle w:val="c23"/>
              <w:spacing w:before="0" w:beforeAutospacing="0" w:after="0" w:afterAutospacing="0"/>
              <w:jc w:val="both"/>
            </w:pPr>
            <w:r w:rsidRPr="00686CEF">
              <w:t>К</w:t>
            </w:r>
            <w:proofErr w:type="gramStart"/>
            <w:r w:rsidRPr="00686CEF">
              <w:t>1</w:t>
            </w:r>
            <w:proofErr w:type="gramEnd"/>
          </w:p>
        </w:tc>
      </w:tr>
      <w:tr w:rsidR="004C30F4" w:rsidRPr="00686CEF" w:rsidTr="00D37C5A">
        <w:tc>
          <w:tcPr>
            <w:tcW w:w="1101" w:type="dxa"/>
          </w:tcPr>
          <w:p w:rsidR="004C30F4" w:rsidRPr="00686CEF" w:rsidRDefault="004C30F4" w:rsidP="00986428">
            <w:pPr>
              <w:pStyle w:val="c23"/>
              <w:spacing w:before="0" w:beforeAutospacing="0" w:after="0" w:afterAutospacing="0"/>
              <w:jc w:val="both"/>
            </w:pPr>
            <w:r w:rsidRPr="00686CEF">
              <w:t>10.2</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p>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Какую работу выполняют люди этой специальности</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5</w:t>
            </w:r>
          </w:p>
        </w:tc>
        <w:tc>
          <w:tcPr>
            <w:tcW w:w="2558" w:type="dxa"/>
          </w:tcPr>
          <w:p w:rsidR="004C30F4" w:rsidRPr="00686CEF" w:rsidRDefault="004C30F4" w:rsidP="00986428">
            <w:pPr>
              <w:pStyle w:val="c23"/>
              <w:spacing w:before="0" w:beforeAutospacing="0" w:after="0" w:afterAutospacing="0"/>
              <w:jc w:val="both"/>
            </w:pPr>
            <w:r w:rsidRPr="00686CEF">
              <w:t>К</w:t>
            </w:r>
            <w:proofErr w:type="gramStart"/>
            <w:r w:rsidRPr="00686CEF">
              <w:t>2</w:t>
            </w:r>
            <w:proofErr w:type="gramEnd"/>
          </w:p>
        </w:tc>
      </w:tr>
      <w:tr w:rsidR="004C30F4" w:rsidRPr="00686CEF" w:rsidTr="00D37C5A">
        <w:tc>
          <w:tcPr>
            <w:tcW w:w="1101" w:type="dxa"/>
          </w:tcPr>
          <w:p w:rsidR="004C30F4" w:rsidRPr="00686CEF" w:rsidRDefault="004C30F4" w:rsidP="00986428">
            <w:pPr>
              <w:pStyle w:val="c23"/>
              <w:spacing w:before="0" w:beforeAutospacing="0" w:after="0" w:afterAutospacing="0"/>
              <w:jc w:val="both"/>
            </w:pPr>
            <w:r w:rsidRPr="00686CEF">
              <w:t>10.3</w:t>
            </w:r>
          </w:p>
        </w:tc>
        <w:tc>
          <w:tcPr>
            <w:tcW w:w="5048" w:type="dxa"/>
          </w:tcPr>
          <w:p w:rsidR="004C30F4" w:rsidRPr="00686CEF" w:rsidRDefault="004C30F4" w:rsidP="00986428">
            <w:pPr>
              <w:pStyle w:val="a3"/>
              <w:shd w:val="clear" w:color="auto" w:fill="FFFFFF"/>
              <w:spacing w:beforeAutospacing="0" w:afterAutospacing="0"/>
              <w:jc w:val="center"/>
              <w:rPr>
                <w:rFonts w:ascii="Arial" w:hAnsi="Arial" w:cs="Arial"/>
                <w:color w:val="000000"/>
              </w:rPr>
            </w:pPr>
            <w:r w:rsidRPr="00686CEF">
              <w:rPr>
                <w:color w:val="000000"/>
              </w:rPr>
              <w:t>Чем эта работа полезна обществу</w:t>
            </w:r>
          </w:p>
          <w:p w:rsidR="004C30F4" w:rsidRPr="00686CEF" w:rsidRDefault="004C30F4" w:rsidP="00986428">
            <w:pPr>
              <w:pStyle w:val="c23"/>
              <w:spacing w:before="0" w:beforeAutospacing="0" w:after="0" w:afterAutospacing="0"/>
              <w:jc w:val="both"/>
            </w:pPr>
          </w:p>
        </w:tc>
        <w:tc>
          <w:tcPr>
            <w:tcW w:w="2033" w:type="dxa"/>
          </w:tcPr>
          <w:p w:rsidR="004C30F4" w:rsidRPr="00686CEF" w:rsidRDefault="004C30F4" w:rsidP="00986428">
            <w:pPr>
              <w:pStyle w:val="c23"/>
              <w:spacing w:before="0" w:beforeAutospacing="0" w:after="0" w:afterAutospacing="0"/>
              <w:jc w:val="both"/>
            </w:pPr>
            <w:r w:rsidRPr="00686CEF">
              <w:t xml:space="preserve">           6</w:t>
            </w:r>
          </w:p>
        </w:tc>
        <w:tc>
          <w:tcPr>
            <w:tcW w:w="2558" w:type="dxa"/>
          </w:tcPr>
          <w:p w:rsidR="004C30F4" w:rsidRPr="00686CEF" w:rsidRDefault="004C30F4" w:rsidP="00986428">
            <w:pPr>
              <w:pStyle w:val="c23"/>
              <w:spacing w:before="0" w:beforeAutospacing="0" w:after="0" w:afterAutospacing="0"/>
              <w:jc w:val="both"/>
            </w:pPr>
            <w:r w:rsidRPr="00686CEF">
              <w:t>К3</w:t>
            </w:r>
          </w:p>
        </w:tc>
      </w:tr>
    </w:tbl>
    <w:p w:rsidR="004C30F4" w:rsidRPr="00686CEF" w:rsidRDefault="004C30F4" w:rsidP="004C30F4">
      <w:pPr>
        <w:pStyle w:val="c23"/>
        <w:shd w:val="clear" w:color="auto" w:fill="FFFFFF"/>
        <w:spacing w:before="0" w:beforeAutospacing="0" w:after="0" w:afterAutospacing="0"/>
        <w:jc w:val="both"/>
      </w:pP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b/>
          <w:bCs/>
          <w:color w:val="000000"/>
          <w:u w:val="single"/>
        </w:rPr>
        <w:t>Типичные ошибки:</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Наибольшее количество ошибок учащиеся допустили в заданиях 2, 6.2, 6.3, 7.2,  8,К</w:t>
      </w:r>
      <w:proofErr w:type="gramStart"/>
      <w:r w:rsidRPr="00686CEF">
        <w:rPr>
          <w:color w:val="000000"/>
        </w:rPr>
        <w:t>2</w:t>
      </w:r>
      <w:proofErr w:type="gramEnd"/>
      <w:r w:rsidRPr="00686CEF">
        <w:rPr>
          <w:color w:val="000000"/>
        </w:rPr>
        <w:t>,К3,на:</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-умение производить классификацию по выделенным признакам;</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-умение использовать методы описания биологических объектов по определённому плану;</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-знание биологических объектов, о которых идёт речь в таблице</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 понимание обучающимися сферы практического использования в деятельности человека биологических объектов, о которых идёт речь в таблице</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-полезность работы обществу</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u w:val="single"/>
        </w:rPr>
        <w:t>-</w:t>
      </w:r>
      <w:r w:rsidRPr="00686CEF">
        <w:rPr>
          <w:color w:val="000000"/>
        </w:rPr>
        <w:t>практическое использование биологических объектов</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b/>
          <w:bCs/>
          <w:color w:val="000000"/>
          <w:u w:val="single"/>
        </w:rPr>
        <w:t>Выводы:</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u w:val="single"/>
        </w:rPr>
        <w:t>Рекомендации:</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lastRenderedPageBreak/>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2. Спланировать коррекционную работу во внеурочное время и содержания урочных занятий.</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r w:rsidRPr="00686CEF">
        <w:rPr>
          <w:color w:val="000000"/>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4C30F4" w:rsidRPr="00686CEF" w:rsidRDefault="004C30F4" w:rsidP="004C30F4">
      <w:pPr>
        <w:pStyle w:val="a3"/>
        <w:shd w:val="clear" w:color="auto" w:fill="FFFFFF"/>
        <w:spacing w:beforeAutospacing="0" w:afterAutospacing="0" w:line="294" w:lineRule="atLeast"/>
        <w:jc w:val="center"/>
        <w:rPr>
          <w:rFonts w:ascii="Arial" w:hAnsi="Arial" w:cs="Arial"/>
          <w:color w:val="000000"/>
        </w:rPr>
      </w:pPr>
    </w:p>
    <w:p w:rsidR="0035565F" w:rsidRPr="00B55F26" w:rsidRDefault="0035565F" w:rsidP="00686CEF">
      <w:pPr>
        <w:pStyle w:val="a3"/>
        <w:shd w:val="clear" w:color="auto" w:fill="FFFFFF"/>
        <w:spacing w:beforeAutospacing="0" w:afterAutospacing="0" w:line="294" w:lineRule="atLeast"/>
        <w:jc w:val="center"/>
        <w:rPr>
          <w:b/>
          <w:bCs/>
          <w:color w:val="000000"/>
          <w:u w:val="single"/>
        </w:rPr>
      </w:pPr>
      <w:r w:rsidRPr="00B55F26">
        <w:rPr>
          <w:b/>
          <w:bCs/>
          <w:color w:val="000000"/>
          <w:u w:val="single"/>
        </w:rPr>
        <w:t>Анализ</w:t>
      </w:r>
      <w:r w:rsidR="00686CEF" w:rsidRPr="00B55F26">
        <w:rPr>
          <w:b/>
          <w:bCs/>
          <w:color w:val="000000"/>
          <w:u w:val="single"/>
        </w:rPr>
        <w:t xml:space="preserve"> ВПР по обществознанию </w:t>
      </w:r>
    </w:p>
    <w:p w:rsidR="00686CEF" w:rsidRDefault="00686CEF" w:rsidP="0035565F">
      <w:pPr>
        <w:pStyle w:val="a3"/>
        <w:shd w:val="clear" w:color="auto" w:fill="FFFFFF"/>
        <w:spacing w:beforeAutospacing="0" w:afterAutospacing="0" w:line="294" w:lineRule="atLeast"/>
        <w:rPr>
          <w:b/>
          <w:bCs/>
          <w:color w:val="000000"/>
          <w:u w:val="single"/>
        </w:rPr>
      </w:pPr>
      <w:r w:rsidRPr="0035565F">
        <w:rPr>
          <w:b/>
          <w:bCs/>
          <w:color w:val="000000"/>
          <w:u w:val="single"/>
        </w:rPr>
        <w:t xml:space="preserve">в 6 </w:t>
      </w:r>
      <w:r w:rsidR="0035565F" w:rsidRPr="0035565F">
        <w:rPr>
          <w:b/>
          <w:bCs/>
          <w:color w:val="000000"/>
          <w:u w:val="single"/>
        </w:rPr>
        <w:t>«</w:t>
      </w:r>
      <w:r w:rsidRPr="0035565F">
        <w:rPr>
          <w:b/>
          <w:bCs/>
          <w:color w:val="000000"/>
          <w:u w:val="single"/>
        </w:rPr>
        <w:t>в</w:t>
      </w:r>
      <w:r w:rsidR="0035565F" w:rsidRPr="0035565F">
        <w:rPr>
          <w:b/>
          <w:bCs/>
          <w:color w:val="000000"/>
          <w:u w:val="single"/>
        </w:rPr>
        <w:t>»</w:t>
      </w:r>
      <w:r w:rsidRPr="0035565F">
        <w:rPr>
          <w:b/>
          <w:bCs/>
          <w:color w:val="000000"/>
          <w:u w:val="single"/>
        </w:rPr>
        <w:t xml:space="preserve"> классе</w:t>
      </w:r>
    </w:p>
    <w:p w:rsidR="0035565F" w:rsidRDefault="0035565F" w:rsidP="0035565F">
      <w:pPr>
        <w:pStyle w:val="a3"/>
        <w:shd w:val="clear" w:color="auto" w:fill="FFFFFF"/>
        <w:spacing w:beforeAutospacing="0" w:afterAutospacing="0" w:line="294" w:lineRule="atLeast"/>
        <w:rPr>
          <w:b/>
          <w:bCs/>
          <w:color w:val="000000"/>
          <w:u w:val="single"/>
        </w:rPr>
      </w:pPr>
      <w:r>
        <w:rPr>
          <w:b/>
          <w:bCs/>
          <w:color w:val="000000"/>
          <w:u w:val="single"/>
        </w:rPr>
        <w:t>Дата проведения:17.03.2021г</w:t>
      </w:r>
    </w:p>
    <w:p w:rsidR="0035565F" w:rsidRPr="0035565F" w:rsidRDefault="0035565F" w:rsidP="0035565F">
      <w:pPr>
        <w:pStyle w:val="a3"/>
        <w:shd w:val="clear" w:color="auto" w:fill="FFFFFF"/>
        <w:spacing w:beforeAutospacing="0" w:afterAutospacing="0" w:line="294" w:lineRule="atLeast"/>
        <w:rPr>
          <w:rFonts w:ascii="Arial" w:hAnsi="Arial" w:cs="Arial"/>
          <w:color w:val="000000"/>
          <w:u w:val="single"/>
        </w:rPr>
      </w:pPr>
      <w:r>
        <w:rPr>
          <w:b/>
          <w:bCs/>
          <w:color w:val="000000"/>
          <w:u w:val="single"/>
        </w:rPr>
        <w:t xml:space="preserve">Учитель: </w:t>
      </w:r>
      <w:proofErr w:type="spellStart"/>
      <w:r>
        <w:rPr>
          <w:b/>
          <w:bCs/>
          <w:color w:val="000000"/>
          <w:u w:val="single"/>
        </w:rPr>
        <w:t>Астемирова</w:t>
      </w:r>
      <w:proofErr w:type="spellEnd"/>
      <w:r>
        <w:rPr>
          <w:b/>
          <w:bCs/>
          <w:color w:val="000000"/>
          <w:u w:val="single"/>
        </w:rPr>
        <w:t xml:space="preserve"> А.М.</w:t>
      </w:r>
    </w:p>
    <w:p w:rsidR="00686CEF" w:rsidRPr="00686CEF" w:rsidRDefault="00686CEF" w:rsidP="00686CEF">
      <w:pPr>
        <w:pStyle w:val="a3"/>
        <w:shd w:val="clear" w:color="auto" w:fill="FFFFFF"/>
        <w:spacing w:beforeAutospacing="0" w:afterAutospacing="0" w:line="294" w:lineRule="atLeast"/>
        <w:rPr>
          <w:b/>
          <w:bCs/>
          <w:color w:val="000000"/>
        </w:rPr>
      </w:pP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Структура варианта проверочной работы</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Работа состоит из 8 заданий, из них по уровню сложности:</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базовой – 4; повышенной – 2; высокой – 2.</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Общее время выполнения работы – 45 мин.</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Максимальный первичный балл – 23.</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Работа состоит из 8 заданий, каждое из которых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p>
    <w:p w:rsidR="00686CEF" w:rsidRPr="00686CEF" w:rsidRDefault="00686CEF" w:rsidP="00686CEF">
      <w:pPr>
        <w:pStyle w:val="a3"/>
        <w:shd w:val="clear" w:color="auto" w:fill="FFFFFF"/>
        <w:spacing w:beforeAutospacing="0" w:afterAutospacing="0" w:line="294" w:lineRule="atLeast"/>
        <w:rPr>
          <w:rFonts w:ascii="Arial" w:hAnsi="Arial" w:cs="Arial"/>
          <w:b/>
          <w:color w:val="000000"/>
        </w:rPr>
      </w:pPr>
      <w:r w:rsidRPr="00686CEF">
        <w:rPr>
          <w:rFonts w:ascii="Arial" w:hAnsi="Arial" w:cs="Arial"/>
          <w:b/>
          <w:color w:val="000000"/>
        </w:rPr>
        <w:t>Работу выполнили: 19 учеников.</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7"/>
        <w:gridCol w:w="2296"/>
        <w:gridCol w:w="2212"/>
        <w:gridCol w:w="16"/>
      </w:tblGrid>
      <w:tr w:rsidR="00686CEF" w:rsidRPr="00686CEF" w:rsidTr="00986428">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27c30"/>
                <w:b/>
                <w:bCs/>
                <w:i/>
                <w:iCs/>
                <w:color w:val="000000"/>
              </w:rPr>
              <w:t>Кол-во учеников</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27c30"/>
                <w:b/>
                <w:bCs/>
                <w:i/>
                <w:iCs/>
                <w:color w:val="000000"/>
              </w:rPr>
              <w:t>Кол-во набранных баллов</w:t>
            </w:r>
          </w:p>
        </w:tc>
        <w:tc>
          <w:tcPr>
            <w:tcW w:w="2228" w:type="dxa"/>
            <w:gridSpan w:val="2"/>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27c30"/>
                <w:b/>
                <w:bCs/>
                <w:i/>
                <w:iCs/>
                <w:color w:val="000000"/>
              </w:rPr>
              <w:t>Отметка</w:t>
            </w:r>
          </w:p>
        </w:tc>
      </w:tr>
      <w:tr w:rsidR="00686CEF" w:rsidRPr="00686CEF" w:rsidTr="00986428">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
              <w:spacing w:before="0" w:beforeAutospacing="0" w:after="0" w:afterAutospacing="0" w:line="240" w:lineRule="atLeast"/>
              <w:rPr>
                <w:rFonts w:ascii="Calibri" w:hAnsi="Calibri" w:cs="Arial"/>
                <w:color w:val="000000"/>
              </w:rPr>
            </w:pPr>
            <w:r w:rsidRPr="00686CEF">
              <w:rPr>
                <w:rFonts w:ascii="Calibri" w:hAnsi="Calibri" w:cs="Arial"/>
                <w:color w:val="000000"/>
              </w:rPr>
              <w:t xml:space="preserve">                                     5</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0-6</w:t>
            </w:r>
          </w:p>
        </w:tc>
        <w:tc>
          <w:tcPr>
            <w:tcW w:w="2228" w:type="dxa"/>
            <w:gridSpan w:val="2"/>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2</w:t>
            </w:r>
          </w:p>
        </w:tc>
      </w:tr>
      <w:tr w:rsidR="00686CEF" w:rsidRPr="00686CEF" w:rsidTr="00986428">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
              <w:spacing w:before="0" w:beforeAutospacing="0" w:after="0" w:afterAutospacing="0" w:line="240" w:lineRule="atLeast"/>
              <w:rPr>
                <w:rFonts w:ascii="Calibri" w:hAnsi="Calibri" w:cs="Arial"/>
                <w:color w:val="000000"/>
              </w:rPr>
            </w:pPr>
            <w:r w:rsidRPr="00686CEF">
              <w:rPr>
                <w:rFonts w:ascii="Calibri" w:hAnsi="Calibri" w:cs="Arial"/>
                <w:color w:val="000000"/>
              </w:rPr>
              <w:t xml:space="preserve">                                      1</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15-17</w:t>
            </w:r>
          </w:p>
        </w:tc>
        <w:tc>
          <w:tcPr>
            <w:tcW w:w="2228" w:type="dxa"/>
            <w:gridSpan w:val="2"/>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4</w:t>
            </w:r>
          </w:p>
        </w:tc>
      </w:tr>
      <w:tr w:rsidR="00686CEF" w:rsidRPr="00686CEF" w:rsidTr="00986428">
        <w:trPr>
          <w:gridAfter w:val="1"/>
          <w:wAfter w:w="16" w:type="dxa"/>
        </w:trPr>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4"/>
              <w:spacing w:before="0" w:beforeAutospacing="0" w:after="0" w:afterAutospacing="0"/>
              <w:rPr>
                <w:rFonts w:ascii="Calibri" w:hAnsi="Calibri"/>
                <w:color w:val="000000"/>
              </w:rPr>
            </w:pPr>
            <w:r w:rsidRPr="00686CEF">
              <w:rPr>
                <w:rFonts w:ascii="Calibri" w:hAnsi="Calibri"/>
                <w:color w:val="000000"/>
              </w:rPr>
              <w:t xml:space="preserve">                                      13</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4"/>
              <w:spacing w:before="0" w:beforeAutospacing="0" w:after="0" w:afterAutospacing="0"/>
              <w:rPr>
                <w:rFonts w:ascii="Calibri" w:hAnsi="Calibri"/>
                <w:color w:val="000000"/>
              </w:rPr>
            </w:pPr>
            <w:r w:rsidRPr="00686CEF">
              <w:rPr>
                <w:rFonts w:ascii="Calibri" w:hAnsi="Calibri"/>
                <w:color w:val="000000"/>
              </w:rPr>
              <w:t xml:space="preserve">               12-14</w:t>
            </w:r>
          </w:p>
        </w:tc>
        <w:tc>
          <w:tcPr>
            <w:tcW w:w="2212"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4"/>
              <w:spacing w:before="0" w:beforeAutospacing="0" w:after="0" w:afterAutospacing="0"/>
              <w:rPr>
                <w:rFonts w:ascii="Calibri" w:hAnsi="Calibri"/>
                <w:color w:val="000000"/>
              </w:rPr>
            </w:pPr>
            <w:r w:rsidRPr="00686CEF">
              <w:rPr>
                <w:rFonts w:ascii="Calibri" w:hAnsi="Calibri"/>
                <w:color w:val="000000"/>
              </w:rPr>
              <w:t xml:space="preserve">                      3</w:t>
            </w:r>
          </w:p>
        </w:tc>
      </w:tr>
    </w:tbl>
    <w:p w:rsidR="0035565F" w:rsidRPr="00686CEF" w:rsidRDefault="0035565F" w:rsidP="00686CEF">
      <w:pPr>
        <w:pStyle w:val="a3"/>
        <w:shd w:val="clear" w:color="auto" w:fill="FFFFFF"/>
        <w:spacing w:beforeAutospacing="0" w:afterAutospacing="0" w:line="294" w:lineRule="atLeast"/>
        <w:rPr>
          <w:rFonts w:ascii="Arial" w:hAnsi="Arial" w:cs="Arial"/>
          <w:color w:val="000000"/>
        </w:rPr>
      </w:pPr>
    </w:p>
    <w:p w:rsidR="00686CEF" w:rsidRPr="00686CEF" w:rsidRDefault="00686CEF" w:rsidP="00686CEF">
      <w:pPr>
        <w:pStyle w:val="a3"/>
        <w:numPr>
          <w:ilvl w:val="0"/>
          <w:numId w:val="4"/>
        </w:numPr>
        <w:shd w:val="clear" w:color="auto" w:fill="FFFFFF"/>
        <w:spacing w:beforeAutospacing="0" w:afterAutospacing="0" w:line="294" w:lineRule="atLeast"/>
        <w:ind w:left="0"/>
        <w:rPr>
          <w:rFonts w:ascii="Arial" w:hAnsi="Arial" w:cs="Arial"/>
          <w:color w:val="000000"/>
        </w:rPr>
      </w:pPr>
      <w:r w:rsidRPr="00686CEF">
        <w:rPr>
          <w:color w:val="000000"/>
        </w:rPr>
        <w:t>Проверочная работа показала низкий  уровень освоения предметных результатов по обществознанию в 6 классе.</w:t>
      </w:r>
    </w:p>
    <w:p w:rsidR="00686CEF" w:rsidRPr="00686CEF" w:rsidRDefault="00686CEF" w:rsidP="00686CEF">
      <w:pPr>
        <w:pStyle w:val="a3"/>
        <w:shd w:val="clear" w:color="auto" w:fill="FFFFFF"/>
        <w:spacing w:beforeAutospacing="0" w:afterAutospacing="0" w:line="294" w:lineRule="atLeast"/>
        <w:rPr>
          <w:b/>
          <w:bCs/>
          <w:color w:val="000000"/>
        </w:rPr>
      </w:pP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Необходимо обратить внимание на низкий процент выполнения следующих заданий:</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rFonts w:ascii="Arial" w:hAnsi="Arial" w:cs="Arial"/>
          <w:color w:val="000000"/>
        </w:rPr>
        <w:t>№ </w:t>
      </w:r>
      <w:r w:rsidRPr="00686CEF">
        <w:rPr>
          <w:b/>
          <w:bCs/>
          <w:color w:val="000000"/>
        </w:rPr>
        <w:t>1</w:t>
      </w:r>
      <w:r w:rsidRPr="00686CEF">
        <w:rPr>
          <w:color w:val="000000"/>
        </w:rPr>
        <w:t> (Приобретение теоретических знаний и опыта применения полученных знаний и умений); </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rFonts w:ascii="Arial" w:hAnsi="Arial" w:cs="Arial"/>
          <w:color w:val="000000"/>
        </w:rPr>
        <w:t>№ </w:t>
      </w:r>
      <w:r w:rsidRPr="00686CEF">
        <w:rPr>
          <w:b/>
          <w:bCs/>
          <w:color w:val="000000"/>
        </w:rPr>
        <w:t>2</w:t>
      </w:r>
      <w:r w:rsidRPr="00686CEF">
        <w:rPr>
          <w:color w:val="000000"/>
        </w:rPr>
        <w:t> (Освоение приемов работы с социально значимой информацией, ее осмысление);</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rFonts w:ascii="Arial" w:hAnsi="Arial" w:cs="Arial"/>
          <w:color w:val="000000"/>
        </w:rPr>
        <w:t>№</w:t>
      </w:r>
      <w:r w:rsidRPr="00686CEF">
        <w:rPr>
          <w:b/>
          <w:bCs/>
          <w:color w:val="000000"/>
        </w:rPr>
        <w:t>6</w:t>
      </w:r>
      <w:r w:rsidRPr="00686CEF">
        <w:rPr>
          <w:color w:val="000000"/>
        </w:rPr>
        <w:t> (Формирование основ правосознания для соотнесения собственного поведения и поступков других людей с нравственными ценностями и нормами поведения).</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rFonts w:ascii="Arial" w:hAnsi="Arial" w:cs="Arial"/>
          <w:color w:val="000000"/>
        </w:rPr>
        <w:t>№7 и №8.</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Выводы: </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Допущены ошибки: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Освоение приемов работы с социально значимой информацией, ее осмысление;</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Развитие способностей обучающихся делать необходимые выводы и давать обоснованные оценки социальным событиям и процессам.</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Рекомендации:</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На основании полученных результатов и проведенного анализа:</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 xml:space="preserve">провести анализ результатов ВПР 2021 года </w:t>
      </w:r>
      <w:proofErr w:type="spellStart"/>
      <w:r w:rsidRPr="00686CEF">
        <w:rPr>
          <w:color w:val="000000"/>
        </w:rPr>
        <w:t>c</w:t>
      </w:r>
      <w:proofErr w:type="spellEnd"/>
      <w:r w:rsidRPr="00686CEF">
        <w:rPr>
          <w:color w:val="000000"/>
        </w:rPr>
        <w:t xml:space="preserve">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lastRenderedPageBreak/>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Повторить теоретические сведения по всем разделам обществознания</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по результатам анализа спланировать коррекционную работу по устранению выявленных пробелов</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организовать сопутствующее повторение на уроках по темам, проблемным для класса в целом</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организовать индивидуальные тренировочные упражнения для учащихся по разделам учебного курса, вызвавшим наибольшее затруднение; (в рамках урока)</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686CEF" w:rsidRPr="00C83F0E"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совершенствовать навыки работы учащихся со справочной литературой, иллюстративным материалом.</w:t>
      </w:r>
    </w:p>
    <w:p w:rsidR="0035565F" w:rsidRPr="00B55F26" w:rsidRDefault="00686CEF" w:rsidP="00B55F26">
      <w:pPr>
        <w:pStyle w:val="a3"/>
        <w:shd w:val="clear" w:color="auto" w:fill="FFFFFF"/>
        <w:spacing w:beforeAutospacing="0" w:afterAutospacing="0" w:line="294" w:lineRule="atLeast"/>
        <w:rPr>
          <w:b/>
          <w:bCs/>
          <w:color w:val="000000"/>
          <w:u w:val="single"/>
        </w:rPr>
      </w:pPr>
      <w:r w:rsidRPr="00B55F26">
        <w:rPr>
          <w:b/>
          <w:bCs/>
          <w:color w:val="000000"/>
          <w:u w:val="single"/>
        </w:rPr>
        <w:t xml:space="preserve">Анализ выполнения ВПР по обществознанию </w:t>
      </w:r>
    </w:p>
    <w:p w:rsidR="00686CEF" w:rsidRDefault="00686CEF" w:rsidP="0035565F">
      <w:pPr>
        <w:pStyle w:val="a3"/>
        <w:shd w:val="clear" w:color="auto" w:fill="FFFFFF"/>
        <w:spacing w:beforeAutospacing="0" w:afterAutospacing="0" w:line="294" w:lineRule="atLeast"/>
        <w:rPr>
          <w:b/>
          <w:bCs/>
          <w:color w:val="000000"/>
          <w:u w:val="single"/>
        </w:rPr>
      </w:pPr>
      <w:r w:rsidRPr="0035565F">
        <w:rPr>
          <w:b/>
          <w:bCs/>
          <w:color w:val="000000"/>
          <w:u w:val="single"/>
        </w:rPr>
        <w:t xml:space="preserve">в </w:t>
      </w:r>
      <w:proofErr w:type="gramStart"/>
      <w:r w:rsidRPr="0035565F">
        <w:rPr>
          <w:b/>
          <w:bCs/>
          <w:color w:val="000000"/>
          <w:u w:val="single"/>
        </w:rPr>
        <w:t>6</w:t>
      </w:r>
      <w:proofErr w:type="gramEnd"/>
      <w:r w:rsidRPr="0035565F">
        <w:rPr>
          <w:b/>
          <w:bCs/>
          <w:color w:val="000000"/>
          <w:u w:val="single"/>
        </w:rPr>
        <w:t xml:space="preserve">  а классе</w:t>
      </w:r>
    </w:p>
    <w:p w:rsidR="00DB2C88" w:rsidRDefault="00DB2C88" w:rsidP="00DB2C88">
      <w:pPr>
        <w:pStyle w:val="a3"/>
        <w:shd w:val="clear" w:color="auto" w:fill="FFFFFF"/>
        <w:spacing w:beforeAutospacing="0" w:afterAutospacing="0" w:line="294" w:lineRule="atLeast"/>
        <w:rPr>
          <w:b/>
          <w:bCs/>
          <w:color w:val="000000"/>
          <w:u w:val="single"/>
        </w:rPr>
      </w:pPr>
      <w:r>
        <w:rPr>
          <w:b/>
          <w:bCs/>
          <w:color w:val="000000"/>
          <w:u w:val="single"/>
        </w:rPr>
        <w:t>Дата проведения:17.03.2021г</w:t>
      </w:r>
    </w:p>
    <w:p w:rsidR="00DB2C88" w:rsidRPr="0035565F" w:rsidRDefault="00DB2C88" w:rsidP="00DB2C88">
      <w:pPr>
        <w:pStyle w:val="a3"/>
        <w:shd w:val="clear" w:color="auto" w:fill="FFFFFF"/>
        <w:spacing w:beforeAutospacing="0" w:afterAutospacing="0" w:line="294" w:lineRule="atLeast"/>
        <w:rPr>
          <w:rFonts w:ascii="Arial" w:hAnsi="Arial" w:cs="Arial"/>
          <w:color w:val="000000"/>
          <w:u w:val="single"/>
        </w:rPr>
      </w:pPr>
      <w:r>
        <w:rPr>
          <w:b/>
          <w:bCs/>
          <w:color w:val="000000"/>
          <w:u w:val="single"/>
        </w:rPr>
        <w:t xml:space="preserve">Учитель: </w:t>
      </w:r>
      <w:proofErr w:type="spellStart"/>
      <w:r>
        <w:rPr>
          <w:b/>
          <w:bCs/>
          <w:color w:val="000000"/>
          <w:u w:val="single"/>
        </w:rPr>
        <w:t>Астемирова</w:t>
      </w:r>
      <w:proofErr w:type="spellEnd"/>
      <w:r>
        <w:rPr>
          <w:b/>
          <w:bCs/>
          <w:color w:val="000000"/>
          <w:u w:val="single"/>
        </w:rPr>
        <w:t xml:space="preserve"> А.М.</w:t>
      </w:r>
    </w:p>
    <w:p w:rsidR="00DB2C88" w:rsidRPr="0035565F" w:rsidRDefault="00DB2C88" w:rsidP="0035565F">
      <w:pPr>
        <w:pStyle w:val="a3"/>
        <w:shd w:val="clear" w:color="auto" w:fill="FFFFFF"/>
        <w:spacing w:beforeAutospacing="0" w:afterAutospacing="0" w:line="294" w:lineRule="atLeast"/>
        <w:rPr>
          <w:rFonts w:ascii="Arial" w:hAnsi="Arial" w:cs="Arial"/>
          <w:color w:val="000000"/>
          <w:u w:val="single"/>
        </w:rPr>
      </w:pP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Структура варианта проверочной работы</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Работа состоит из 8 заданий, из них по уровню сложности:</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базовой – 4; повышенной – 2; высокой – 2.</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Общее время выполнения работы – 45 мин.</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Максимальный первичный балл – 23.</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Работа состоит из 8 заданий, каждое из которых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Критерии оценивания</w:t>
      </w:r>
    </w:p>
    <w:p w:rsidR="0035565F" w:rsidRPr="0035565F" w:rsidRDefault="00686CEF" w:rsidP="0035565F">
      <w:pPr>
        <w:rPr>
          <w:sz w:val="24"/>
          <w:szCs w:val="24"/>
        </w:rPr>
      </w:pPr>
      <w:r w:rsidRPr="00686CEF">
        <w:rPr>
          <w:b/>
          <w:bCs/>
          <w:color w:val="000000"/>
          <w:sz w:val="24"/>
          <w:szCs w:val="24"/>
          <w:shd w:val="clear" w:color="auto" w:fill="FFFFFF"/>
        </w:rPr>
        <w:t>Протокол выполнения</w:t>
      </w:r>
    </w:p>
    <w:p w:rsidR="00686CEF" w:rsidRPr="00686CEF" w:rsidRDefault="00686CEF" w:rsidP="00686CEF">
      <w:pPr>
        <w:pStyle w:val="a3"/>
        <w:shd w:val="clear" w:color="auto" w:fill="FFFFFF"/>
        <w:spacing w:beforeAutospacing="0" w:afterAutospacing="0" w:line="294" w:lineRule="atLeast"/>
        <w:rPr>
          <w:rFonts w:ascii="Arial" w:hAnsi="Arial" w:cs="Arial"/>
          <w:b/>
          <w:color w:val="000000"/>
        </w:rPr>
      </w:pPr>
      <w:r w:rsidRPr="00686CEF">
        <w:rPr>
          <w:rFonts w:ascii="Arial" w:hAnsi="Arial" w:cs="Arial"/>
          <w:b/>
          <w:color w:val="000000"/>
        </w:rPr>
        <w:t>Работу выполнили:20 учеников.</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7"/>
        <w:gridCol w:w="2296"/>
        <w:gridCol w:w="2212"/>
        <w:gridCol w:w="16"/>
      </w:tblGrid>
      <w:tr w:rsidR="00686CEF" w:rsidRPr="00686CEF" w:rsidTr="00986428">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27c30"/>
                <w:b/>
                <w:bCs/>
                <w:i/>
                <w:iCs/>
                <w:color w:val="000000"/>
              </w:rPr>
              <w:t>Кол-во учеников</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27c30"/>
                <w:b/>
                <w:bCs/>
                <w:i/>
                <w:iCs/>
                <w:color w:val="000000"/>
              </w:rPr>
              <w:t>Кол-во набранных баллов</w:t>
            </w:r>
          </w:p>
        </w:tc>
        <w:tc>
          <w:tcPr>
            <w:tcW w:w="2228" w:type="dxa"/>
            <w:gridSpan w:val="2"/>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27c30"/>
                <w:b/>
                <w:bCs/>
                <w:i/>
                <w:iCs/>
                <w:color w:val="000000"/>
              </w:rPr>
              <w:t>Отметка</w:t>
            </w:r>
          </w:p>
        </w:tc>
      </w:tr>
      <w:tr w:rsidR="00686CEF" w:rsidRPr="00686CEF" w:rsidTr="00986428">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
              <w:spacing w:before="0" w:beforeAutospacing="0" w:after="0" w:afterAutospacing="0" w:line="240" w:lineRule="atLeast"/>
              <w:rPr>
                <w:rFonts w:ascii="Calibri" w:hAnsi="Calibri" w:cs="Arial"/>
                <w:color w:val="000000"/>
              </w:rPr>
            </w:pPr>
            <w:r w:rsidRPr="00686CEF">
              <w:rPr>
                <w:rFonts w:ascii="Calibri" w:hAnsi="Calibri" w:cs="Arial"/>
                <w:color w:val="000000"/>
              </w:rPr>
              <w:t xml:space="preserve">                                     0</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19-23</w:t>
            </w:r>
          </w:p>
        </w:tc>
        <w:tc>
          <w:tcPr>
            <w:tcW w:w="2228" w:type="dxa"/>
            <w:gridSpan w:val="2"/>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5</w:t>
            </w:r>
          </w:p>
        </w:tc>
      </w:tr>
      <w:tr w:rsidR="00686CEF" w:rsidRPr="00686CEF" w:rsidTr="00986428">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
              <w:spacing w:before="0" w:beforeAutospacing="0" w:after="0" w:afterAutospacing="0" w:line="240" w:lineRule="atLeast"/>
              <w:rPr>
                <w:rFonts w:ascii="Calibri" w:hAnsi="Calibri" w:cs="Arial"/>
                <w:color w:val="000000"/>
              </w:rPr>
            </w:pPr>
            <w:r w:rsidRPr="00686CEF">
              <w:rPr>
                <w:rFonts w:ascii="Calibri" w:hAnsi="Calibri" w:cs="Arial"/>
                <w:color w:val="000000"/>
              </w:rPr>
              <w:t xml:space="preserve">                                      6</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15-17</w:t>
            </w:r>
          </w:p>
        </w:tc>
        <w:tc>
          <w:tcPr>
            <w:tcW w:w="2228" w:type="dxa"/>
            <w:gridSpan w:val="2"/>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1"/>
              <w:spacing w:before="0" w:beforeAutospacing="0" w:after="0" w:afterAutospacing="0" w:line="240" w:lineRule="atLeast"/>
              <w:jc w:val="center"/>
              <w:rPr>
                <w:rFonts w:ascii="Calibri" w:hAnsi="Calibri" w:cs="Arial"/>
                <w:color w:val="000000"/>
              </w:rPr>
            </w:pPr>
            <w:r w:rsidRPr="00686CEF">
              <w:rPr>
                <w:rStyle w:val="c4"/>
                <w:color w:val="000000"/>
              </w:rPr>
              <w:t>4</w:t>
            </w:r>
          </w:p>
        </w:tc>
      </w:tr>
      <w:tr w:rsidR="00686CEF" w:rsidRPr="00686CEF" w:rsidTr="00986428">
        <w:trPr>
          <w:gridAfter w:val="1"/>
          <w:wAfter w:w="16" w:type="dxa"/>
        </w:trPr>
        <w:tc>
          <w:tcPr>
            <w:tcW w:w="5047"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4"/>
              <w:spacing w:before="0" w:beforeAutospacing="0" w:after="0" w:afterAutospacing="0"/>
              <w:rPr>
                <w:rFonts w:ascii="Calibri" w:hAnsi="Calibri"/>
                <w:color w:val="000000"/>
              </w:rPr>
            </w:pPr>
            <w:r w:rsidRPr="00686CEF">
              <w:rPr>
                <w:rFonts w:ascii="Calibri" w:hAnsi="Calibri"/>
                <w:color w:val="000000"/>
              </w:rPr>
              <w:t xml:space="preserve">                                      14</w:t>
            </w:r>
          </w:p>
        </w:tc>
        <w:tc>
          <w:tcPr>
            <w:tcW w:w="2296"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4"/>
              <w:spacing w:before="0" w:beforeAutospacing="0" w:after="0" w:afterAutospacing="0"/>
              <w:rPr>
                <w:rFonts w:ascii="Calibri" w:hAnsi="Calibri"/>
                <w:color w:val="000000"/>
              </w:rPr>
            </w:pPr>
            <w:r w:rsidRPr="00686CEF">
              <w:rPr>
                <w:rFonts w:ascii="Calibri" w:hAnsi="Calibri"/>
                <w:color w:val="000000"/>
              </w:rPr>
              <w:t xml:space="preserve">               12-14</w:t>
            </w:r>
          </w:p>
        </w:tc>
        <w:tc>
          <w:tcPr>
            <w:tcW w:w="2212" w:type="dxa"/>
            <w:tcBorders>
              <w:top w:val="single" w:sz="4" w:space="0" w:color="000000"/>
              <w:left w:val="single" w:sz="4" w:space="0" w:color="000000"/>
              <w:bottom w:val="single" w:sz="4" w:space="0" w:color="000000"/>
              <w:right w:val="single" w:sz="4" w:space="0" w:color="000000"/>
            </w:tcBorders>
          </w:tcPr>
          <w:p w:rsidR="00686CEF" w:rsidRPr="00686CEF" w:rsidRDefault="00686CEF" w:rsidP="00986428">
            <w:pPr>
              <w:pStyle w:val="c34"/>
              <w:spacing w:before="0" w:beforeAutospacing="0" w:after="0" w:afterAutospacing="0"/>
              <w:rPr>
                <w:rFonts w:ascii="Calibri" w:hAnsi="Calibri"/>
                <w:color w:val="000000"/>
              </w:rPr>
            </w:pPr>
            <w:r w:rsidRPr="00686CEF">
              <w:rPr>
                <w:rFonts w:ascii="Calibri" w:hAnsi="Calibri"/>
                <w:color w:val="000000"/>
              </w:rPr>
              <w:t xml:space="preserve">                      3</w:t>
            </w:r>
          </w:p>
        </w:tc>
      </w:tr>
    </w:tbl>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p>
    <w:p w:rsidR="00686CEF" w:rsidRPr="00686CEF" w:rsidRDefault="00686CEF" w:rsidP="00686CEF">
      <w:pPr>
        <w:pStyle w:val="a3"/>
        <w:numPr>
          <w:ilvl w:val="0"/>
          <w:numId w:val="4"/>
        </w:numPr>
        <w:shd w:val="clear" w:color="auto" w:fill="FFFFFF"/>
        <w:spacing w:beforeAutospacing="0" w:afterAutospacing="0" w:line="294" w:lineRule="atLeast"/>
        <w:ind w:left="0"/>
        <w:rPr>
          <w:rFonts w:ascii="Arial" w:hAnsi="Arial" w:cs="Arial"/>
          <w:color w:val="000000"/>
        </w:rPr>
      </w:pPr>
      <w:r w:rsidRPr="00686CEF">
        <w:rPr>
          <w:color w:val="000000"/>
        </w:rPr>
        <w:t>100% учащихся справились с работой</w:t>
      </w:r>
    </w:p>
    <w:p w:rsidR="00686CEF" w:rsidRPr="00686CEF" w:rsidRDefault="00686CEF" w:rsidP="00686CEF">
      <w:pPr>
        <w:pStyle w:val="a3"/>
        <w:numPr>
          <w:ilvl w:val="0"/>
          <w:numId w:val="4"/>
        </w:numPr>
        <w:shd w:val="clear" w:color="auto" w:fill="FFFFFF"/>
        <w:spacing w:beforeAutospacing="0" w:afterAutospacing="0" w:line="294" w:lineRule="atLeast"/>
        <w:ind w:left="0"/>
        <w:rPr>
          <w:rFonts w:ascii="Arial" w:hAnsi="Arial" w:cs="Arial"/>
          <w:color w:val="000000"/>
        </w:rPr>
      </w:pPr>
      <w:r w:rsidRPr="00686CEF">
        <w:rPr>
          <w:color w:val="000000"/>
        </w:rPr>
        <w:t>Качество – 50%</w:t>
      </w:r>
    </w:p>
    <w:p w:rsidR="00686CEF" w:rsidRPr="00686CEF" w:rsidRDefault="00686CEF" w:rsidP="00686CEF">
      <w:pPr>
        <w:pStyle w:val="a3"/>
        <w:numPr>
          <w:ilvl w:val="0"/>
          <w:numId w:val="4"/>
        </w:numPr>
        <w:shd w:val="clear" w:color="auto" w:fill="FFFFFF"/>
        <w:spacing w:beforeAutospacing="0" w:afterAutospacing="0" w:line="294" w:lineRule="atLeast"/>
        <w:ind w:left="0"/>
        <w:rPr>
          <w:rFonts w:ascii="Arial" w:hAnsi="Arial" w:cs="Arial"/>
          <w:color w:val="000000"/>
        </w:rPr>
      </w:pPr>
      <w:r w:rsidRPr="00686CEF">
        <w:rPr>
          <w:color w:val="000000"/>
        </w:rPr>
        <w:t>Проверочная работа показала средний уровень освоения предметных результатов по обществознанию в 6 классе.</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Необходимо обратить внимание на низкий процент выполнения следующих заданий:</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rFonts w:ascii="Arial" w:hAnsi="Arial" w:cs="Arial"/>
          <w:color w:val="000000"/>
        </w:rPr>
        <w:t>№ </w:t>
      </w:r>
      <w:r w:rsidRPr="00686CEF">
        <w:rPr>
          <w:b/>
          <w:bCs/>
          <w:color w:val="000000"/>
        </w:rPr>
        <w:t>1</w:t>
      </w:r>
      <w:r w:rsidRPr="00686CEF">
        <w:rPr>
          <w:color w:val="000000"/>
        </w:rPr>
        <w:t> (Приобретение теоретических знаний и опыта применения полученных знаний и умений); </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rFonts w:ascii="Arial" w:hAnsi="Arial" w:cs="Arial"/>
          <w:color w:val="000000"/>
        </w:rPr>
        <w:t>№ </w:t>
      </w:r>
      <w:r w:rsidRPr="00686CEF">
        <w:rPr>
          <w:b/>
          <w:bCs/>
          <w:color w:val="000000"/>
        </w:rPr>
        <w:t>2</w:t>
      </w:r>
      <w:r w:rsidRPr="00686CEF">
        <w:rPr>
          <w:color w:val="000000"/>
        </w:rPr>
        <w:t> (Освоение приемов работы с социально значимой информацией, ее осмысление);</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rFonts w:ascii="Arial" w:hAnsi="Arial" w:cs="Arial"/>
          <w:color w:val="000000"/>
        </w:rPr>
        <w:t>№</w:t>
      </w:r>
      <w:r w:rsidRPr="00686CEF">
        <w:rPr>
          <w:b/>
          <w:bCs/>
          <w:color w:val="000000"/>
        </w:rPr>
        <w:t>6</w:t>
      </w:r>
      <w:r w:rsidRPr="00686CEF">
        <w:rPr>
          <w:color w:val="000000"/>
        </w:rPr>
        <w:t> (Формирование основ правосознания для соотнесения собственного поведения и поступков других людей с нравственными ценностями и нормами поведения).</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Выводы: </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Допущены ошибки: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Освоение приемов работы с социально значимой информацией, ее осмысление;</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lastRenderedPageBreak/>
        <w:t>Развитие способностей обучающихся делать необходимые выводы и давать обоснованные оценки социальным событиям и процессам.</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b/>
          <w:bCs/>
          <w:color w:val="000000"/>
        </w:rPr>
        <w:t>Рекомендации:</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На основании полученных результатов и проведенного анализа:</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 xml:space="preserve">провести анализ результатов ВПР 2021 года </w:t>
      </w:r>
      <w:proofErr w:type="spellStart"/>
      <w:r w:rsidRPr="00686CEF">
        <w:rPr>
          <w:color w:val="000000"/>
        </w:rPr>
        <w:t>c</w:t>
      </w:r>
      <w:proofErr w:type="spellEnd"/>
      <w:r w:rsidRPr="00686CEF">
        <w:rPr>
          <w:color w:val="000000"/>
        </w:rPr>
        <w:t xml:space="preserve">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686CEF" w:rsidRPr="00686CEF" w:rsidRDefault="00686CEF" w:rsidP="00686CEF">
      <w:pPr>
        <w:pStyle w:val="a3"/>
        <w:shd w:val="clear" w:color="auto" w:fill="FFFFFF"/>
        <w:spacing w:beforeAutospacing="0" w:afterAutospacing="0" w:line="294" w:lineRule="atLeast"/>
        <w:rPr>
          <w:rFonts w:ascii="Arial" w:hAnsi="Arial" w:cs="Arial"/>
          <w:color w:val="000000"/>
        </w:rPr>
      </w:pPr>
      <w:r w:rsidRPr="00686CEF">
        <w:rPr>
          <w:color w:val="000000"/>
        </w:rPr>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Повторить теоретические сведения по всем разделам обществознания</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по результатам анализа спланировать коррекционную работу по устранению выявленных пробелов</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организовать сопутствующее повторение на уроках по темам, проблемным для класса в целом</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организовать индивидуальные тренировочные упражнения для учащихся по разделам учебного курса, вызвавшим наибольшее затруднение; (в рамках урока)</w:t>
      </w:r>
    </w:p>
    <w:p w:rsidR="00686CEF" w:rsidRPr="00686CEF" w:rsidRDefault="00686CEF" w:rsidP="00686CEF">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4C30F4" w:rsidRPr="00C37563" w:rsidRDefault="00686CEF" w:rsidP="004C30F4">
      <w:pPr>
        <w:pStyle w:val="a3"/>
        <w:numPr>
          <w:ilvl w:val="0"/>
          <w:numId w:val="5"/>
        </w:numPr>
        <w:shd w:val="clear" w:color="auto" w:fill="FFFFFF"/>
        <w:spacing w:beforeAutospacing="0" w:afterAutospacing="0" w:line="294" w:lineRule="atLeast"/>
        <w:ind w:left="0"/>
        <w:rPr>
          <w:rFonts w:ascii="Arial" w:hAnsi="Arial" w:cs="Arial"/>
          <w:color w:val="000000"/>
        </w:rPr>
      </w:pPr>
      <w:r w:rsidRPr="00686CEF">
        <w:rPr>
          <w:color w:val="000000"/>
        </w:rPr>
        <w:t>совершенствовать навыки работы учащихся со справочной литературой, иллюстративным материалом.</w:t>
      </w:r>
    </w:p>
    <w:p w:rsidR="00C37563" w:rsidRPr="008403F5" w:rsidRDefault="00C37563" w:rsidP="008403F5">
      <w:pPr>
        <w:pStyle w:val="a5"/>
        <w:shd w:val="clear" w:color="auto" w:fill="FFFFFF"/>
        <w:spacing w:after="0" w:line="240" w:lineRule="auto"/>
        <w:rPr>
          <w:rFonts w:ascii="Calibri" w:eastAsia="Times New Roman" w:hAnsi="Calibri" w:cs="Calibri"/>
          <w:color w:val="000000"/>
          <w:u w:val="single"/>
        </w:rPr>
      </w:pPr>
      <w:r w:rsidRPr="008403F5">
        <w:rPr>
          <w:rFonts w:ascii="Times New Roman" w:eastAsia="Times New Roman" w:hAnsi="Times New Roman" w:cs="Times New Roman"/>
          <w:b/>
          <w:bCs/>
          <w:color w:val="000000"/>
          <w:sz w:val="24"/>
          <w:szCs w:val="24"/>
          <w:u w:val="single"/>
        </w:rPr>
        <w:t>Анализ результатов  ВПР  по биологии</w:t>
      </w:r>
    </w:p>
    <w:p w:rsidR="00C37563" w:rsidRPr="008403F5" w:rsidRDefault="00C37563" w:rsidP="008403F5">
      <w:pPr>
        <w:pStyle w:val="a5"/>
        <w:shd w:val="clear" w:color="auto" w:fill="FFFFFF"/>
        <w:spacing w:after="0" w:line="240" w:lineRule="auto"/>
        <w:rPr>
          <w:rFonts w:ascii="Calibri" w:eastAsia="Times New Roman" w:hAnsi="Calibri" w:cs="Calibri"/>
          <w:color w:val="000000"/>
          <w:u w:val="single"/>
        </w:rPr>
      </w:pPr>
      <w:r w:rsidRPr="008403F5">
        <w:rPr>
          <w:rFonts w:ascii="Times New Roman" w:eastAsia="Times New Roman" w:hAnsi="Times New Roman" w:cs="Times New Roman"/>
          <w:b/>
          <w:bCs/>
          <w:color w:val="000000"/>
          <w:sz w:val="24"/>
          <w:szCs w:val="24"/>
          <w:u w:val="single"/>
        </w:rPr>
        <w:t>В 6 классах</w:t>
      </w:r>
    </w:p>
    <w:p w:rsidR="00C37563" w:rsidRPr="0035565F" w:rsidRDefault="00C37563" w:rsidP="00C37563">
      <w:pPr>
        <w:pStyle w:val="a3"/>
        <w:shd w:val="clear" w:color="auto" w:fill="FFFFFF"/>
        <w:spacing w:beforeAutospacing="0" w:afterAutospacing="0" w:line="294" w:lineRule="atLeast"/>
        <w:rPr>
          <w:b/>
          <w:color w:val="000000"/>
          <w:u w:val="single"/>
        </w:rPr>
      </w:pPr>
      <w:r w:rsidRPr="0035565F">
        <w:rPr>
          <w:b/>
          <w:color w:val="000000"/>
          <w:u w:val="single"/>
        </w:rPr>
        <w:t>6а класс</w:t>
      </w:r>
    </w:p>
    <w:p w:rsidR="00C37563" w:rsidRPr="00C37563" w:rsidRDefault="00C37563" w:rsidP="00C37563">
      <w:pPr>
        <w:pStyle w:val="a3"/>
        <w:shd w:val="clear" w:color="auto" w:fill="FFFFFF"/>
        <w:spacing w:beforeAutospacing="0" w:afterAutospacing="0" w:line="294" w:lineRule="atLeast"/>
        <w:rPr>
          <w:rFonts w:ascii="Arial" w:hAnsi="Arial" w:cs="Arial"/>
          <w:color w:val="000000"/>
        </w:rPr>
      </w:pPr>
    </w:p>
    <w:tbl>
      <w:tblPr>
        <w:tblW w:w="0" w:type="auto"/>
        <w:shd w:val="clear" w:color="auto" w:fill="FFFFFF"/>
        <w:tblLook w:val="04A0"/>
      </w:tblPr>
      <w:tblGrid>
        <w:gridCol w:w="11316"/>
      </w:tblGrid>
      <w:tr w:rsidR="007716A0" w:rsidTr="007716A0">
        <w:trPr>
          <w:trHeight w:val="36"/>
        </w:trPr>
        <w:tc>
          <w:tcPr>
            <w:tcW w:w="114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716A0" w:rsidRPr="0035565F" w:rsidRDefault="007716A0">
            <w:pPr>
              <w:spacing w:after="0" w:line="36" w:lineRule="atLeast"/>
              <w:jc w:val="both"/>
              <w:rPr>
                <w:rFonts w:ascii="Calibri" w:eastAsia="Times New Roman" w:hAnsi="Calibri" w:cs="Calibri"/>
                <w:b/>
                <w:color w:val="000000"/>
              </w:rPr>
            </w:pPr>
            <w:r w:rsidRPr="0035565F">
              <w:rPr>
                <w:rFonts w:ascii="Times New Roman" w:eastAsia="Times New Roman" w:hAnsi="Times New Roman" w:cs="Times New Roman"/>
                <w:b/>
                <w:color w:val="000000"/>
                <w:sz w:val="24"/>
                <w:szCs w:val="24"/>
              </w:rPr>
              <w:t>Дата: 18.03.21</w:t>
            </w:r>
          </w:p>
        </w:tc>
      </w:tr>
      <w:tr w:rsidR="007716A0" w:rsidTr="007716A0">
        <w:trPr>
          <w:trHeight w:val="168"/>
        </w:trPr>
        <w:tc>
          <w:tcPr>
            <w:tcW w:w="114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716A0" w:rsidRDefault="007716A0">
            <w:pPr>
              <w:spacing w:after="0" w:line="168"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Предмет: Биология</w:t>
            </w:r>
          </w:p>
        </w:tc>
      </w:tr>
    </w:tbl>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Количество заданий: 10</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Время выполнения: один урок (45 минут).</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Максимальный балл: 29</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u w:val="single"/>
        </w:rPr>
        <w:t>Работа состояла из 10 заданий:</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выделять существенные признаки биологических объектов;</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использовать важнейшие признаки живого для объяснения того или иного природного явления;</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сравнивать биологические объекты с их моделями в целях составления описания по заданному алгоритму;</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Знание клеточных структур или знание устройства оптических приборов, например, микроскопа;</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работать с биологическим объектом;</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Работа с табличным материалом;</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анализировать текст биологического содержания на предмет выявления в нем необходимой информации;</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находить недостающую информацию для описания важнейших природных зон;</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Понимание </w:t>
      </w:r>
      <w:proofErr w:type="gramStart"/>
      <w:r>
        <w:rPr>
          <w:rFonts w:ascii="Times New Roman" w:eastAsia="Times New Roman" w:hAnsi="Times New Roman" w:cs="Times New Roman"/>
          <w:color w:val="000000"/>
          <w:sz w:val="24"/>
          <w:szCs w:val="24"/>
        </w:rPr>
        <w:t>изображения</w:t>
      </w:r>
      <w:proofErr w:type="gramEnd"/>
      <w:r>
        <w:rPr>
          <w:rFonts w:ascii="Times New Roman" w:eastAsia="Times New Roman" w:hAnsi="Times New Roman" w:cs="Times New Roman"/>
          <w:color w:val="000000"/>
          <w:sz w:val="24"/>
          <w:szCs w:val="24"/>
        </w:rPr>
        <w:t xml:space="preserve"> знаков природы и способность объяснить </w:t>
      </w:r>
      <w:proofErr w:type="gramStart"/>
      <w:r>
        <w:rPr>
          <w:rFonts w:ascii="Times New Roman" w:eastAsia="Times New Roman" w:hAnsi="Times New Roman" w:cs="Times New Roman"/>
          <w:color w:val="000000"/>
          <w:sz w:val="24"/>
          <w:szCs w:val="24"/>
        </w:rPr>
        <w:t>какое</w:t>
      </w:r>
      <w:proofErr w:type="gramEnd"/>
      <w:r>
        <w:rPr>
          <w:rFonts w:ascii="Times New Roman" w:eastAsia="Times New Roman" w:hAnsi="Times New Roman" w:cs="Times New Roman"/>
          <w:color w:val="000000"/>
          <w:sz w:val="24"/>
          <w:szCs w:val="24"/>
        </w:rPr>
        <w:t xml:space="preserve"> правило устанавливает этот знак;</w:t>
      </w:r>
    </w:p>
    <w:p w:rsidR="007716A0" w:rsidRDefault="007716A0" w:rsidP="007716A0">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Анализ профессии, связанные с применением биологических знаний;</w:t>
      </w:r>
    </w:p>
    <w:tbl>
      <w:tblPr>
        <w:tblW w:w="0" w:type="auto"/>
        <w:tblInd w:w="-108" w:type="dxa"/>
        <w:shd w:val="clear" w:color="auto" w:fill="FFFFFF"/>
        <w:tblLook w:val="04A0"/>
      </w:tblPr>
      <w:tblGrid>
        <w:gridCol w:w="917"/>
        <w:gridCol w:w="1401"/>
        <w:gridCol w:w="1742"/>
        <w:gridCol w:w="560"/>
        <w:gridCol w:w="560"/>
        <w:gridCol w:w="695"/>
        <w:gridCol w:w="697"/>
        <w:gridCol w:w="1808"/>
        <w:gridCol w:w="1299"/>
      </w:tblGrid>
      <w:tr w:rsidR="007716A0" w:rsidTr="007716A0">
        <w:tc>
          <w:tcPr>
            <w:tcW w:w="91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Класс</w:t>
            </w:r>
          </w:p>
        </w:tc>
        <w:tc>
          <w:tcPr>
            <w:tcW w:w="1401"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Кол-во учащихся по списку</w:t>
            </w:r>
          </w:p>
        </w:tc>
        <w:tc>
          <w:tcPr>
            <w:tcW w:w="1742"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Кол-во </w:t>
            </w:r>
            <w:proofErr w:type="gramStart"/>
            <w:r>
              <w:rPr>
                <w:rFonts w:ascii="Times New Roman" w:eastAsia="Times New Roman" w:hAnsi="Times New Roman" w:cs="Times New Roman"/>
                <w:color w:val="000000"/>
                <w:sz w:val="24"/>
                <w:szCs w:val="24"/>
              </w:rPr>
              <w:t>выполнявших</w:t>
            </w:r>
            <w:proofErr w:type="gramEnd"/>
            <w:r>
              <w:rPr>
                <w:rFonts w:ascii="Times New Roman" w:eastAsia="Times New Roman" w:hAnsi="Times New Roman" w:cs="Times New Roman"/>
                <w:color w:val="000000"/>
                <w:sz w:val="24"/>
                <w:szCs w:val="24"/>
              </w:rPr>
              <w:t xml:space="preserve"> работу</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5</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4</w:t>
            </w:r>
          </w:p>
        </w:tc>
        <w:tc>
          <w:tcPr>
            <w:tcW w:w="695"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3</w:t>
            </w:r>
          </w:p>
        </w:tc>
        <w:tc>
          <w:tcPr>
            <w:tcW w:w="69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2</w:t>
            </w:r>
          </w:p>
        </w:tc>
        <w:tc>
          <w:tcPr>
            <w:tcW w:w="1808"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Успеваемость</w:t>
            </w:r>
          </w:p>
        </w:tc>
        <w:tc>
          <w:tcPr>
            <w:tcW w:w="1299"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Качество</w:t>
            </w:r>
          </w:p>
        </w:tc>
      </w:tr>
      <w:tr w:rsidR="007716A0" w:rsidTr="007716A0">
        <w:trPr>
          <w:trHeight w:val="567"/>
        </w:trPr>
        <w:tc>
          <w:tcPr>
            <w:tcW w:w="91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6 а</w:t>
            </w:r>
          </w:p>
        </w:tc>
        <w:tc>
          <w:tcPr>
            <w:tcW w:w="1401"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Calibri" w:eastAsia="Times New Roman" w:hAnsi="Calibri" w:cs="Calibri"/>
                <w:color w:val="000000"/>
              </w:rPr>
              <w:t>21</w:t>
            </w:r>
          </w:p>
        </w:tc>
        <w:tc>
          <w:tcPr>
            <w:tcW w:w="1742"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 20</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0</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4</w:t>
            </w:r>
          </w:p>
        </w:tc>
        <w:tc>
          <w:tcPr>
            <w:tcW w:w="695"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13</w:t>
            </w:r>
          </w:p>
        </w:tc>
        <w:tc>
          <w:tcPr>
            <w:tcW w:w="69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6</w:t>
            </w:r>
          </w:p>
        </w:tc>
        <w:tc>
          <w:tcPr>
            <w:tcW w:w="1808"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 80 %</w:t>
            </w:r>
          </w:p>
        </w:tc>
        <w:tc>
          <w:tcPr>
            <w:tcW w:w="1299"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19%</w:t>
            </w:r>
          </w:p>
        </w:tc>
      </w:tr>
    </w:tbl>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xml:space="preserve">: затруднения вызвали: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клеточных структур или знание устройства оптических приборов, например, ручной лупы и микроскопа; работа с </w:t>
      </w:r>
      <w:r>
        <w:rPr>
          <w:rFonts w:ascii="Times New Roman" w:eastAsia="Times New Roman" w:hAnsi="Times New Roman" w:cs="Times New Roman"/>
          <w:color w:val="000000"/>
          <w:sz w:val="24"/>
          <w:szCs w:val="24"/>
        </w:rPr>
        <w:lastRenderedPageBreak/>
        <w:t>таблицей; находить недостающую информацию для описания важнейших природных зон; анализ профессии, связанные с применением биологических знаний.</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Необходимо обратить внимание на следующее:</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умение раскрывать роль биологии в практической деятельности людей.</w:t>
      </w:r>
    </w:p>
    <w:p w:rsidR="007716A0" w:rsidRDefault="007716A0" w:rsidP="007716A0">
      <w:pPr>
        <w:shd w:val="clear" w:color="auto" w:fill="FFFFFF"/>
        <w:spacing w:after="0" w:line="240" w:lineRule="auto"/>
        <w:ind w:right="58"/>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 xml:space="preserve">В процессе повторения необходимо </w:t>
      </w:r>
      <w:proofErr w:type="gramStart"/>
      <w:r>
        <w:rPr>
          <w:rFonts w:ascii="Times New Roman" w:eastAsia="Times New Roman" w:hAnsi="Times New Roman" w:cs="Times New Roman"/>
          <w:color w:val="000000"/>
          <w:sz w:val="24"/>
          <w:szCs w:val="24"/>
        </w:rPr>
        <w:t>уделить основное внимание на умение</w:t>
      </w:r>
      <w:proofErr w:type="gramEnd"/>
      <w:r>
        <w:rPr>
          <w:rFonts w:ascii="Times New Roman" w:eastAsia="Times New Roman" w:hAnsi="Times New Roman" w:cs="Times New Roman"/>
          <w:color w:val="000000"/>
          <w:sz w:val="24"/>
          <w:szCs w:val="24"/>
        </w:rPr>
        <w:t xml:space="preserve">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7716A0" w:rsidRDefault="007716A0" w:rsidP="007716A0">
      <w:pPr>
        <w:shd w:val="clear" w:color="auto" w:fill="FFFFFF"/>
        <w:spacing w:after="0" w:line="240" w:lineRule="auto"/>
        <w:ind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Целесообразно сделать акцент на умение работать с текстом. Обучающиеся должны найти в тексте ошибки и аргументировать их.</w:t>
      </w:r>
    </w:p>
    <w:p w:rsidR="007716A0" w:rsidRDefault="007716A0" w:rsidP="007716A0">
      <w:pPr>
        <w:shd w:val="clear" w:color="auto" w:fill="FFFFFF"/>
        <w:spacing w:after="0" w:line="240" w:lineRule="auto"/>
        <w:ind w:right="58"/>
        <w:jc w:val="both"/>
        <w:rPr>
          <w:rFonts w:ascii="Times New Roman" w:eastAsia="Times New Roman" w:hAnsi="Times New Roman" w:cs="Times New Roman"/>
          <w:color w:val="000000"/>
          <w:sz w:val="24"/>
          <w:szCs w:val="24"/>
        </w:rPr>
      </w:pPr>
    </w:p>
    <w:p w:rsidR="007716A0" w:rsidRPr="0075124D" w:rsidRDefault="00C37563" w:rsidP="0075124D">
      <w:pPr>
        <w:shd w:val="clear" w:color="auto" w:fill="FFFFFF"/>
        <w:spacing w:after="0" w:line="240" w:lineRule="auto"/>
        <w:rPr>
          <w:rFonts w:ascii="Times New Roman" w:eastAsia="Times New Roman" w:hAnsi="Times New Roman" w:cs="Times New Roman"/>
          <w:b/>
          <w:bCs/>
          <w:color w:val="000000"/>
          <w:sz w:val="24"/>
          <w:szCs w:val="24"/>
          <w:u w:val="single"/>
        </w:rPr>
      </w:pPr>
      <w:r w:rsidRPr="0075124D">
        <w:rPr>
          <w:rFonts w:ascii="Times New Roman" w:eastAsia="Times New Roman" w:hAnsi="Times New Roman" w:cs="Times New Roman"/>
          <w:b/>
          <w:bCs/>
          <w:color w:val="000000"/>
          <w:sz w:val="24"/>
          <w:szCs w:val="24"/>
          <w:u w:val="single"/>
        </w:rPr>
        <w:t>в 6</w:t>
      </w:r>
      <w:r w:rsidR="007716A0" w:rsidRPr="0075124D">
        <w:rPr>
          <w:rFonts w:ascii="Times New Roman" w:eastAsia="Times New Roman" w:hAnsi="Times New Roman" w:cs="Times New Roman"/>
          <w:b/>
          <w:bCs/>
          <w:color w:val="000000"/>
          <w:sz w:val="24"/>
          <w:szCs w:val="24"/>
          <w:u w:val="single"/>
        </w:rPr>
        <w:t xml:space="preserve">в </w:t>
      </w:r>
      <w:proofErr w:type="spellStart"/>
      <w:proofErr w:type="gramStart"/>
      <w:r w:rsidR="007716A0" w:rsidRPr="0075124D">
        <w:rPr>
          <w:rFonts w:ascii="Times New Roman" w:eastAsia="Times New Roman" w:hAnsi="Times New Roman" w:cs="Times New Roman"/>
          <w:b/>
          <w:bCs/>
          <w:color w:val="000000"/>
          <w:sz w:val="24"/>
          <w:szCs w:val="24"/>
          <w:u w:val="single"/>
        </w:rPr>
        <w:t>классе</w:t>
      </w:r>
      <w:r w:rsidR="0075124D">
        <w:rPr>
          <w:rFonts w:ascii="Times New Roman" w:eastAsia="Times New Roman" w:hAnsi="Times New Roman" w:cs="Times New Roman"/>
          <w:b/>
          <w:bCs/>
          <w:color w:val="000000"/>
          <w:sz w:val="24"/>
          <w:szCs w:val="24"/>
          <w:u w:val="single"/>
        </w:rPr>
        <w:t>-биология</w:t>
      </w:r>
      <w:proofErr w:type="spellEnd"/>
      <w:proofErr w:type="gramEnd"/>
    </w:p>
    <w:p w:rsidR="0075124D" w:rsidRDefault="0075124D" w:rsidP="0075124D">
      <w:pPr>
        <w:shd w:val="clear" w:color="auto" w:fill="FFFFFF"/>
        <w:spacing w:after="0" w:line="240" w:lineRule="auto"/>
        <w:rPr>
          <w:rFonts w:ascii="Calibri" w:eastAsia="Times New Roman" w:hAnsi="Calibri" w:cs="Calibri"/>
          <w:color w:val="000000"/>
        </w:rPr>
      </w:pPr>
    </w:p>
    <w:tbl>
      <w:tblPr>
        <w:tblW w:w="0" w:type="auto"/>
        <w:shd w:val="clear" w:color="auto" w:fill="FFFFFF"/>
        <w:tblLook w:val="04A0"/>
      </w:tblPr>
      <w:tblGrid>
        <w:gridCol w:w="11316"/>
      </w:tblGrid>
      <w:tr w:rsidR="007716A0" w:rsidTr="007716A0">
        <w:trPr>
          <w:trHeight w:val="36"/>
        </w:trPr>
        <w:tc>
          <w:tcPr>
            <w:tcW w:w="114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716A0" w:rsidRPr="0075124D" w:rsidRDefault="007716A0">
            <w:pPr>
              <w:spacing w:after="0" w:line="36" w:lineRule="atLeast"/>
              <w:jc w:val="both"/>
              <w:rPr>
                <w:rFonts w:ascii="Calibri" w:eastAsia="Times New Roman" w:hAnsi="Calibri" w:cs="Calibri"/>
                <w:b/>
                <w:color w:val="000000"/>
              </w:rPr>
            </w:pPr>
            <w:r w:rsidRPr="0075124D">
              <w:rPr>
                <w:rFonts w:ascii="Times New Roman" w:eastAsia="Times New Roman" w:hAnsi="Times New Roman" w:cs="Times New Roman"/>
                <w:b/>
                <w:color w:val="000000"/>
                <w:sz w:val="24"/>
                <w:szCs w:val="24"/>
              </w:rPr>
              <w:t>Дата: 18.03.2021</w:t>
            </w:r>
          </w:p>
        </w:tc>
      </w:tr>
      <w:tr w:rsidR="007716A0" w:rsidTr="007716A0">
        <w:trPr>
          <w:trHeight w:val="168"/>
        </w:trPr>
        <w:tc>
          <w:tcPr>
            <w:tcW w:w="114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716A0" w:rsidRDefault="007716A0">
            <w:pPr>
              <w:spacing w:after="0" w:line="168"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Предмет: Биология</w:t>
            </w:r>
          </w:p>
        </w:tc>
      </w:tr>
      <w:tr w:rsidR="007716A0" w:rsidTr="007716A0">
        <w:trPr>
          <w:trHeight w:val="168"/>
        </w:trPr>
        <w:tc>
          <w:tcPr>
            <w:tcW w:w="114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7716A0" w:rsidRDefault="007716A0">
            <w:pPr>
              <w:spacing w:after="0" w:line="1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Марзиева</w:t>
            </w:r>
            <w:proofErr w:type="spellEnd"/>
            <w:r>
              <w:rPr>
                <w:rFonts w:ascii="Times New Roman" w:eastAsia="Times New Roman" w:hAnsi="Times New Roman" w:cs="Times New Roman"/>
                <w:color w:val="000000"/>
                <w:sz w:val="24"/>
                <w:szCs w:val="24"/>
              </w:rPr>
              <w:t xml:space="preserve"> М.А.</w:t>
            </w:r>
          </w:p>
        </w:tc>
      </w:tr>
    </w:tbl>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Количество заданий: 10</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Время выполнения: один урок (45 минут).</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Максимальный балл: 29</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u w:val="single"/>
        </w:rPr>
        <w:t>Работа состояла из 10 заданий:</w:t>
      </w:r>
    </w:p>
    <w:p w:rsidR="007716A0" w:rsidRDefault="007716A0" w:rsidP="007716A0">
      <w:pPr>
        <w:numPr>
          <w:ilvl w:val="0"/>
          <w:numId w:val="7"/>
        </w:numPr>
        <w:shd w:val="clear" w:color="auto" w:fill="FFFFFF"/>
        <w:spacing w:before="100" w:beforeAutospacing="1" w:after="100" w:afterAutospacing="1" w:line="240" w:lineRule="auto"/>
        <w:ind w:left="502"/>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работать с изображениями биологических объектов</w:t>
      </w:r>
    </w:p>
    <w:p w:rsidR="007716A0" w:rsidRDefault="007716A0" w:rsidP="007716A0">
      <w:pPr>
        <w:numPr>
          <w:ilvl w:val="0"/>
          <w:numId w:val="7"/>
        </w:numPr>
        <w:shd w:val="clear" w:color="auto" w:fill="FFFFFF"/>
        <w:spacing w:before="100" w:beforeAutospacing="1" w:after="100" w:afterAutospacing="1" w:line="240" w:lineRule="auto"/>
        <w:ind w:left="502"/>
        <w:jc w:val="both"/>
        <w:rPr>
          <w:rFonts w:ascii="Calibri" w:eastAsia="Times New Roman" w:hAnsi="Calibri" w:cs="Calibri"/>
          <w:color w:val="000000"/>
        </w:rPr>
      </w:pPr>
      <w:r>
        <w:rPr>
          <w:rFonts w:ascii="Times New Roman" w:eastAsia="Times New Roman" w:hAnsi="Times New Roman" w:cs="Times New Roman"/>
          <w:color w:val="000000"/>
          <w:sz w:val="24"/>
          <w:szCs w:val="24"/>
        </w:rPr>
        <w:t>Восстановление текста биологического содержания с помощью избыточного перечня биологических терминов и понятий</w:t>
      </w:r>
    </w:p>
    <w:p w:rsidR="007716A0" w:rsidRDefault="007716A0" w:rsidP="007716A0">
      <w:pPr>
        <w:numPr>
          <w:ilvl w:val="0"/>
          <w:numId w:val="7"/>
        </w:numPr>
        <w:shd w:val="clear" w:color="auto" w:fill="FFFFFF"/>
        <w:spacing w:before="100" w:beforeAutospacing="1" w:after="100" w:afterAutospacing="1" w:line="240" w:lineRule="auto"/>
        <w:ind w:left="502"/>
        <w:jc w:val="both"/>
        <w:rPr>
          <w:rFonts w:ascii="Calibri" w:eastAsia="Times New Roman" w:hAnsi="Calibri" w:cs="Calibri"/>
          <w:color w:val="000000"/>
        </w:rPr>
      </w:pPr>
      <w:r>
        <w:rPr>
          <w:rFonts w:ascii="Times New Roman" w:eastAsia="Times New Roman" w:hAnsi="Times New Roman" w:cs="Times New Roman"/>
          <w:color w:val="000000"/>
          <w:sz w:val="24"/>
          <w:szCs w:val="24"/>
        </w:rPr>
        <w:t>Описание опыта</w:t>
      </w:r>
    </w:p>
    <w:p w:rsidR="007716A0" w:rsidRDefault="007716A0" w:rsidP="007716A0">
      <w:pPr>
        <w:numPr>
          <w:ilvl w:val="0"/>
          <w:numId w:val="7"/>
        </w:numPr>
        <w:shd w:val="clear" w:color="auto" w:fill="FFFFFF"/>
        <w:spacing w:before="100" w:beforeAutospacing="1" w:after="100" w:afterAutospacing="1" w:line="240" w:lineRule="auto"/>
        <w:ind w:left="502"/>
        <w:jc w:val="both"/>
        <w:rPr>
          <w:rFonts w:ascii="Calibri" w:eastAsia="Times New Roman" w:hAnsi="Calibri" w:cs="Calibri"/>
          <w:color w:val="000000"/>
        </w:rPr>
      </w:pPr>
      <w:r>
        <w:rPr>
          <w:rFonts w:ascii="Times New Roman" w:eastAsia="Times New Roman" w:hAnsi="Times New Roman" w:cs="Times New Roman"/>
          <w:color w:val="000000"/>
          <w:sz w:val="24"/>
          <w:szCs w:val="24"/>
        </w:rPr>
        <w:t>Строение клетки</w:t>
      </w:r>
    </w:p>
    <w:p w:rsidR="007716A0" w:rsidRDefault="007716A0" w:rsidP="007716A0">
      <w:pPr>
        <w:numPr>
          <w:ilvl w:val="0"/>
          <w:numId w:val="7"/>
        </w:numPr>
        <w:shd w:val="clear" w:color="auto" w:fill="FFFFFF"/>
        <w:spacing w:before="100" w:beforeAutospacing="1" w:after="100" w:afterAutospacing="1" w:line="240" w:lineRule="auto"/>
        <w:ind w:left="502"/>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Умение работать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схемами, рисунками</w:t>
      </w:r>
    </w:p>
    <w:p w:rsidR="007716A0" w:rsidRDefault="007716A0" w:rsidP="007716A0">
      <w:pPr>
        <w:numPr>
          <w:ilvl w:val="0"/>
          <w:numId w:val="7"/>
        </w:numPr>
        <w:shd w:val="clear" w:color="auto" w:fill="FFFFFF"/>
        <w:spacing w:before="100" w:beforeAutospacing="1" w:after="100" w:afterAutospacing="1" w:line="240" w:lineRule="auto"/>
        <w:ind w:left="502"/>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формулировать гипотезу биологического эксперимента, оценивать полученные результаты и делать обоснованные выводы</w:t>
      </w:r>
    </w:p>
    <w:p w:rsidR="007716A0" w:rsidRDefault="007716A0" w:rsidP="007716A0">
      <w:pPr>
        <w:numPr>
          <w:ilvl w:val="0"/>
          <w:numId w:val="7"/>
        </w:numPr>
        <w:shd w:val="clear" w:color="auto" w:fill="FFFFFF"/>
        <w:spacing w:before="100" w:beforeAutospacing="1" w:after="100" w:afterAutospacing="1" w:line="240" w:lineRule="auto"/>
        <w:ind w:left="502"/>
        <w:jc w:val="both"/>
        <w:rPr>
          <w:rFonts w:ascii="Calibri" w:eastAsia="Times New Roman" w:hAnsi="Calibri" w:cs="Calibri"/>
          <w:color w:val="000000"/>
        </w:rPr>
      </w:pPr>
      <w:r>
        <w:rPr>
          <w:rFonts w:ascii="Times New Roman" w:eastAsia="Times New Roman" w:hAnsi="Times New Roman" w:cs="Times New Roman"/>
          <w:color w:val="000000"/>
          <w:sz w:val="24"/>
          <w:szCs w:val="24"/>
        </w:rPr>
        <w:t>Умение использовать полученные теоретические знания в практической деятельности</w:t>
      </w:r>
    </w:p>
    <w:tbl>
      <w:tblPr>
        <w:tblW w:w="0" w:type="auto"/>
        <w:tblInd w:w="-108" w:type="dxa"/>
        <w:shd w:val="clear" w:color="auto" w:fill="FFFFFF"/>
        <w:tblLook w:val="04A0"/>
      </w:tblPr>
      <w:tblGrid>
        <w:gridCol w:w="916"/>
        <w:gridCol w:w="1400"/>
        <w:gridCol w:w="1742"/>
        <w:gridCol w:w="560"/>
        <w:gridCol w:w="560"/>
        <w:gridCol w:w="697"/>
        <w:gridCol w:w="697"/>
        <w:gridCol w:w="1808"/>
        <w:gridCol w:w="1299"/>
      </w:tblGrid>
      <w:tr w:rsidR="007716A0" w:rsidTr="007716A0">
        <w:tc>
          <w:tcPr>
            <w:tcW w:w="916"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Класс</w:t>
            </w:r>
          </w:p>
        </w:tc>
        <w:tc>
          <w:tcPr>
            <w:tcW w:w="140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Кол-во учащихся по списку</w:t>
            </w:r>
          </w:p>
        </w:tc>
        <w:tc>
          <w:tcPr>
            <w:tcW w:w="1742"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Кол-во </w:t>
            </w:r>
            <w:proofErr w:type="gramStart"/>
            <w:r>
              <w:rPr>
                <w:rFonts w:ascii="Times New Roman" w:eastAsia="Times New Roman" w:hAnsi="Times New Roman" w:cs="Times New Roman"/>
                <w:color w:val="000000"/>
                <w:sz w:val="24"/>
                <w:szCs w:val="24"/>
              </w:rPr>
              <w:t>выполнявших</w:t>
            </w:r>
            <w:proofErr w:type="gramEnd"/>
            <w:r>
              <w:rPr>
                <w:rFonts w:ascii="Times New Roman" w:eastAsia="Times New Roman" w:hAnsi="Times New Roman" w:cs="Times New Roman"/>
                <w:color w:val="000000"/>
                <w:sz w:val="24"/>
                <w:szCs w:val="24"/>
              </w:rPr>
              <w:t xml:space="preserve"> работу</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5</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3</w:t>
            </w:r>
          </w:p>
        </w:tc>
        <w:tc>
          <w:tcPr>
            <w:tcW w:w="69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2</w:t>
            </w:r>
          </w:p>
        </w:tc>
        <w:tc>
          <w:tcPr>
            <w:tcW w:w="1808"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Успеваемость</w:t>
            </w:r>
          </w:p>
        </w:tc>
        <w:tc>
          <w:tcPr>
            <w:tcW w:w="1299"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Качество</w:t>
            </w:r>
          </w:p>
        </w:tc>
      </w:tr>
      <w:tr w:rsidR="007716A0" w:rsidTr="007716A0">
        <w:trPr>
          <w:trHeight w:val="537"/>
        </w:trPr>
        <w:tc>
          <w:tcPr>
            <w:tcW w:w="916"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6 «в»</w:t>
            </w:r>
          </w:p>
        </w:tc>
        <w:tc>
          <w:tcPr>
            <w:tcW w:w="140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 21</w:t>
            </w:r>
          </w:p>
        </w:tc>
        <w:tc>
          <w:tcPr>
            <w:tcW w:w="1742"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Calibri" w:eastAsia="Times New Roman" w:hAnsi="Calibri" w:cs="Calibri"/>
                <w:color w:val="000000"/>
              </w:rPr>
              <w:t>19</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0</w:t>
            </w:r>
          </w:p>
        </w:tc>
        <w:tc>
          <w:tcPr>
            <w:tcW w:w="560"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3</w:t>
            </w:r>
          </w:p>
        </w:tc>
        <w:tc>
          <w:tcPr>
            <w:tcW w:w="69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10</w:t>
            </w:r>
          </w:p>
        </w:tc>
        <w:tc>
          <w:tcPr>
            <w:tcW w:w="697"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6</w:t>
            </w:r>
          </w:p>
        </w:tc>
        <w:tc>
          <w:tcPr>
            <w:tcW w:w="1808"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61%</w:t>
            </w:r>
          </w:p>
        </w:tc>
        <w:tc>
          <w:tcPr>
            <w:tcW w:w="1299" w:type="dxa"/>
            <w:tcBorders>
              <w:top w:val="single" w:sz="8" w:space="0" w:color="000000"/>
              <w:left w:val="single" w:sz="8" w:space="0" w:color="000000"/>
              <w:bottom w:val="single" w:sz="8" w:space="0" w:color="000000"/>
              <w:right w:val="single" w:sz="8" w:space="0" w:color="000000"/>
            </w:tcBorders>
            <w:shd w:val="clear" w:color="auto" w:fill="FFFFFF"/>
            <w:hideMark/>
          </w:tcPr>
          <w:p w:rsidR="007716A0" w:rsidRDefault="007716A0">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16%</w:t>
            </w:r>
          </w:p>
        </w:tc>
      </w:tr>
    </w:tbl>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затруднения вызвали: работать с изображениями биологических объектов;  восстановление текста биологического содержания с помощью избыточного перечня биологических терминов и понятий; строение растительной клетки; оценивать полученные результаты и делать обоснованные выводы.</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Необходимо обратить внимание на следующее:</w:t>
      </w:r>
    </w:p>
    <w:p w:rsidR="007716A0" w:rsidRDefault="007716A0" w:rsidP="007716A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1.Формирование представлений о биологических объектах, процессах, явлениях, закономерностях;</w:t>
      </w:r>
    </w:p>
    <w:p w:rsidR="00986428" w:rsidRPr="00986428" w:rsidRDefault="007716A0" w:rsidP="00986428">
      <w:pPr>
        <w:shd w:val="clear" w:color="auto" w:fill="FFFFFF"/>
        <w:spacing w:after="0" w:line="240" w:lineRule="auto"/>
        <w:ind w:right="58"/>
        <w:jc w:val="both"/>
        <w:rPr>
          <w:rFonts w:ascii="Calibri" w:eastAsia="Times New Roman" w:hAnsi="Calibri" w:cs="Calibri"/>
          <w:color w:val="000000"/>
        </w:rPr>
      </w:pPr>
      <w:r>
        <w:rPr>
          <w:rFonts w:ascii="Times New Roman" w:eastAsia="Times New Roman" w:hAnsi="Times New Roman" w:cs="Times New Roman"/>
          <w:color w:val="000000"/>
          <w:sz w:val="24"/>
          <w:szCs w:val="24"/>
        </w:rPr>
        <w:t>2.В процессе повторения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p>
    <w:p w:rsidR="00481224" w:rsidRPr="00481224" w:rsidRDefault="00481224" w:rsidP="00481224">
      <w:pPr>
        <w:spacing w:after="0" w:line="240" w:lineRule="auto"/>
        <w:rPr>
          <w:rFonts w:ascii="Times New Roman" w:eastAsia="Calibri" w:hAnsi="Times New Roman" w:cs="Times New Roman"/>
          <w:b/>
          <w:sz w:val="24"/>
          <w:szCs w:val="24"/>
        </w:rPr>
      </w:pPr>
    </w:p>
    <w:p w:rsidR="008403F5" w:rsidRDefault="00481224" w:rsidP="00481224">
      <w:pPr>
        <w:jc w:val="center"/>
        <w:rPr>
          <w:rFonts w:ascii="Times New Roman" w:hAnsi="Times New Roman" w:cs="Times New Roman"/>
          <w:b/>
          <w:sz w:val="24"/>
          <w:szCs w:val="24"/>
          <w:u w:val="single"/>
        </w:rPr>
      </w:pPr>
      <w:r w:rsidRPr="008403F5">
        <w:rPr>
          <w:rFonts w:ascii="Times New Roman" w:hAnsi="Times New Roman" w:cs="Times New Roman"/>
          <w:b/>
          <w:sz w:val="24"/>
          <w:szCs w:val="24"/>
          <w:u w:val="single"/>
        </w:rPr>
        <w:t xml:space="preserve">Анализ </w:t>
      </w:r>
      <w:r w:rsidR="008403F5" w:rsidRPr="008403F5">
        <w:rPr>
          <w:rFonts w:ascii="Times New Roman" w:hAnsi="Times New Roman" w:cs="Times New Roman"/>
          <w:b/>
          <w:sz w:val="24"/>
          <w:szCs w:val="24"/>
          <w:u w:val="single"/>
        </w:rPr>
        <w:t xml:space="preserve">ВПР </w:t>
      </w:r>
      <w:r w:rsidRPr="008403F5">
        <w:rPr>
          <w:rFonts w:ascii="Times New Roman" w:hAnsi="Times New Roman" w:cs="Times New Roman"/>
          <w:b/>
          <w:sz w:val="24"/>
          <w:szCs w:val="24"/>
          <w:u w:val="single"/>
        </w:rPr>
        <w:t xml:space="preserve">по географии </w:t>
      </w:r>
    </w:p>
    <w:p w:rsidR="00481224" w:rsidRPr="008403F5" w:rsidRDefault="00481224" w:rsidP="008403F5">
      <w:pPr>
        <w:rPr>
          <w:rFonts w:ascii="Times New Roman" w:hAnsi="Times New Roman" w:cs="Times New Roman"/>
          <w:b/>
          <w:sz w:val="24"/>
          <w:szCs w:val="24"/>
          <w:u w:val="single"/>
        </w:rPr>
      </w:pPr>
      <w:r w:rsidRPr="008403F5">
        <w:rPr>
          <w:rFonts w:ascii="Times New Roman" w:hAnsi="Times New Roman" w:cs="Times New Roman"/>
          <w:b/>
          <w:sz w:val="24"/>
          <w:szCs w:val="24"/>
          <w:u w:val="single"/>
        </w:rPr>
        <w:t xml:space="preserve">в </w:t>
      </w:r>
      <w:proofErr w:type="gramStart"/>
      <w:r w:rsidRPr="008403F5">
        <w:rPr>
          <w:rFonts w:ascii="Times New Roman" w:hAnsi="Times New Roman" w:cs="Times New Roman"/>
          <w:b/>
          <w:sz w:val="24"/>
          <w:szCs w:val="24"/>
          <w:u w:val="single"/>
        </w:rPr>
        <w:t>7</w:t>
      </w:r>
      <w:proofErr w:type="gramEnd"/>
      <w:r w:rsidRPr="008403F5">
        <w:rPr>
          <w:rFonts w:ascii="Times New Roman" w:hAnsi="Times New Roman" w:cs="Times New Roman"/>
          <w:b/>
          <w:sz w:val="24"/>
          <w:szCs w:val="24"/>
          <w:u w:val="single"/>
        </w:rPr>
        <w:t xml:space="preserve"> а классе.</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t>Всероссийскую</w:t>
      </w:r>
      <w:r>
        <w:rPr>
          <w:rFonts w:ascii="Times New Roman" w:hAnsi="Times New Roman" w:cs="Times New Roman"/>
          <w:sz w:val="24"/>
          <w:szCs w:val="24"/>
        </w:rPr>
        <w:t xml:space="preserve"> проверочную работу выполняли 19</w:t>
      </w:r>
      <w:r w:rsidRPr="0022001A">
        <w:rPr>
          <w:rFonts w:ascii="Times New Roman" w:hAnsi="Times New Roman" w:cs="Times New Roman"/>
          <w:sz w:val="24"/>
          <w:szCs w:val="24"/>
        </w:rPr>
        <w:t xml:space="preserve"> человек, отсутствующих не было. </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t xml:space="preserve">Обучающиеся показала следующие результаты: </w:t>
      </w:r>
    </w:p>
    <w:tbl>
      <w:tblPr>
        <w:tblStyle w:val="a4"/>
        <w:tblW w:w="0" w:type="auto"/>
        <w:tblLook w:val="04A0"/>
      </w:tblPr>
      <w:tblGrid>
        <w:gridCol w:w="1012"/>
        <w:gridCol w:w="1393"/>
        <w:gridCol w:w="1033"/>
        <w:gridCol w:w="1033"/>
        <w:gridCol w:w="1033"/>
        <w:gridCol w:w="1033"/>
        <w:gridCol w:w="1647"/>
        <w:gridCol w:w="1161"/>
      </w:tblGrid>
      <w:tr w:rsidR="00481224" w:rsidRPr="0022001A" w:rsidTr="005E18AA">
        <w:trPr>
          <w:trHeight w:val="988"/>
        </w:trPr>
        <w:tc>
          <w:tcPr>
            <w:tcW w:w="1012"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lastRenderedPageBreak/>
              <w:t>Всего уч-ся в классе</w:t>
            </w:r>
          </w:p>
        </w:tc>
        <w:tc>
          <w:tcPr>
            <w:tcW w:w="139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Выполняли работу</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«2»</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0-9</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«3»</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10-21</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«4»</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22-30</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«5»</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31-37 баллов</w:t>
            </w:r>
          </w:p>
        </w:tc>
        <w:tc>
          <w:tcPr>
            <w:tcW w:w="1647"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Успеваемость</w:t>
            </w:r>
          </w:p>
        </w:tc>
        <w:tc>
          <w:tcPr>
            <w:tcW w:w="1161"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Качество</w:t>
            </w:r>
          </w:p>
        </w:tc>
      </w:tr>
      <w:tr w:rsidR="00481224" w:rsidRPr="0022001A" w:rsidTr="005E18AA">
        <w:trPr>
          <w:trHeight w:val="337"/>
        </w:trPr>
        <w:tc>
          <w:tcPr>
            <w:tcW w:w="1012"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25</w:t>
            </w:r>
          </w:p>
        </w:tc>
        <w:tc>
          <w:tcPr>
            <w:tcW w:w="139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19</w:t>
            </w:r>
          </w:p>
        </w:tc>
        <w:tc>
          <w:tcPr>
            <w:tcW w:w="1033"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3</w:t>
            </w:r>
          </w:p>
        </w:tc>
        <w:tc>
          <w:tcPr>
            <w:tcW w:w="103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12</w:t>
            </w:r>
          </w:p>
        </w:tc>
        <w:tc>
          <w:tcPr>
            <w:tcW w:w="103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4</w:t>
            </w:r>
          </w:p>
        </w:tc>
        <w:tc>
          <w:tcPr>
            <w:tcW w:w="1033"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0</w:t>
            </w:r>
          </w:p>
        </w:tc>
        <w:tc>
          <w:tcPr>
            <w:tcW w:w="1647" w:type="dxa"/>
          </w:tcPr>
          <w:p w:rsidR="00481224" w:rsidRPr="0022001A" w:rsidRDefault="00481224" w:rsidP="005E18AA">
            <w:pPr>
              <w:jc w:val="center"/>
              <w:rPr>
                <w:rFonts w:ascii="Times New Roman" w:hAnsi="Times New Roman" w:cs="Times New Roman"/>
                <w:sz w:val="24"/>
                <w:szCs w:val="24"/>
              </w:rPr>
            </w:pPr>
            <w:r w:rsidRPr="005318DD">
              <w:rPr>
                <w:rFonts w:ascii="Times New Roman" w:hAnsi="Times New Roman" w:cs="Times New Roman"/>
                <w:sz w:val="24"/>
                <w:szCs w:val="24"/>
              </w:rPr>
              <w:t>84.21 %</w:t>
            </w:r>
          </w:p>
        </w:tc>
        <w:tc>
          <w:tcPr>
            <w:tcW w:w="1161" w:type="dxa"/>
          </w:tcPr>
          <w:p w:rsidR="00481224" w:rsidRPr="0022001A" w:rsidRDefault="00481224" w:rsidP="005E18AA">
            <w:pPr>
              <w:jc w:val="center"/>
              <w:rPr>
                <w:rFonts w:ascii="Times New Roman" w:hAnsi="Times New Roman" w:cs="Times New Roman"/>
                <w:sz w:val="24"/>
                <w:szCs w:val="24"/>
              </w:rPr>
            </w:pPr>
            <w:r w:rsidRPr="005318DD">
              <w:rPr>
                <w:rFonts w:ascii="Times New Roman" w:hAnsi="Times New Roman" w:cs="Times New Roman"/>
                <w:sz w:val="24"/>
                <w:szCs w:val="24"/>
              </w:rPr>
              <w:t>21.05 %</w:t>
            </w:r>
          </w:p>
        </w:tc>
      </w:tr>
    </w:tbl>
    <w:p w:rsidR="00481224" w:rsidRDefault="00481224" w:rsidP="00481224">
      <w:pPr>
        <w:ind w:firstLine="426"/>
        <w:jc w:val="both"/>
        <w:rPr>
          <w:rFonts w:ascii="Times New Roman" w:hAnsi="Times New Roman" w:cs="Times New Roman"/>
          <w:sz w:val="24"/>
          <w:szCs w:val="24"/>
        </w:rPr>
      </w:pPr>
    </w:p>
    <w:p w:rsidR="00481224" w:rsidRPr="0022001A" w:rsidRDefault="00481224" w:rsidP="00481224">
      <w:pPr>
        <w:spacing w:after="0"/>
        <w:ind w:firstLine="426"/>
        <w:jc w:val="both"/>
        <w:rPr>
          <w:rFonts w:ascii="Times New Roman" w:hAnsi="Times New Roman" w:cs="Times New Roman"/>
          <w:sz w:val="24"/>
          <w:szCs w:val="24"/>
        </w:rPr>
      </w:pPr>
      <w:proofErr w:type="gramStart"/>
      <w:r w:rsidRPr="0022001A">
        <w:rPr>
          <w:rFonts w:ascii="Times New Roman" w:hAnsi="Times New Roman" w:cs="Times New Roman"/>
          <w:sz w:val="24"/>
          <w:szCs w:val="24"/>
        </w:rPr>
        <w:t xml:space="preserve">Для проведения ВПР были представлены материалы по географии, содержащие 10 заданий, составленные с учетом всех тем, изучаемых в 6 классе, и требований ФГОС на предметном, </w:t>
      </w:r>
      <w:proofErr w:type="spellStart"/>
      <w:r w:rsidRPr="0022001A">
        <w:rPr>
          <w:rFonts w:ascii="Times New Roman" w:hAnsi="Times New Roman" w:cs="Times New Roman"/>
          <w:sz w:val="24"/>
          <w:szCs w:val="24"/>
        </w:rPr>
        <w:t>метапредметном</w:t>
      </w:r>
      <w:proofErr w:type="spellEnd"/>
      <w:r w:rsidRPr="0022001A">
        <w:rPr>
          <w:rFonts w:ascii="Times New Roman" w:hAnsi="Times New Roman" w:cs="Times New Roman"/>
          <w:sz w:val="24"/>
          <w:szCs w:val="24"/>
        </w:rPr>
        <w:t xml:space="preserve"> и личностном уровнях.</w:t>
      </w:r>
      <w:proofErr w:type="gramEnd"/>
      <w:r w:rsidRPr="0022001A">
        <w:rPr>
          <w:rFonts w:ascii="Times New Roman" w:hAnsi="Times New Roman" w:cs="Times New Roman"/>
          <w:sz w:val="24"/>
          <w:szCs w:val="24"/>
        </w:rPr>
        <w:t xml:space="preserve"> Формат заданий соответствует формату, принятому в ГИА и ЕГЭ. На выполнение работы по географии дается 60 минут. Ответы на задания записываются в полях ответов в тексте работы</w:t>
      </w:r>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1</w:t>
      </w:r>
      <w:r w:rsidRPr="0022001A">
        <w:rPr>
          <w:rFonts w:ascii="Times New Roman" w:hAnsi="Times New Roman" w:cs="Times New Roman"/>
          <w:sz w:val="24"/>
          <w:szCs w:val="24"/>
        </w:rPr>
        <w:t xml:space="preserve"> проверяет комплекс умений работы с географической картой и представления об основных открытиях великих путешественников и землепроходцев.   Первая    часть    задания предполагает   определение отмеченных на карте материков или океанов. Вторая часть – соотнесение этих материков или океанов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На этот вопрос </w:t>
      </w:r>
      <w:proofErr w:type="gramStart"/>
      <w:r>
        <w:rPr>
          <w:rFonts w:ascii="Times New Roman" w:hAnsi="Times New Roman" w:cs="Times New Roman"/>
          <w:sz w:val="24"/>
          <w:szCs w:val="24"/>
        </w:rPr>
        <w:t>ответили большинство учащихся</w:t>
      </w:r>
      <w:proofErr w:type="gramEnd"/>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невыполнения данного задания является: не полные знания курса география 5 класса, где рассматриваются путешественники, маршруты и покорённые материки, а также невнимательность при заполнении карты.</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2</w:t>
      </w:r>
      <w:r w:rsidRPr="0022001A">
        <w:rPr>
          <w:rFonts w:ascii="Times New Roman" w:hAnsi="Times New Roman" w:cs="Times New Roman"/>
          <w:sz w:val="24"/>
          <w:szCs w:val="24"/>
        </w:rPr>
        <w:t> </w:t>
      </w:r>
      <w:r>
        <w:rPr>
          <w:rFonts w:ascii="Times New Roman" w:hAnsi="Times New Roman" w:cs="Times New Roman"/>
          <w:sz w:val="24"/>
          <w:szCs w:val="24"/>
        </w:rPr>
        <w:t>проверяет</w:t>
      </w:r>
      <w:r w:rsidRPr="0022001A">
        <w:rPr>
          <w:rFonts w:ascii="Times New Roman" w:hAnsi="Times New Roman" w:cs="Times New Roman"/>
          <w:sz w:val="24"/>
          <w:szCs w:val="24"/>
        </w:rPr>
        <w:t xml:space="preserve"> умения работать с географической картой и выполняется с использованием той же карты, что и для задания. Первая часть задания проверяет умение обозначать на карте точки по заданным координатам и определять направления. Вторая част</w:t>
      </w:r>
      <w:r>
        <w:rPr>
          <w:rFonts w:ascii="Times New Roman" w:hAnsi="Times New Roman" w:cs="Times New Roman"/>
          <w:sz w:val="24"/>
          <w:szCs w:val="24"/>
        </w:rPr>
        <w:t xml:space="preserve">ь </w:t>
      </w:r>
      <w:r w:rsidRPr="0022001A">
        <w:rPr>
          <w:rFonts w:ascii="Times New Roman" w:hAnsi="Times New Roman" w:cs="Times New Roman"/>
          <w:sz w:val="24"/>
          <w:szCs w:val="24"/>
        </w:rPr>
        <w:t>задания предполагает определение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Среднее число учащихся ответили на этот вопрос.</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 волнения задания служит, не умение работать с географическими координатами, не сформировалось понятие широт и долготы.</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3</w:t>
      </w:r>
      <w:r w:rsidRPr="0022001A">
        <w:rPr>
          <w:rFonts w:ascii="Times New Roman" w:hAnsi="Times New Roman" w:cs="Times New Roman"/>
          <w:sz w:val="24"/>
          <w:szCs w:val="24"/>
        </w:rPr>
        <w:t xml:space="preserve">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w:t>
      </w:r>
      <w:proofErr w:type="spellStart"/>
      <w:r w:rsidRPr="0022001A">
        <w:rPr>
          <w:rFonts w:ascii="Times New Roman" w:hAnsi="Times New Roman" w:cs="Times New Roman"/>
          <w:sz w:val="24"/>
          <w:szCs w:val="24"/>
        </w:rPr>
        <w:t>территории</w:t>
      </w:r>
      <w:proofErr w:type="gramStart"/>
      <w:r w:rsidRPr="0022001A">
        <w:rPr>
          <w:rFonts w:ascii="Times New Roman" w:hAnsi="Times New Roman" w:cs="Times New Roman"/>
          <w:sz w:val="24"/>
          <w:szCs w:val="24"/>
        </w:rPr>
        <w:t>.</w:t>
      </w:r>
      <w:r>
        <w:rPr>
          <w:rFonts w:ascii="Times New Roman" w:hAnsi="Times New Roman" w:cs="Times New Roman"/>
          <w:sz w:val="24"/>
          <w:szCs w:val="24"/>
        </w:rPr>
        <w:t>Ч</w:t>
      </w:r>
      <w:proofErr w:type="gramEnd"/>
      <w:r>
        <w:rPr>
          <w:rFonts w:ascii="Times New Roman" w:hAnsi="Times New Roman" w:cs="Times New Roman"/>
          <w:sz w:val="24"/>
          <w:szCs w:val="24"/>
        </w:rPr>
        <w:t>астично</w:t>
      </w:r>
      <w:proofErr w:type="spellEnd"/>
      <w:r>
        <w:rPr>
          <w:rFonts w:ascii="Times New Roman" w:hAnsi="Times New Roman" w:cs="Times New Roman"/>
          <w:sz w:val="24"/>
          <w:szCs w:val="24"/>
        </w:rPr>
        <w:t xml:space="preserve"> с</w:t>
      </w:r>
      <w:r w:rsidRPr="0022001A">
        <w:rPr>
          <w:rFonts w:ascii="Times New Roman" w:hAnsi="Times New Roman" w:cs="Times New Roman"/>
          <w:sz w:val="24"/>
          <w:szCs w:val="24"/>
        </w:rPr>
        <w:t xml:space="preserve">правилось </w:t>
      </w:r>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невыполнение задания послужила не внимательность, ученики не смогла сориентироваться в условных обозначениях.</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4</w:t>
      </w:r>
      <w:r w:rsidRPr="0022001A">
        <w:rPr>
          <w:rFonts w:ascii="Times New Roman" w:hAnsi="Times New Roman" w:cs="Times New Roman"/>
          <w:sz w:val="24"/>
          <w:szCs w:val="24"/>
        </w:rPr>
        <w:t xml:space="preserve">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481224" w:rsidRPr="0022001A" w:rsidRDefault="00481224" w:rsidP="00481224">
      <w:pPr>
        <w:spacing w:after="0"/>
        <w:jc w:val="both"/>
        <w:rPr>
          <w:rFonts w:ascii="Times New Roman" w:hAnsi="Times New Roman" w:cs="Times New Roman"/>
          <w:sz w:val="24"/>
          <w:szCs w:val="24"/>
        </w:rPr>
      </w:pPr>
      <w:r>
        <w:rPr>
          <w:rFonts w:ascii="Times New Roman" w:hAnsi="Times New Roman" w:cs="Times New Roman"/>
          <w:sz w:val="24"/>
          <w:szCs w:val="24"/>
        </w:rPr>
        <w:t xml:space="preserve">Это задание оказалось трудным для выполнения </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5</w:t>
      </w:r>
      <w:r w:rsidRPr="0022001A">
        <w:rPr>
          <w:rFonts w:ascii="Times New Roman" w:hAnsi="Times New Roman" w:cs="Times New Roman"/>
          <w:sz w:val="24"/>
          <w:szCs w:val="24"/>
        </w:rPr>
        <w:t xml:space="preserve"> проверяет   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узнавать природные зоны по их изображениям. Полностью с заданием не справился </w:t>
      </w:r>
      <w:r>
        <w:rPr>
          <w:rFonts w:ascii="Times New Roman" w:hAnsi="Times New Roman" w:cs="Times New Roman"/>
          <w:sz w:val="24"/>
          <w:szCs w:val="24"/>
        </w:rPr>
        <w:t>почти половина класса</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ошибки послужило не понимание основных географических закономерностей при установлении соответствия элементов описания и природных зон.</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6</w:t>
      </w:r>
      <w:r w:rsidRPr="0022001A">
        <w:rPr>
          <w:rFonts w:ascii="Times New Roman" w:hAnsi="Times New Roman" w:cs="Times New Roman"/>
          <w:sz w:val="24"/>
          <w:szCs w:val="24"/>
        </w:rPr>
        <w:t xml:space="preserve">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w:t>
      </w:r>
      <w:r w:rsidRPr="0022001A">
        <w:rPr>
          <w:rFonts w:ascii="Times New Roman" w:hAnsi="Times New Roman" w:cs="Times New Roman"/>
          <w:sz w:val="24"/>
          <w:szCs w:val="24"/>
        </w:rPr>
        <w:lastRenderedPageBreak/>
        <w:t xml:space="preserve">вторая часть связана с умением определять элементы погоды по условным обозначениям и переводить информацию </w:t>
      </w:r>
      <w:proofErr w:type="gramStart"/>
      <w:r w:rsidRPr="0022001A">
        <w:rPr>
          <w:rFonts w:ascii="Times New Roman" w:hAnsi="Times New Roman" w:cs="Times New Roman"/>
          <w:sz w:val="24"/>
          <w:szCs w:val="24"/>
        </w:rPr>
        <w:t>из</w:t>
      </w:r>
      <w:proofErr w:type="gramEnd"/>
      <w:r w:rsidRPr="0022001A">
        <w:rPr>
          <w:rFonts w:ascii="Times New Roman" w:hAnsi="Times New Roman" w:cs="Times New Roman"/>
          <w:sz w:val="24"/>
          <w:szCs w:val="24"/>
        </w:rPr>
        <w:t xml:space="preserve"> условно-графической в текстовую форму.</w:t>
      </w:r>
      <w:r>
        <w:rPr>
          <w:rFonts w:ascii="Times New Roman" w:hAnsi="Times New Roman" w:cs="Times New Roman"/>
          <w:sz w:val="24"/>
          <w:szCs w:val="24"/>
        </w:rPr>
        <w:t xml:space="preserve"> С заданием справились меньшее количество учащихся.</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7</w:t>
      </w:r>
      <w:r w:rsidRPr="0022001A">
        <w:rPr>
          <w:rFonts w:ascii="Times New Roman" w:hAnsi="Times New Roman" w:cs="Times New Roman"/>
          <w:sz w:val="24"/>
          <w:szCs w:val="24"/>
        </w:rPr>
        <w:t xml:space="preserve"> проверяет умение анализировать предложенный текст географического содержания об оболочках Земли и извлекать из него информацию по заданному вопросу.</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Причина ошибки: не умение извлекать из текста информацию по заданному вопросу.</w:t>
      </w:r>
    </w:p>
    <w:p w:rsidR="00481224" w:rsidRPr="0022001A" w:rsidRDefault="00481224" w:rsidP="00481224">
      <w:pPr>
        <w:spacing w:after="0"/>
        <w:ind w:firstLine="426"/>
        <w:jc w:val="both"/>
        <w:rPr>
          <w:rFonts w:ascii="Times New Roman" w:hAnsi="Times New Roman" w:cs="Times New Roman"/>
          <w:sz w:val="24"/>
          <w:szCs w:val="24"/>
        </w:rPr>
      </w:pP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8</w:t>
      </w:r>
      <w:r w:rsidRPr="0022001A">
        <w:rPr>
          <w:rFonts w:ascii="Times New Roman" w:hAnsi="Times New Roman" w:cs="Times New Roman"/>
          <w:sz w:val="24"/>
          <w:szCs w:val="24"/>
        </w:rPr>
        <w:t xml:space="preserve"> основано на статистической таблице и проверяет умение извлекать и интерпретировать информацию о населении стран мира.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 Полностью с з</w:t>
      </w:r>
      <w:r>
        <w:rPr>
          <w:rFonts w:ascii="Times New Roman" w:hAnsi="Times New Roman" w:cs="Times New Roman"/>
          <w:sz w:val="24"/>
          <w:szCs w:val="24"/>
        </w:rPr>
        <w:t>аданием справились большее количество учащихся.</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9</w:t>
      </w:r>
      <w:r w:rsidRPr="0022001A">
        <w:rPr>
          <w:rFonts w:ascii="Times New Roman" w:hAnsi="Times New Roman" w:cs="Times New Roman"/>
          <w:sz w:val="24"/>
          <w:szCs w:val="24"/>
        </w:rPr>
        <w:t xml:space="preserve"> проверяет 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w:t>
      </w:r>
    </w:p>
    <w:p w:rsidR="00481224" w:rsidRPr="00E063B4" w:rsidRDefault="00481224" w:rsidP="00481224">
      <w:pPr>
        <w:spacing w:after="0"/>
        <w:jc w:val="both"/>
        <w:rPr>
          <w:rFonts w:ascii="Times New Roman" w:hAnsi="Times New Roman" w:cs="Times New Roman"/>
          <w:sz w:val="24"/>
          <w:szCs w:val="24"/>
        </w:rPr>
      </w:pPr>
      <w:r w:rsidRPr="00E063B4">
        <w:rPr>
          <w:rFonts w:ascii="Times New Roman" w:hAnsi="Times New Roman" w:cs="Times New Roman"/>
          <w:sz w:val="24"/>
          <w:szCs w:val="24"/>
        </w:rPr>
        <w:t>Причиной невыполнения задания послужило не</w:t>
      </w:r>
      <w:r>
        <w:rPr>
          <w:rFonts w:ascii="Times New Roman" w:hAnsi="Times New Roman" w:cs="Times New Roman"/>
          <w:sz w:val="24"/>
          <w:szCs w:val="24"/>
        </w:rPr>
        <w:t xml:space="preserve">внимательность. </w:t>
      </w:r>
      <w:r w:rsidRPr="00E063B4">
        <w:rPr>
          <w:rFonts w:ascii="Times New Roman" w:hAnsi="Times New Roman" w:cs="Times New Roman"/>
          <w:sz w:val="24"/>
          <w:szCs w:val="24"/>
        </w:rPr>
        <w:t>Сущность природных явлений учащимся не искажена, но возникли трудности при их описании.</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10</w:t>
      </w:r>
      <w:r w:rsidRPr="0022001A">
        <w:rPr>
          <w:rFonts w:ascii="Times New Roman" w:hAnsi="Times New Roman" w:cs="Times New Roman"/>
          <w:sz w:val="24"/>
          <w:szCs w:val="24"/>
        </w:rPr>
        <w:t xml:space="preserve"> проверяет знание географии родного края, в нем требуется дать описание определенных географических объектов родного края.</w:t>
      </w:r>
      <w:r>
        <w:rPr>
          <w:rFonts w:ascii="Times New Roman" w:hAnsi="Times New Roman" w:cs="Times New Roman"/>
          <w:sz w:val="24"/>
          <w:szCs w:val="24"/>
        </w:rPr>
        <w:t xml:space="preserve"> На этот вопрос </w:t>
      </w:r>
      <w:proofErr w:type="gramStart"/>
      <w:r>
        <w:rPr>
          <w:rFonts w:ascii="Times New Roman" w:hAnsi="Times New Roman" w:cs="Times New Roman"/>
          <w:sz w:val="24"/>
          <w:szCs w:val="24"/>
        </w:rPr>
        <w:t>ответило большинство учащихся причиной послужило</w:t>
      </w:r>
      <w:proofErr w:type="gramEnd"/>
      <w:r>
        <w:rPr>
          <w:rFonts w:ascii="Times New Roman" w:hAnsi="Times New Roman" w:cs="Times New Roman"/>
          <w:sz w:val="24"/>
          <w:szCs w:val="24"/>
        </w:rPr>
        <w:t xml:space="preserve"> нехватка времени во время выполнения Всероссийской проверочной работы.</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rPr>
        <w:t>Вывод:</w:t>
      </w:r>
      <w:r w:rsidRPr="0022001A">
        <w:rPr>
          <w:rFonts w:ascii="Times New Roman" w:hAnsi="Times New Roman" w:cs="Times New Roman"/>
          <w:sz w:val="24"/>
          <w:szCs w:val="24"/>
        </w:rPr>
        <w:t xml:space="preserve"> Результаты всероссийской проверочной работы по географии в </w:t>
      </w:r>
      <w:r>
        <w:rPr>
          <w:rFonts w:ascii="Times New Roman" w:hAnsi="Times New Roman" w:cs="Times New Roman"/>
          <w:sz w:val="24"/>
          <w:szCs w:val="24"/>
        </w:rPr>
        <w:t xml:space="preserve">7 </w:t>
      </w:r>
      <w:r w:rsidRPr="0022001A">
        <w:rPr>
          <w:rFonts w:ascii="Times New Roman" w:hAnsi="Times New Roman" w:cs="Times New Roman"/>
          <w:sz w:val="24"/>
          <w:szCs w:val="24"/>
        </w:rPr>
        <w:t xml:space="preserve">классе показали средние баллы. Большинство </w:t>
      </w:r>
      <w:proofErr w:type="gramStart"/>
      <w:r w:rsidRPr="0022001A">
        <w:rPr>
          <w:rFonts w:ascii="Times New Roman" w:hAnsi="Times New Roman" w:cs="Times New Roman"/>
          <w:sz w:val="24"/>
          <w:szCs w:val="24"/>
        </w:rPr>
        <w:t>обу</w:t>
      </w:r>
      <w:r>
        <w:rPr>
          <w:rFonts w:ascii="Times New Roman" w:hAnsi="Times New Roman" w:cs="Times New Roman"/>
          <w:sz w:val="24"/>
          <w:szCs w:val="24"/>
        </w:rPr>
        <w:t>чающих</w:t>
      </w:r>
      <w:proofErr w:type="gramEnd"/>
      <w:r>
        <w:rPr>
          <w:rFonts w:ascii="Times New Roman" w:hAnsi="Times New Roman" w:cs="Times New Roman"/>
          <w:sz w:val="24"/>
          <w:szCs w:val="24"/>
        </w:rPr>
        <w:t xml:space="preserve"> подтвердили свои оценки.</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t xml:space="preserve">Результаты Всероссийской проверочной работы демонстрируют </w:t>
      </w:r>
      <w:r>
        <w:rPr>
          <w:rFonts w:ascii="Times New Roman" w:hAnsi="Times New Roman" w:cs="Times New Roman"/>
          <w:sz w:val="24"/>
          <w:szCs w:val="24"/>
        </w:rPr>
        <w:t>средний</w:t>
      </w:r>
      <w:r w:rsidRPr="0022001A">
        <w:rPr>
          <w:rFonts w:ascii="Times New Roman" w:hAnsi="Times New Roman" w:cs="Times New Roman"/>
          <w:sz w:val="24"/>
          <w:szCs w:val="24"/>
        </w:rPr>
        <w:t xml:space="preserve"> уровень подготовки учащихся </w:t>
      </w:r>
      <w:r>
        <w:rPr>
          <w:rFonts w:ascii="Times New Roman" w:hAnsi="Times New Roman" w:cs="Times New Roman"/>
          <w:sz w:val="24"/>
          <w:szCs w:val="24"/>
        </w:rPr>
        <w:t>7</w:t>
      </w:r>
      <w:r w:rsidRPr="0022001A">
        <w:rPr>
          <w:rFonts w:ascii="Times New Roman" w:hAnsi="Times New Roman" w:cs="Times New Roman"/>
          <w:sz w:val="24"/>
          <w:szCs w:val="24"/>
        </w:rPr>
        <w:t xml:space="preserve"> класса </w:t>
      </w:r>
      <w:r>
        <w:rPr>
          <w:rFonts w:ascii="Times New Roman" w:hAnsi="Times New Roman" w:cs="Times New Roman"/>
          <w:sz w:val="24"/>
          <w:szCs w:val="24"/>
        </w:rPr>
        <w:t>2020-</w:t>
      </w:r>
      <w:r w:rsidRPr="0022001A">
        <w:rPr>
          <w:rFonts w:ascii="Times New Roman" w:hAnsi="Times New Roman" w:cs="Times New Roman"/>
          <w:sz w:val="24"/>
          <w:szCs w:val="24"/>
        </w:rPr>
        <w:t>20</w:t>
      </w:r>
      <w:r>
        <w:rPr>
          <w:rFonts w:ascii="Times New Roman" w:hAnsi="Times New Roman" w:cs="Times New Roman"/>
          <w:sz w:val="24"/>
          <w:szCs w:val="24"/>
        </w:rPr>
        <w:t xml:space="preserve">21 </w:t>
      </w:r>
      <w:proofErr w:type="spellStart"/>
      <w:r>
        <w:rPr>
          <w:rFonts w:ascii="Times New Roman" w:hAnsi="Times New Roman" w:cs="Times New Roman"/>
          <w:sz w:val="24"/>
          <w:szCs w:val="24"/>
        </w:rPr>
        <w:t>учебного</w:t>
      </w:r>
      <w:r w:rsidRPr="0022001A">
        <w:rPr>
          <w:rFonts w:ascii="Times New Roman" w:hAnsi="Times New Roman" w:cs="Times New Roman"/>
          <w:sz w:val="24"/>
          <w:szCs w:val="24"/>
        </w:rPr>
        <w:t>года</w:t>
      </w:r>
      <w:proofErr w:type="spellEnd"/>
      <w:proofErr w:type="gramStart"/>
      <w:r w:rsidRPr="0022001A">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481224" w:rsidRDefault="00481224" w:rsidP="00481224">
      <w:pPr>
        <w:spacing w:after="0"/>
        <w:ind w:firstLine="426"/>
        <w:jc w:val="both"/>
        <w:rPr>
          <w:rFonts w:ascii="Times New Roman" w:hAnsi="Times New Roman" w:cs="Times New Roman"/>
          <w:b/>
          <w:sz w:val="24"/>
          <w:szCs w:val="24"/>
        </w:rPr>
      </w:pPr>
      <w:r w:rsidRPr="0022001A">
        <w:rPr>
          <w:rFonts w:ascii="Times New Roman" w:hAnsi="Times New Roman" w:cs="Times New Roman"/>
          <w:b/>
          <w:sz w:val="24"/>
          <w:szCs w:val="24"/>
        </w:rPr>
        <w:t>Типичные ошибки:</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Соотношение материков и океанов с путешественниками, имена которых вошли в историю о</w:t>
      </w:r>
      <w:r>
        <w:rPr>
          <w:rFonts w:ascii="Times New Roman" w:hAnsi="Times New Roman" w:cs="Times New Roman"/>
          <w:sz w:val="24"/>
          <w:szCs w:val="24"/>
        </w:rPr>
        <w:t>ткрытия.</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Обозначение на карте точки по заданным координатам и определение напр</w:t>
      </w:r>
      <w:r>
        <w:rPr>
          <w:rFonts w:ascii="Times New Roman" w:hAnsi="Times New Roman" w:cs="Times New Roman"/>
          <w:sz w:val="24"/>
          <w:szCs w:val="24"/>
        </w:rPr>
        <w:t>авления.</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Простейшие вычисления времени в разных частя</w:t>
      </w:r>
      <w:r>
        <w:rPr>
          <w:rFonts w:ascii="Times New Roman" w:hAnsi="Times New Roman" w:cs="Times New Roman"/>
          <w:sz w:val="24"/>
          <w:szCs w:val="24"/>
        </w:rPr>
        <w:t>х Земли.</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Соотношение стран мира и изображений наиболее известных достопримечател</w:t>
      </w:r>
      <w:r>
        <w:rPr>
          <w:rFonts w:ascii="Times New Roman" w:hAnsi="Times New Roman" w:cs="Times New Roman"/>
          <w:sz w:val="24"/>
          <w:szCs w:val="24"/>
        </w:rPr>
        <w:t>ьностей.</w:t>
      </w:r>
    </w:p>
    <w:p w:rsidR="00481224" w:rsidRPr="00015897"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Знание географии родно</w:t>
      </w:r>
      <w:r>
        <w:rPr>
          <w:rFonts w:ascii="Times New Roman" w:hAnsi="Times New Roman" w:cs="Times New Roman"/>
          <w:sz w:val="24"/>
          <w:szCs w:val="24"/>
        </w:rPr>
        <w:t>го края.</w:t>
      </w:r>
    </w:p>
    <w:p w:rsidR="00481224" w:rsidRDefault="00481224" w:rsidP="00481224">
      <w:pPr>
        <w:spacing w:after="0"/>
        <w:ind w:firstLine="426"/>
        <w:jc w:val="both"/>
        <w:rPr>
          <w:rFonts w:ascii="Times New Roman" w:hAnsi="Times New Roman" w:cs="Times New Roman"/>
          <w:b/>
          <w:sz w:val="24"/>
          <w:szCs w:val="24"/>
        </w:rPr>
      </w:pPr>
      <w:r w:rsidRPr="00060628">
        <w:rPr>
          <w:rFonts w:ascii="Times New Roman" w:hAnsi="Times New Roman" w:cs="Times New Roman"/>
          <w:b/>
          <w:sz w:val="24"/>
          <w:szCs w:val="24"/>
        </w:rPr>
        <w:t>Причины:</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Сущность природных явлений учащимся не искажена, но возникли трудности при их описании.</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Мало времени уделялось на уроке работе с краеведческими материалами.</w:t>
      </w:r>
    </w:p>
    <w:p w:rsidR="00481224" w:rsidRPr="006001C5" w:rsidRDefault="00481224" w:rsidP="00481224">
      <w:pPr>
        <w:pStyle w:val="a5"/>
        <w:numPr>
          <w:ilvl w:val="0"/>
          <w:numId w:val="14"/>
        </w:numPr>
        <w:spacing w:after="160" w:line="259" w:lineRule="auto"/>
        <w:rPr>
          <w:rFonts w:ascii="Times New Roman" w:hAnsi="Times New Roman" w:cs="Times New Roman"/>
          <w:sz w:val="24"/>
          <w:szCs w:val="24"/>
        </w:rPr>
      </w:pPr>
      <w:r w:rsidRPr="006001C5">
        <w:rPr>
          <w:rFonts w:ascii="Times New Roman" w:hAnsi="Times New Roman" w:cs="Times New Roman"/>
          <w:sz w:val="24"/>
          <w:szCs w:val="24"/>
        </w:rPr>
        <w:t xml:space="preserve">Слабая подготовка </w:t>
      </w:r>
      <w:proofErr w:type="gramStart"/>
      <w:r w:rsidRPr="006001C5">
        <w:rPr>
          <w:rFonts w:ascii="Times New Roman" w:hAnsi="Times New Roman" w:cs="Times New Roman"/>
          <w:sz w:val="24"/>
          <w:szCs w:val="24"/>
        </w:rPr>
        <w:t>обучающихся</w:t>
      </w:r>
      <w:proofErr w:type="gramEnd"/>
      <w:r w:rsidRPr="006001C5">
        <w:rPr>
          <w:rFonts w:ascii="Times New Roman" w:hAnsi="Times New Roman" w:cs="Times New Roman"/>
          <w:sz w:val="24"/>
          <w:szCs w:val="24"/>
        </w:rPr>
        <w:t xml:space="preserve"> в период дистанционного обучения.</w:t>
      </w:r>
    </w:p>
    <w:p w:rsidR="00481224" w:rsidRDefault="00481224" w:rsidP="00481224">
      <w:pPr>
        <w:spacing w:after="0"/>
        <w:ind w:left="567" w:hanging="425"/>
        <w:jc w:val="both"/>
        <w:rPr>
          <w:rFonts w:ascii="Times New Roman" w:hAnsi="Times New Roman" w:cs="Times New Roman"/>
          <w:sz w:val="24"/>
          <w:szCs w:val="24"/>
        </w:rPr>
      </w:pPr>
      <w:r w:rsidRPr="00FD7224">
        <w:rPr>
          <w:rFonts w:ascii="Times New Roman" w:hAnsi="Times New Roman" w:cs="Times New Roman"/>
          <w:b/>
          <w:sz w:val="24"/>
          <w:szCs w:val="24"/>
        </w:rPr>
        <w:t>Рекомендуется</w:t>
      </w:r>
      <w:r>
        <w:rPr>
          <w:rFonts w:ascii="Times New Roman" w:hAnsi="Times New Roman" w:cs="Times New Roman"/>
          <w:b/>
          <w:sz w:val="24"/>
          <w:szCs w:val="24"/>
        </w:rPr>
        <w:t>:</w:t>
      </w:r>
    </w:p>
    <w:p w:rsidR="00481224" w:rsidRPr="002271B8" w:rsidRDefault="00481224" w:rsidP="00481224">
      <w:pPr>
        <w:spacing w:after="0" w:line="240" w:lineRule="auto"/>
        <w:ind w:right="195"/>
        <w:jc w:val="both"/>
        <w:rPr>
          <w:rFonts w:ascii="Times New Roman" w:eastAsia="Times New Roman" w:hAnsi="Times New Roman" w:cs="Times New Roman"/>
          <w:color w:val="000000"/>
          <w:sz w:val="24"/>
          <w:szCs w:val="28"/>
        </w:rPr>
      </w:pPr>
      <w:r w:rsidRPr="002271B8">
        <w:rPr>
          <w:rFonts w:ascii="Times New Roman" w:eastAsia="Times New Roman" w:hAnsi="Times New Roman" w:cs="Times New Roman"/>
          <w:color w:val="000000"/>
          <w:spacing w:val="2"/>
          <w:sz w:val="24"/>
          <w:szCs w:val="28"/>
        </w:rPr>
        <w:t>П</w:t>
      </w:r>
      <w:r w:rsidRPr="002271B8">
        <w:rPr>
          <w:rFonts w:ascii="Times New Roman" w:eastAsia="Times New Roman" w:hAnsi="Times New Roman" w:cs="Times New Roman"/>
          <w:color w:val="000000"/>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5"/>
          <w:sz w:val="24"/>
          <w:szCs w:val="28"/>
        </w:rPr>
        <w:t>е</w:t>
      </w:r>
      <w:r w:rsidRPr="002271B8">
        <w:rPr>
          <w:rFonts w:ascii="Times New Roman" w:eastAsia="Times New Roman" w:hAnsi="Times New Roman" w:cs="Times New Roman"/>
          <w:color w:val="000000"/>
          <w:sz w:val="24"/>
          <w:szCs w:val="28"/>
        </w:rPr>
        <w:t>с</w:t>
      </w:r>
      <w:r w:rsidRPr="002271B8">
        <w:rPr>
          <w:rFonts w:ascii="Times New Roman" w:eastAsia="Times New Roman" w:hAnsi="Times New Roman" w:cs="Times New Roman"/>
          <w:color w:val="000000"/>
          <w:spacing w:val="2"/>
          <w:sz w:val="24"/>
          <w:szCs w:val="28"/>
        </w:rPr>
        <w:t>т</w:t>
      </w:r>
      <w:r w:rsidRPr="002271B8">
        <w:rPr>
          <w:rFonts w:ascii="Times New Roman" w:eastAsia="Times New Roman" w:hAnsi="Times New Roman" w:cs="Times New Roman"/>
          <w:color w:val="000000"/>
          <w:sz w:val="24"/>
          <w:szCs w:val="28"/>
        </w:rPr>
        <w:t xml:space="preserve">и </w:t>
      </w:r>
      <w:proofErr w:type="spellStart"/>
      <w:r w:rsidRPr="002271B8">
        <w:rPr>
          <w:rFonts w:ascii="Times New Roman" w:eastAsia="Times New Roman" w:hAnsi="Times New Roman" w:cs="Times New Roman"/>
          <w:color w:val="000000"/>
          <w:sz w:val="24"/>
          <w:szCs w:val="28"/>
        </w:rPr>
        <w:t>ра</w:t>
      </w:r>
      <w:r w:rsidRPr="002271B8">
        <w:rPr>
          <w:rFonts w:ascii="Times New Roman" w:eastAsia="Times New Roman" w:hAnsi="Times New Roman" w:cs="Times New Roman"/>
          <w:color w:val="000000"/>
          <w:spacing w:val="1"/>
          <w:sz w:val="24"/>
          <w:szCs w:val="28"/>
        </w:rPr>
        <w:t>б</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4"/>
          <w:sz w:val="24"/>
          <w:szCs w:val="28"/>
        </w:rPr>
        <w:t>т</w:t>
      </w:r>
      <w:r w:rsidRPr="002271B8">
        <w:rPr>
          <w:rFonts w:ascii="Times New Roman" w:eastAsia="Times New Roman" w:hAnsi="Times New Roman" w:cs="Times New Roman"/>
          <w:color w:val="000000"/>
          <w:sz w:val="24"/>
          <w:szCs w:val="28"/>
        </w:rPr>
        <w:t>у</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z w:val="24"/>
          <w:szCs w:val="28"/>
        </w:rPr>
        <w:t>ад</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3"/>
          <w:sz w:val="24"/>
          <w:szCs w:val="28"/>
        </w:rPr>
        <w:t>ш</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бкам</w:t>
      </w:r>
      <w:proofErr w:type="gramStart"/>
      <w:r w:rsidRPr="002271B8">
        <w:rPr>
          <w:rFonts w:ascii="Times New Roman" w:eastAsia="Times New Roman" w:hAnsi="Times New Roman" w:cs="Times New Roman"/>
          <w:color w:val="000000"/>
          <w:sz w:val="24"/>
          <w:szCs w:val="28"/>
        </w:rPr>
        <w:t>и</w:t>
      </w:r>
      <w:proofErr w:type="spellEnd"/>
      <w:r w:rsidRPr="002271B8">
        <w:rPr>
          <w:rFonts w:ascii="Times New Roman" w:eastAsia="Times New Roman" w:hAnsi="Times New Roman" w:cs="Times New Roman"/>
          <w:color w:val="000000"/>
          <w:sz w:val="24"/>
          <w:szCs w:val="28"/>
        </w:rPr>
        <w:t>(</w:t>
      </w:r>
      <w:proofErr w:type="gramEnd"/>
      <w:r w:rsidRPr="002271B8">
        <w:rPr>
          <w:rFonts w:ascii="Times New Roman" w:eastAsia="Times New Roman" w:hAnsi="Times New Roman" w:cs="Times New Roman"/>
          <w:color w:val="000000"/>
          <w:spacing w:val="-2"/>
          <w:sz w:val="24"/>
          <w:szCs w:val="28"/>
        </w:rPr>
        <w:t>ф</w:t>
      </w:r>
      <w:r w:rsidRPr="002271B8">
        <w:rPr>
          <w:rFonts w:ascii="Times New Roman" w:eastAsia="Times New Roman" w:hAnsi="Times New Roman" w:cs="Times New Roman"/>
          <w:color w:val="000000"/>
          <w:spacing w:val="3"/>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1"/>
          <w:sz w:val="24"/>
          <w:szCs w:val="28"/>
        </w:rPr>
        <w:t>т</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 xml:space="preserve">ю и </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нд</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2"/>
          <w:sz w:val="24"/>
          <w:szCs w:val="28"/>
        </w:rPr>
        <w:t>и</w:t>
      </w:r>
      <w:r w:rsidRPr="002271B8">
        <w:rPr>
          <w:rFonts w:ascii="Times New Roman" w:eastAsia="Times New Roman" w:hAnsi="Times New Roman" w:cs="Times New Roman"/>
          <w:color w:val="000000"/>
          <w:spacing w:val="5"/>
          <w:sz w:val="24"/>
          <w:szCs w:val="28"/>
        </w:rPr>
        <w:t>д</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1"/>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pacing w:val="5"/>
          <w:sz w:val="24"/>
          <w:szCs w:val="28"/>
        </w:rPr>
        <w:t>ю</w:t>
      </w:r>
      <w:r>
        <w:rPr>
          <w:rFonts w:ascii="Times New Roman" w:eastAsia="Times New Roman" w:hAnsi="Times New Roman" w:cs="Times New Roman"/>
          <w:color w:val="000000"/>
          <w:sz w:val="24"/>
          <w:szCs w:val="28"/>
        </w:rPr>
        <w:t>)</w:t>
      </w:r>
      <w:r w:rsidRPr="002271B8">
        <w:rPr>
          <w:rFonts w:ascii="Times New Roman" w:eastAsia="Times New Roman" w:hAnsi="Times New Roman" w:cs="Times New Roman"/>
          <w:color w:val="000000"/>
          <w:sz w:val="24"/>
          <w:szCs w:val="28"/>
        </w:rPr>
        <w:t>.</w:t>
      </w:r>
    </w:p>
    <w:p w:rsidR="00481224" w:rsidRPr="002271B8" w:rsidRDefault="00481224" w:rsidP="00481224">
      <w:pPr>
        <w:spacing w:after="0" w:line="240" w:lineRule="auto"/>
        <w:jc w:val="both"/>
        <w:rPr>
          <w:rFonts w:ascii="Times New Roman" w:eastAsia="Calibri" w:hAnsi="Times New Roman" w:cs="Times New Roman"/>
          <w:sz w:val="24"/>
          <w:szCs w:val="28"/>
        </w:rPr>
      </w:pPr>
      <w:r w:rsidRPr="002271B8">
        <w:rPr>
          <w:rFonts w:ascii="Times New Roman" w:eastAsia="Calibri" w:hAnsi="Times New Roman" w:cs="Times New Roman"/>
          <w:sz w:val="24"/>
          <w:szCs w:val="28"/>
        </w:rPr>
        <w:t xml:space="preserve">Продолжать формировать навыки самостоятельной работы </w:t>
      </w:r>
      <w:proofErr w:type="gramStart"/>
      <w:r w:rsidRPr="002271B8">
        <w:rPr>
          <w:rFonts w:ascii="Times New Roman" w:eastAsia="Calibri" w:hAnsi="Times New Roman" w:cs="Times New Roman"/>
          <w:sz w:val="24"/>
          <w:szCs w:val="28"/>
        </w:rPr>
        <w:t>обучающихся</w:t>
      </w:r>
      <w:proofErr w:type="gramEnd"/>
      <w:r w:rsidRPr="002271B8">
        <w:rPr>
          <w:rFonts w:ascii="Times New Roman" w:eastAsia="Calibri" w:hAnsi="Times New Roman" w:cs="Times New Roman"/>
          <w:sz w:val="24"/>
          <w:szCs w:val="28"/>
        </w:rPr>
        <w:t>.</w:t>
      </w:r>
    </w:p>
    <w:p w:rsidR="00481224" w:rsidRPr="002271B8" w:rsidRDefault="00481224" w:rsidP="00481224">
      <w:pPr>
        <w:spacing w:after="0" w:line="239" w:lineRule="auto"/>
        <w:ind w:right="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Вучебном</w:t>
      </w:r>
      <w:proofErr w:type="spellEnd"/>
      <w:r>
        <w:rPr>
          <w:rFonts w:ascii="Times New Roman" w:eastAsia="Calibri" w:hAnsi="Times New Roman" w:cs="Times New Roman"/>
          <w:sz w:val="24"/>
          <w:szCs w:val="24"/>
        </w:rPr>
        <w:t xml:space="preserve"> году внести дополнительные задания на уроках по темам</w:t>
      </w:r>
      <w:r w:rsidRPr="002271B8">
        <w:rPr>
          <w:rFonts w:ascii="Times New Roman" w:eastAsia="Calibri" w:hAnsi="Times New Roman" w:cs="Times New Roman"/>
          <w:sz w:val="24"/>
          <w:szCs w:val="24"/>
        </w:rPr>
        <w:t>:</w:t>
      </w:r>
    </w:p>
    <w:p w:rsidR="00481224" w:rsidRPr="00E00E3B" w:rsidRDefault="00481224" w:rsidP="00481224">
      <w:pPr>
        <w:pStyle w:val="a5"/>
        <w:numPr>
          <w:ilvl w:val="0"/>
          <w:numId w:val="16"/>
        </w:numPr>
        <w:spacing w:after="0" w:line="239" w:lineRule="auto"/>
        <w:ind w:left="426" w:right="5" w:hanging="425"/>
        <w:jc w:val="both"/>
        <w:rPr>
          <w:rFonts w:ascii="Times New Roman" w:eastAsia="Times New Roman" w:hAnsi="Times New Roman" w:cs="Times New Roman"/>
          <w:color w:val="000000"/>
          <w:sz w:val="24"/>
          <w:szCs w:val="24"/>
        </w:rPr>
      </w:pPr>
      <w:r w:rsidRPr="00E00E3B">
        <w:rPr>
          <w:rFonts w:ascii="Times New Roman" w:eastAsia="Times New Roman" w:hAnsi="Times New Roman" w:cs="Times New Roman"/>
          <w:color w:val="000000"/>
          <w:spacing w:val="2"/>
          <w:sz w:val="24"/>
          <w:szCs w:val="24"/>
        </w:rPr>
        <w:t xml:space="preserve">Обратить особое внимание повторение, закрепление и на выполнение домашних заданий при </w:t>
      </w:r>
      <w:proofErr w:type="spellStart"/>
      <w:r w:rsidRPr="00E00E3B">
        <w:rPr>
          <w:rFonts w:ascii="Times New Roman" w:eastAsia="Times New Roman" w:hAnsi="Times New Roman" w:cs="Times New Roman"/>
          <w:color w:val="000000"/>
          <w:spacing w:val="-1"/>
          <w:sz w:val="24"/>
          <w:szCs w:val="24"/>
        </w:rPr>
        <w:t>и</w:t>
      </w:r>
      <w:r w:rsidRPr="00E00E3B">
        <w:rPr>
          <w:rFonts w:ascii="Times New Roman" w:eastAsia="Times New Roman" w:hAnsi="Times New Roman" w:cs="Times New Roman"/>
          <w:color w:val="000000"/>
          <w:spacing w:val="4"/>
          <w:sz w:val="24"/>
          <w:szCs w:val="24"/>
        </w:rPr>
        <w:t>з</w:t>
      </w:r>
      <w:r w:rsidRPr="00E00E3B">
        <w:rPr>
          <w:rFonts w:ascii="Times New Roman" w:eastAsia="Times New Roman" w:hAnsi="Times New Roman" w:cs="Times New Roman"/>
          <w:color w:val="000000"/>
          <w:spacing w:val="-3"/>
          <w:sz w:val="24"/>
          <w:szCs w:val="24"/>
        </w:rPr>
        <w:t>у</w:t>
      </w:r>
      <w:r w:rsidRPr="00E00E3B">
        <w:rPr>
          <w:rFonts w:ascii="Times New Roman" w:eastAsia="Times New Roman" w:hAnsi="Times New Roman" w:cs="Times New Roman"/>
          <w:color w:val="000000"/>
          <w:spacing w:val="2"/>
          <w:sz w:val="24"/>
          <w:szCs w:val="24"/>
        </w:rPr>
        <w:t>ч</w:t>
      </w:r>
      <w:r w:rsidRPr="00E00E3B">
        <w:rPr>
          <w:rFonts w:ascii="Times New Roman" w:eastAsia="Times New Roman" w:hAnsi="Times New Roman" w:cs="Times New Roman"/>
          <w:color w:val="000000"/>
          <w:spacing w:val="-3"/>
          <w:sz w:val="24"/>
          <w:szCs w:val="24"/>
        </w:rPr>
        <w:t>е</w:t>
      </w:r>
      <w:r w:rsidRPr="00E00E3B">
        <w:rPr>
          <w:rFonts w:ascii="Times New Roman" w:eastAsia="Times New Roman" w:hAnsi="Times New Roman" w:cs="Times New Roman"/>
          <w:color w:val="000000"/>
          <w:spacing w:val="1"/>
          <w:sz w:val="24"/>
          <w:szCs w:val="24"/>
        </w:rPr>
        <w:t>н</w:t>
      </w:r>
      <w:r w:rsidRPr="00E00E3B">
        <w:rPr>
          <w:rFonts w:ascii="Times New Roman" w:eastAsia="Times New Roman" w:hAnsi="Times New Roman" w:cs="Times New Roman"/>
          <w:color w:val="000000"/>
          <w:spacing w:val="2"/>
          <w:sz w:val="24"/>
          <w:szCs w:val="24"/>
        </w:rPr>
        <w:t>и</w:t>
      </w:r>
      <w:r w:rsidRPr="00E00E3B">
        <w:rPr>
          <w:rFonts w:ascii="Times New Roman" w:eastAsia="Times New Roman" w:hAnsi="Times New Roman" w:cs="Times New Roman"/>
          <w:color w:val="000000"/>
          <w:sz w:val="24"/>
          <w:szCs w:val="24"/>
        </w:rPr>
        <w:t>и</w:t>
      </w:r>
      <w:r w:rsidRPr="00E00E3B">
        <w:rPr>
          <w:rFonts w:ascii="Times New Roman" w:eastAsia="Times New Roman" w:hAnsi="Times New Roman" w:cs="Times New Roman"/>
          <w:color w:val="000000"/>
          <w:spacing w:val="1"/>
          <w:sz w:val="24"/>
          <w:szCs w:val="24"/>
        </w:rPr>
        <w:t>т</w:t>
      </w:r>
      <w:r w:rsidRPr="00E00E3B">
        <w:rPr>
          <w:rFonts w:ascii="Times New Roman" w:eastAsia="Times New Roman" w:hAnsi="Times New Roman" w:cs="Times New Roman"/>
          <w:color w:val="000000"/>
          <w:spacing w:val="-3"/>
          <w:sz w:val="24"/>
          <w:szCs w:val="24"/>
        </w:rPr>
        <w:t>е</w:t>
      </w:r>
      <w:r w:rsidRPr="00E00E3B">
        <w:rPr>
          <w:rFonts w:ascii="Times New Roman" w:eastAsia="Times New Roman" w:hAnsi="Times New Roman" w:cs="Times New Roman"/>
          <w:color w:val="000000"/>
          <w:spacing w:val="1"/>
          <w:sz w:val="24"/>
          <w:szCs w:val="24"/>
        </w:rPr>
        <w:t>м</w:t>
      </w:r>
      <w:proofErr w:type="spellEnd"/>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gramEnd"/>
      <w:r w:rsidRPr="00E00E3B">
        <w:rPr>
          <w:rFonts w:ascii="Times New Roman" w:eastAsia="Times New Roman" w:hAnsi="Times New Roman" w:cs="Times New Roman"/>
          <w:color w:val="000000"/>
          <w:spacing w:val="1"/>
          <w:sz w:val="24"/>
          <w:szCs w:val="24"/>
        </w:rPr>
        <w:t>Движение Земли вокруг Солнца</w:t>
      </w:r>
      <w:r w:rsidRPr="00E00E3B">
        <w:rPr>
          <w:rFonts w:ascii="Times New Roman" w:eastAsia="Times New Roman" w:hAnsi="Times New Roman" w:cs="Times New Roman"/>
          <w:color w:val="000000"/>
          <w:spacing w:val="-7"/>
          <w:sz w:val="24"/>
          <w:szCs w:val="24"/>
        </w:rPr>
        <w:t>»</w:t>
      </w:r>
      <w:r w:rsidRPr="00E00E3B">
        <w:rPr>
          <w:rFonts w:ascii="Times New Roman" w:eastAsia="Times New Roman" w:hAnsi="Times New Roman" w:cs="Times New Roman"/>
          <w:color w:val="000000"/>
          <w:sz w:val="24"/>
          <w:szCs w:val="24"/>
        </w:rPr>
        <w:t xml:space="preserve">,«Пояса освещенности. Часовые пояса», «Градусная сетка», </w:t>
      </w:r>
      <w:r w:rsidRPr="00E00E3B">
        <w:rPr>
          <w:rFonts w:ascii="Times New Roman" w:eastAsia="Times New Roman" w:hAnsi="Times New Roman" w:cs="Times New Roman"/>
          <w:color w:val="000000"/>
          <w:spacing w:val="-7"/>
          <w:sz w:val="24"/>
          <w:szCs w:val="24"/>
        </w:rPr>
        <w:t>«</w:t>
      </w:r>
      <w:r w:rsidRPr="00E00E3B">
        <w:rPr>
          <w:rFonts w:ascii="Times New Roman" w:eastAsia="Times New Roman" w:hAnsi="Times New Roman" w:cs="Times New Roman"/>
          <w:color w:val="000000"/>
          <w:sz w:val="24"/>
          <w:szCs w:val="24"/>
        </w:rPr>
        <w:t>Географические координаты.  Широта.  Долгота</w:t>
      </w:r>
      <w:r w:rsidRPr="00E00E3B">
        <w:rPr>
          <w:rFonts w:ascii="Times New Roman" w:eastAsia="Times New Roman" w:hAnsi="Times New Roman" w:cs="Times New Roman"/>
          <w:color w:val="000000"/>
          <w:spacing w:val="-7"/>
          <w:sz w:val="24"/>
          <w:szCs w:val="24"/>
        </w:rPr>
        <w:t>»</w:t>
      </w:r>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gramEnd"/>
      <w:r w:rsidRPr="00E00E3B">
        <w:rPr>
          <w:rFonts w:ascii="Times New Roman" w:eastAsia="Times New Roman" w:hAnsi="Times New Roman" w:cs="Times New Roman"/>
          <w:color w:val="000000"/>
          <w:spacing w:val="1"/>
          <w:sz w:val="24"/>
          <w:szCs w:val="24"/>
        </w:rPr>
        <w:t>Многообразие стран мира. Столицы и крупные города</w:t>
      </w:r>
      <w:r w:rsidRPr="00E00E3B">
        <w:rPr>
          <w:rFonts w:ascii="Times New Roman" w:eastAsia="Times New Roman" w:hAnsi="Times New Roman" w:cs="Times New Roman"/>
          <w:color w:val="000000"/>
          <w:spacing w:val="-11"/>
          <w:sz w:val="24"/>
          <w:szCs w:val="24"/>
        </w:rPr>
        <w:t>»</w:t>
      </w:r>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spellStart"/>
      <w:proofErr w:type="gramEnd"/>
      <w:r w:rsidRPr="00E00E3B">
        <w:rPr>
          <w:rFonts w:ascii="Times New Roman" w:eastAsia="Times New Roman" w:hAnsi="Times New Roman" w:cs="Times New Roman"/>
          <w:color w:val="000000"/>
          <w:spacing w:val="-1"/>
          <w:sz w:val="24"/>
          <w:szCs w:val="24"/>
        </w:rPr>
        <w:t>М</w:t>
      </w:r>
      <w:r w:rsidRPr="00E00E3B">
        <w:rPr>
          <w:rFonts w:ascii="Times New Roman" w:eastAsia="Times New Roman" w:hAnsi="Times New Roman" w:cs="Times New Roman"/>
          <w:color w:val="000000"/>
          <w:spacing w:val="-2"/>
          <w:sz w:val="24"/>
          <w:szCs w:val="24"/>
        </w:rPr>
        <w:t>и</w:t>
      </w:r>
      <w:r w:rsidRPr="00E00E3B">
        <w:rPr>
          <w:rFonts w:ascii="Times New Roman" w:eastAsia="Times New Roman" w:hAnsi="Times New Roman" w:cs="Times New Roman"/>
          <w:color w:val="000000"/>
          <w:spacing w:val="3"/>
          <w:sz w:val="24"/>
          <w:szCs w:val="24"/>
        </w:rPr>
        <w:t>р</w:t>
      </w:r>
      <w:r w:rsidRPr="00E00E3B">
        <w:rPr>
          <w:rFonts w:ascii="Times New Roman" w:eastAsia="Times New Roman" w:hAnsi="Times New Roman" w:cs="Times New Roman"/>
          <w:color w:val="000000"/>
          <w:spacing w:val="-3"/>
          <w:sz w:val="24"/>
          <w:szCs w:val="24"/>
        </w:rPr>
        <w:t>о</w:t>
      </w:r>
      <w:r w:rsidRPr="00E00E3B">
        <w:rPr>
          <w:rFonts w:ascii="Times New Roman" w:eastAsia="Times New Roman" w:hAnsi="Times New Roman" w:cs="Times New Roman"/>
          <w:color w:val="000000"/>
          <w:spacing w:val="3"/>
          <w:sz w:val="24"/>
          <w:szCs w:val="24"/>
        </w:rPr>
        <w:t>в</w:t>
      </w:r>
      <w:r w:rsidRPr="00E00E3B">
        <w:rPr>
          <w:rFonts w:ascii="Times New Roman" w:eastAsia="Times New Roman" w:hAnsi="Times New Roman" w:cs="Times New Roman"/>
          <w:color w:val="000000"/>
          <w:sz w:val="24"/>
          <w:szCs w:val="24"/>
        </w:rPr>
        <w:t>ое</w:t>
      </w:r>
      <w:r w:rsidRPr="00E00E3B">
        <w:rPr>
          <w:rFonts w:ascii="Times New Roman" w:eastAsia="Times New Roman" w:hAnsi="Times New Roman" w:cs="Times New Roman"/>
          <w:color w:val="000000"/>
          <w:spacing w:val="3"/>
          <w:sz w:val="24"/>
          <w:szCs w:val="24"/>
        </w:rPr>
        <w:t>х</w:t>
      </w:r>
      <w:r w:rsidRPr="00E00E3B">
        <w:rPr>
          <w:rFonts w:ascii="Times New Roman" w:eastAsia="Times New Roman" w:hAnsi="Times New Roman" w:cs="Times New Roman"/>
          <w:color w:val="000000"/>
          <w:spacing w:val="-3"/>
          <w:sz w:val="24"/>
          <w:szCs w:val="24"/>
        </w:rPr>
        <w:t>о</w:t>
      </w:r>
      <w:r w:rsidRPr="00E00E3B">
        <w:rPr>
          <w:rFonts w:ascii="Times New Roman" w:eastAsia="Times New Roman" w:hAnsi="Times New Roman" w:cs="Times New Roman"/>
          <w:color w:val="000000"/>
          <w:sz w:val="24"/>
          <w:szCs w:val="24"/>
        </w:rPr>
        <w:t>зя</w:t>
      </w:r>
      <w:r w:rsidRPr="00E00E3B">
        <w:rPr>
          <w:rFonts w:ascii="Times New Roman" w:eastAsia="Times New Roman" w:hAnsi="Times New Roman" w:cs="Times New Roman"/>
          <w:color w:val="000000"/>
          <w:spacing w:val="-1"/>
          <w:sz w:val="24"/>
          <w:szCs w:val="24"/>
        </w:rPr>
        <w:t>й</w:t>
      </w:r>
      <w:r w:rsidRPr="00E00E3B">
        <w:rPr>
          <w:rFonts w:ascii="Times New Roman" w:eastAsia="Times New Roman" w:hAnsi="Times New Roman" w:cs="Times New Roman"/>
          <w:color w:val="000000"/>
          <w:sz w:val="24"/>
          <w:szCs w:val="24"/>
        </w:rPr>
        <w:t>с</w:t>
      </w:r>
      <w:r w:rsidRPr="00E00E3B">
        <w:rPr>
          <w:rFonts w:ascii="Times New Roman" w:eastAsia="Times New Roman" w:hAnsi="Times New Roman" w:cs="Times New Roman"/>
          <w:color w:val="000000"/>
          <w:spacing w:val="4"/>
          <w:sz w:val="24"/>
          <w:szCs w:val="24"/>
        </w:rPr>
        <w:t>т</w:t>
      </w:r>
      <w:r w:rsidRPr="00E00E3B">
        <w:rPr>
          <w:rFonts w:ascii="Times New Roman" w:eastAsia="Times New Roman" w:hAnsi="Times New Roman" w:cs="Times New Roman"/>
          <w:color w:val="000000"/>
          <w:sz w:val="24"/>
          <w:szCs w:val="24"/>
        </w:rPr>
        <w:t>в</w:t>
      </w:r>
      <w:r w:rsidRPr="00E00E3B">
        <w:rPr>
          <w:rFonts w:ascii="Times New Roman" w:eastAsia="Times New Roman" w:hAnsi="Times New Roman" w:cs="Times New Roman"/>
          <w:color w:val="000000"/>
          <w:spacing w:val="3"/>
          <w:sz w:val="24"/>
          <w:szCs w:val="24"/>
        </w:rPr>
        <w:t>о</w:t>
      </w:r>
      <w:proofErr w:type="spellEnd"/>
      <w:r w:rsidRPr="00E00E3B">
        <w:rPr>
          <w:rFonts w:ascii="Times New Roman" w:eastAsia="Times New Roman" w:hAnsi="Times New Roman" w:cs="Times New Roman"/>
          <w:color w:val="000000"/>
          <w:sz w:val="24"/>
          <w:szCs w:val="24"/>
        </w:rPr>
        <w:t xml:space="preserve">», «Многообразие стран мира. Основные типы стран», </w:t>
      </w:r>
      <w:r>
        <w:rPr>
          <w:rFonts w:ascii="Times New Roman" w:eastAsia="Times New Roman" w:hAnsi="Times New Roman" w:cs="Times New Roman"/>
          <w:color w:val="000000"/>
          <w:sz w:val="24"/>
          <w:szCs w:val="24"/>
        </w:rPr>
        <w:t>«Атмосферное давление. Ветер», «Природные зоны»</w:t>
      </w:r>
      <w:r w:rsidRPr="00E00E3B">
        <w:rPr>
          <w:rFonts w:ascii="Times New Roman" w:eastAsia="Times New Roman" w:hAnsi="Times New Roman" w:cs="Times New Roman"/>
          <w:color w:val="000000"/>
          <w:sz w:val="24"/>
          <w:szCs w:val="24"/>
        </w:rPr>
        <w:t>.</w:t>
      </w:r>
    </w:p>
    <w:p w:rsidR="00481224" w:rsidRPr="00E00E3B" w:rsidRDefault="00481224" w:rsidP="00481224">
      <w:pPr>
        <w:pStyle w:val="a5"/>
        <w:numPr>
          <w:ilvl w:val="0"/>
          <w:numId w:val="15"/>
        </w:numPr>
        <w:spacing w:after="0" w:line="237" w:lineRule="auto"/>
        <w:ind w:left="426" w:right="5" w:hanging="426"/>
        <w:jc w:val="both"/>
        <w:rPr>
          <w:rFonts w:ascii="Times New Roman" w:eastAsia="Times New Roman" w:hAnsi="Times New Roman" w:cs="Times New Roman"/>
          <w:color w:val="000000"/>
          <w:sz w:val="24"/>
          <w:szCs w:val="28"/>
        </w:rPr>
      </w:pPr>
      <w:r w:rsidRPr="00E00E3B">
        <w:rPr>
          <w:rFonts w:ascii="Times New Roman" w:eastAsia="Times New Roman" w:hAnsi="Times New Roman" w:cs="Times New Roman"/>
          <w:color w:val="000000"/>
          <w:spacing w:val="1"/>
          <w:sz w:val="24"/>
          <w:szCs w:val="28"/>
        </w:rPr>
        <w:t xml:space="preserve">Усилить работу на уроках по </w:t>
      </w:r>
      <w:proofErr w:type="spellStart"/>
      <w:r w:rsidRPr="00E00E3B">
        <w:rPr>
          <w:rFonts w:ascii="Times New Roman" w:eastAsia="Times New Roman" w:hAnsi="Times New Roman" w:cs="Times New Roman"/>
          <w:color w:val="000000"/>
          <w:spacing w:val="1"/>
          <w:sz w:val="24"/>
          <w:szCs w:val="28"/>
        </w:rPr>
        <w:t>с</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pacing w:val="1"/>
          <w:sz w:val="24"/>
          <w:szCs w:val="28"/>
        </w:rPr>
        <w:t>п</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z w:val="24"/>
          <w:szCs w:val="28"/>
        </w:rPr>
        <w:t>с</w:t>
      </w:r>
      <w:r w:rsidRPr="00E00E3B">
        <w:rPr>
          <w:rFonts w:ascii="Times New Roman" w:eastAsia="Times New Roman" w:hAnsi="Times New Roman" w:cs="Times New Roman"/>
          <w:color w:val="000000"/>
          <w:spacing w:val="1"/>
          <w:sz w:val="24"/>
          <w:szCs w:val="28"/>
        </w:rPr>
        <w:t>т</w:t>
      </w:r>
      <w:r w:rsidRPr="00E00E3B">
        <w:rPr>
          <w:rFonts w:ascii="Times New Roman" w:eastAsia="Times New Roman" w:hAnsi="Times New Roman" w:cs="Times New Roman"/>
          <w:color w:val="000000"/>
          <w:sz w:val="24"/>
          <w:szCs w:val="28"/>
        </w:rPr>
        <w:t>авл</w:t>
      </w:r>
      <w:r w:rsidRPr="00E00E3B">
        <w:rPr>
          <w:rFonts w:ascii="Times New Roman" w:eastAsia="Times New Roman" w:hAnsi="Times New Roman" w:cs="Times New Roman"/>
          <w:color w:val="000000"/>
          <w:spacing w:val="-1"/>
          <w:sz w:val="24"/>
          <w:szCs w:val="28"/>
        </w:rPr>
        <w:t>ению</w:t>
      </w:r>
      <w:r w:rsidRPr="00E00E3B">
        <w:rPr>
          <w:rFonts w:ascii="Times New Roman" w:eastAsia="Times New Roman" w:hAnsi="Times New Roman" w:cs="Times New Roman"/>
          <w:color w:val="000000"/>
          <w:spacing w:val="1"/>
          <w:sz w:val="24"/>
          <w:szCs w:val="28"/>
        </w:rPr>
        <w:t>г</w:t>
      </w:r>
      <w:r w:rsidRPr="00E00E3B">
        <w:rPr>
          <w:rFonts w:ascii="Times New Roman" w:eastAsia="Times New Roman" w:hAnsi="Times New Roman" w:cs="Times New Roman"/>
          <w:color w:val="000000"/>
          <w:spacing w:val="-4"/>
          <w:sz w:val="24"/>
          <w:szCs w:val="28"/>
        </w:rPr>
        <w:t>е</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z w:val="24"/>
          <w:szCs w:val="28"/>
        </w:rPr>
        <w:t>гра</w:t>
      </w:r>
      <w:r w:rsidRPr="00E00E3B">
        <w:rPr>
          <w:rFonts w:ascii="Times New Roman" w:eastAsia="Times New Roman" w:hAnsi="Times New Roman" w:cs="Times New Roman"/>
          <w:color w:val="000000"/>
          <w:spacing w:val="1"/>
          <w:sz w:val="24"/>
          <w:szCs w:val="28"/>
        </w:rPr>
        <w:t>ф</w:t>
      </w:r>
      <w:r w:rsidRPr="00E00E3B">
        <w:rPr>
          <w:rFonts w:ascii="Times New Roman" w:eastAsia="Times New Roman" w:hAnsi="Times New Roman" w:cs="Times New Roman"/>
          <w:color w:val="000000"/>
          <w:sz w:val="24"/>
          <w:szCs w:val="28"/>
        </w:rPr>
        <w:t>и</w:t>
      </w:r>
      <w:r w:rsidRPr="00E00E3B">
        <w:rPr>
          <w:rFonts w:ascii="Times New Roman" w:eastAsia="Times New Roman" w:hAnsi="Times New Roman" w:cs="Times New Roman"/>
          <w:color w:val="000000"/>
          <w:spacing w:val="1"/>
          <w:sz w:val="24"/>
          <w:szCs w:val="28"/>
        </w:rPr>
        <w:t>ч</w:t>
      </w:r>
      <w:r w:rsidRPr="00E00E3B">
        <w:rPr>
          <w:rFonts w:ascii="Times New Roman" w:eastAsia="Times New Roman" w:hAnsi="Times New Roman" w:cs="Times New Roman"/>
          <w:color w:val="000000"/>
          <w:spacing w:val="-3"/>
          <w:sz w:val="24"/>
          <w:szCs w:val="28"/>
        </w:rPr>
        <w:t>е</w:t>
      </w:r>
      <w:r w:rsidRPr="00E00E3B">
        <w:rPr>
          <w:rFonts w:ascii="Times New Roman" w:eastAsia="Times New Roman" w:hAnsi="Times New Roman" w:cs="Times New Roman"/>
          <w:color w:val="000000"/>
          <w:sz w:val="24"/>
          <w:szCs w:val="28"/>
        </w:rPr>
        <w:t>с</w:t>
      </w:r>
      <w:r w:rsidRPr="00E00E3B">
        <w:rPr>
          <w:rFonts w:ascii="Times New Roman" w:eastAsia="Times New Roman" w:hAnsi="Times New Roman" w:cs="Times New Roman"/>
          <w:color w:val="000000"/>
          <w:spacing w:val="3"/>
          <w:sz w:val="24"/>
          <w:szCs w:val="28"/>
        </w:rPr>
        <w:t>к</w:t>
      </w:r>
      <w:r w:rsidRPr="00E00E3B">
        <w:rPr>
          <w:rFonts w:ascii="Times New Roman" w:eastAsia="Times New Roman" w:hAnsi="Times New Roman" w:cs="Times New Roman"/>
          <w:color w:val="000000"/>
          <w:spacing w:val="2"/>
          <w:sz w:val="24"/>
          <w:szCs w:val="28"/>
        </w:rPr>
        <w:t>и</w:t>
      </w:r>
      <w:r w:rsidRPr="00E00E3B">
        <w:rPr>
          <w:rFonts w:ascii="Times New Roman" w:eastAsia="Times New Roman" w:hAnsi="Times New Roman" w:cs="Times New Roman"/>
          <w:color w:val="000000"/>
          <w:sz w:val="24"/>
          <w:szCs w:val="28"/>
        </w:rPr>
        <w:t>хкартразли</w:t>
      </w:r>
      <w:r w:rsidRPr="00E00E3B">
        <w:rPr>
          <w:rFonts w:ascii="Times New Roman" w:eastAsia="Times New Roman" w:hAnsi="Times New Roman" w:cs="Times New Roman"/>
          <w:color w:val="000000"/>
          <w:spacing w:val="-1"/>
          <w:sz w:val="24"/>
          <w:szCs w:val="28"/>
        </w:rPr>
        <w:t>чн</w:t>
      </w:r>
      <w:r w:rsidRPr="00E00E3B">
        <w:rPr>
          <w:rFonts w:ascii="Times New Roman" w:eastAsia="Times New Roman" w:hAnsi="Times New Roman" w:cs="Times New Roman"/>
          <w:color w:val="000000"/>
          <w:spacing w:val="-4"/>
          <w:sz w:val="24"/>
          <w:szCs w:val="28"/>
        </w:rPr>
        <w:t>о</w:t>
      </w:r>
      <w:r w:rsidRPr="00E00E3B">
        <w:rPr>
          <w:rFonts w:ascii="Times New Roman" w:eastAsia="Times New Roman" w:hAnsi="Times New Roman" w:cs="Times New Roman"/>
          <w:color w:val="000000"/>
          <w:sz w:val="24"/>
          <w:szCs w:val="28"/>
        </w:rPr>
        <w:t>й</w:t>
      </w:r>
      <w:proofErr w:type="spellEnd"/>
      <w:r w:rsidRPr="00E00E3B">
        <w:rPr>
          <w:rFonts w:ascii="Times New Roman" w:eastAsia="Times New Roman" w:hAnsi="Times New Roman" w:cs="Times New Roman"/>
          <w:color w:val="000000"/>
          <w:sz w:val="24"/>
          <w:szCs w:val="28"/>
        </w:rPr>
        <w:t xml:space="preserve"> </w:t>
      </w:r>
      <w:proofErr w:type="spellStart"/>
      <w:r w:rsidRPr="00E00E3B">
        <w:rPr>
          <w:rFonts w:ascii="Times New Roman" w:eastAsia="Times New Roman" w:hAnsi="Times New Roman" w:cs="Times New Roman"/>
          <w:color w:val="000000"/>
          <w:spacing w:val="4"/>
          <w:sz w:val="24"/>
          <w:szCs w:val="28"/>
        </w:rPr>
        <w:t>т</w:t>
      </w:r>
      <w:r w:rsidRPr="00E00E3B">
        <w:rPr>
          <w:rFonts w:ascii="Times New Roman" w:eastAsia="Times New Roman" w:hAnsi="Times New Roman" w:cs="Times New Roman"/>
          <w:color w:val="000000"/>
          <w:spacing w:val="-3"/>
          <w:sz w:val="24"/>
          <w:szCs w:val="28"/>
        </w:rPr>
        <w:t>е</w:t>
      </w:r>
      <w:r w:rsidRPr="00E00E3B">
        <w:rPr>
          <w:rFonts w:ascii="Times New Roman" w:eastAsia="Times New Roman" w:hAnsi="Times New Roman" w:cs="Times New Roman"/>
          <w:color w:val="000000"/>
          <w:spacing w:val="-1"/>
          <w:sz w:val="24"/>
          <w:szCs w:val="28"/>
        </w:rPr>
        <w:t>м</w:t>
      </w:r>
      <w:r w:rsidRPr="00E00E3B">
        <w:rPr>
          <w:rFonts w:ascii="Times New Roman" w:eastAsia="Times New Roman" w:hAnsi="Times New Roman" w:cs="Times New Roman"/>
          <w:color w:val="000000"/>
          <w:sz w:val="24"/>
          <w:szCs w:val="28"/>
        </w:rPr>
        <w:t>ат</w:t>
      </w:r>
      <w:r w:rsidRPr="00E00E3B">
        <w:rPr>
          <w:rFonts w:ascii="Times New Roman" w:eastAsia="Times New Roman" w:hAnsi="Times New Roman" w:cs="Times New Roman"/>
          <w:color w:val="000000"/>
          <w:spacing w:val="-1"/>
          <w:sz w:val="24"/>
          <w:szCs w:val="28"/>
        </w:rPr>
        <w:t>и</w:t>
      </w:r>
      <w:r w:rsidRPr="00E00E3B">
        <w:rPr>
          <w:rFonts w:ascii="Times New Roman" w:eastAsia="Times New Roman" w:hAnsi="Times New Roman" w:cs="Times New Roman"/>
          <w:color w:val="000000"/>
          <w:sz w:val="24"/>
          <w:szCs w:val="28"/>
        </w:rPr>
        <w:t>ки</w:t>
      </w:r>
      <w:proofErr w:type="gramStart"/>
      <w:r w:rsidRPr="00E00E3B">
        <w:rPr>
          <w:rFonts w:ascii="Times New Roman" w:eastAsia="Times New Roman" w:hAnsi="Times New Roman" w:cs="Times New Roman"/>
          <w:color w:val="000000"/>
          <w:sz w:val="24"/>
          <w:szCs w:val="28"/>
        </w:rPr>
        <w:t>.С</w:t>
      </w:r>
      <w:proofErr w:type="gramEnd"/>
      <w:r w:rsidRPr="00E00E3B">
        <w:rPr>
          <w:rFonts w:ascii="Times New Roman" w:eastAsia="Times New Roman" w:hAnsi="Times New Roman" w:cs="Times New Roman"/>
          <w:color w:val="000000"/>
          <w:sz w:val="24"/>
          <w:szCs w:val="28"/>
        </w:rPr>
        <w:t>формировать</w:t>
      </w:r>
      <w:proofErr w:type="spellEnd"/>
      <w:r w:rsidRPr="00E00E3B">
        <w:rPr>
          <w:rFonts w:ascii="Times New Roman" w:eastAsia="Times New Roman" w:hAnsi="Times New Roman" w:cs="Times New Roman"/>
          <w:color w:val="000000"/>
          <w:sz w:val="24"/>
          <w:szCs w:val="28"/>
        </w:rPr>
        <w:t xml:space="preserve"> комплекс умений работы с географической картой и представления об основных открытиях великих путешественников и землепроходцев.</w:t>
      </w:r>
      <w:r w:rsidRPr="00E00E3B">
        <w:rPr>
          <w:rFonts w:ascii="Times New Roman" w:eastAsia="Times New Roman" w:hAnsi="Times New Roman" w:cs="Times New Roman"/>
          <w:color w:val="000000"/>
          <w:sz w:val="24"/>
          <w:szCs w:val="28"/>
        </w:rPr>
        <w:tab/>
        <w:t xml:space="preserve">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w:t>
      </w:r>
      <w:r w:rsidRPr="00E00E3B">
        <w:rPr>
          <w:rFonts w:ascii="Times New Roman" w:eastAsia="Times New Roman" w:hAnsi="Times New Roman" w:cs="Times New Roman"/>
          <w:color w:val="000000"/>
          <w:sz w:val="24"/>
          <w:szCs w:val="28"/>
        </w:rPr>
        <w:lastRenderedPageBreak/>
        <w:t>карте связанных с этим материком или океаном указанных географических объектов (например, океанов, омывающих данный материк).</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 xml:space="preserve">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 </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z w:val="24"/>
          <w:szCs w:val="28"/>
        </w:rPr>
      </w:pPr>
      <w:proofErr w:type="gramStart"/>
      <w:r w:rsidRPr="00E00E3B">
        <w:rPr>
          <w:rFonts w:ascii="Times New Roman" w:eastAsia="Times New Roman" w:hAnsi="Times New Roman" w:cs="Times New Roman"/>
          <w:color w:val="000000"/>
          <w:spacing w:val="1"/>
          <w:sz w:val="24"/>
          <w:szCs w:val="28"/>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481224" w:rsidRDefault="00481224" w:rsidP="00481224">
      <w:pPr>
        <w:spacing w:after="0"/>
        <w:ind w:left="426" w:hanging="426"/>
        <w:jc w:val="right"/>
        <w:rPr>
          <w:rFonts w:ascii="Times New Roman" w:hAnsi="Times New Roman" w:cs="Times New Roman"/>
          <w:sz w:val="24"/>
          <w:szCs w:val="24"/>
        </w:rPr>
      </w:pPr>
    </w:p>
    <w:p w:rsidR="00481224" w:rsidRDefault="00481224" w:rsidP="008403F5">
      <w:pPr>
        <w:rPr>
          <w:rFonts w:ascii="Times New Roman" w:hAnsi="Times New Roman" w:cs="Times New Roman"/>
          <w:b/>
          <w:sz w:val="24"/>
          <w:szCs w:val="24"/>
        </w:rPr>
      </w:pPr>
      <w:r w:rsidRPr="0022001A">
        <w:rPr>
          <w:rFonts w:ascii="Times New Roman" w:hAnsi="Times New Roman" w:cs="Times New Roman"/>
          <w:b/>
          <w:sz w:val="24"/>
          <w:szCs w:val="24"/>
        </w:rPr>
        <w:t xml:space="preserve">в </w:t>
      </w:r>
      <w:r>
        <w:rPr>
          <w:rFonts w:ascii="Times New Roman" w:hAnsi="Times New Roman" w:cs="Times New Roman"/>
          <w:b/>
          <w:sz w:val="24"/>
          <w:szCs w:val="24"/>
        </w:rPr>
        <w:t>7 б</w:t>
      </w:r>
      <w:r w:rsidR="008403F5">
        <w:rPr>
          <w:rFonts w:ascii="Times New Roman" w:hAnsi="Times New Roman" w:cs="Times New Roman"/>
          <w:b/>
          <w:sz w:val="24"/>
          <w:szCs w:val="24"/>
        </w:rPr>
        <w:t xml:space="preserve"> классе география</w:t>
      </w:r>
    </w:p>
    <w:p w:rsidR="00481224" w:rsidRPr="00481224" w:rsidRDefault="00481224" w:rsidP="00481224">
      <w:pPr>
        <w:jc w:val="center"/>
        <w:rPr>
          <w:rFonts w:ascii="Times New Roman" w:hAnsi="Times New Roman" w:cs="Times New Roman"/>
          <w:b/>
          <w:sz w:val="24"/>
          <w:szCs w:val="24"/>
        </w:rPr>
      </w:pPr>
      <w:r w:rsidRPr="0022001A">
        <w:rPr>
          <w:rFonts w:ascii="Times New Roman" w:hAnsi="Times New Roman" w:cs="Times New Roman"/>
          <w:sz w:val="24"/>
          <w:szCs w:val="24"/>
        </w:rPr>
        <w:t>Всероссийскую</w:t>
      </w:r>
      <w:r>
        <w:rPr>
          <w:rFonts w:ascii="Times New Roman" w:hAnsi="Times New Roman" w:cs="Times New Roman"/>
          <w:sz w:val="24"/>
          <w:szCs w:val="24"/>
        </w:rPr>
        <w:t xml:space="preserve"> проверочную работу выполняли 19</w:t>
      </w:r>
      <w:r w:rsidRPr="0022001A">
        <w:rPr>
          <w:rFonts w:ascii="Times New Roman" w:hAnsi="Times New Roman" w:cs="Times New Roman"/>
          <w:sz w:val="24"/>
          <w:szCs w:val="24"/>
        </w:rPr>
        <w:t xml:space="preserve"> человек, отсутствующих не было. </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t xml:space="preserve">Обучающиеся показала следующие результаты: </w:t>
      </w:r>
    </w:p>
    <w:tbl>
      <w:tblPr>
        <w:tblStyle w:val="a4"/>
        <w:tblW w:w="0" w:type="auto"/>
        <w:tblLook w:val="04A0"/>
      </w:tblPr>
      <w:tblGrid>
        <w:gridCol w:w="1012"/>
        <w:gridCol w:w="1393"/>
        <w:gridCol w:w="1033"/>
        <w:gridCol w:w="1033"/>
        <w:gridCol w:w="1033"/>
        <w:gridCol w:w="1033"/>
        <w:gridCol w:w="1647"/>
        <w:gridCol w:w="1161"/>
      </w:tblGrid>
      <w:tr w:rsidR="00481224" w:rsidRPr="0022001A" w:rsidTr="005E18AA">
        <w:trPr>
          <w:trHeight w:val="988"/>
        </w:trPr>
        <w:tc>
          <w:tcPr>
            <w:tcW w:w="1012"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Всего уч-ся в классе</w:t>
            </w:r>
          </w:p>
        </w:tc>
        <w:tc>
          <w:tcPr>
            <w:tcW w:w="139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Выполняли работу</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«2»</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0-9</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«3»</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10-21</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«4»</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22-30</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«5»</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31-37 баллов</w:t>
            </w:r>
          </w:p>
        </w:tc>
        <w:tc>
          <w:tcPr>
            <w:tcW w:w="1647"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Успеваемость</w:t>
            </w:r>
          </w:p>
        </w:tc>
        <w:tc>
          <w:tcPr>
            <w:tcW w:w="1161"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Качество</w:t>
            </w:r>
          </w:p>
        </w:tc>
      </w:tr>
      <w:tr w:rsidR="00481224" w:rsidRPr="0022001A" w:rsidTr="005E18AA">
        <w:trPr>
          <w:trHeight w:val="337"/>
        </w:trPr>
        <w:tc>
          <w:tcPr>
            <w:tcW w:w="1012"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23</w:t>
            </w:r>
          </w:p>
        </w:tc>
        <w:tc>
          <w:tcPr>
            <w:tcW w:w="139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19</w:t>
            </w:r>
          </w:p>
        </w:tc>
        <w:tc>
          <w:tcPr>
            <w:tcW w:w="1033"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5</w:t>
            </w:r>
          </w:p>
        </w:tc>
        <w:tc>
          <w:tcPr>
            <w:tcW w:w="103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10</w:t>
            </w:r>
          </w:p>
        </w:tc>
        <w:tc>
          <w:tcPr>
            <w:tcW w:w="103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4</w:t>
            </w:r>
          </w:p>
        </w:tc>
        <w:tc>
          <w:tcPr>
            <w:tcW w:w="1033"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0</w:t>
            </w:r>
          </w:p>
        </w:tc>
        <w:tc>
          <w:tcPr>
            <w:tcW w:w="1647" w:type="dxa"/>
          </w:tcPr>
          <w:p w:rsidR="00481224" w:rsidRPr="0022001A" w:rsidRDefault="00481224" w:rsidP="005E18AA">
            <w:pPr>
              <w:jc w:val="center"/>
              <w:rPr>
                <w:rFonts w:ascii="Times New Roman" w:hAnsi="Times New Roman" w:cs="Times New Roman"/>
                <w:sz w:val="24"/>
                <w:szCs w:val="24"/>
              </w:rPr>
            </w:pPr>
            <w:r w:rsidRPr="0055695D">
              <w:rPr>
                <w:rFonts w:ascii="Times New Roman" w:hAnsi="Times New Roman" w:cs="Times New Roman"/>
                <w:sz w:val="24"/>
                <w:szCs w:val="24"/>
              </w:rPr>
              <w:t>73.68 %</w:t>
            </w:r>
          </w:p>
        </w:tc>
        <w:tc>
          <w:tcPr>
            <w:tcW w:w="1161" w:type="dxa"/>
          </w:tcPr>
          <w:p w:rsidR="00481224" w:rsidRPr="0022001A" w:rsidRDefault="00481224" w:rsidP="005E18AA">
            <w:pPr>
              <w:jc w:val="center"/>
              <w:rPr>
                <w:rFonts w:ascii="Times New Roman" w:hAnsi="Times New Roman" w:cs="Times New Roman"/>
                <w:sz w:val="24"/>
                <w:szCs w:val="24"/>
              </w:rPr>
            </w:pPr>
            <w:r w:rsidRPr="0055695D">
              <w:rPr>
                <w:rFonts w:ascii="Times New Roman" w:hAnsi="Times New Roman" w:cs="Times New Roman"/>
                <w:sz w:val="24"/>
                <w:szCs w:val="24"/>
              </w:rPr>
              <w:t>21.05 %</w:t>
            </w:r>
          </w:p>
        </w:tc>
      </w:tr>
    </w:tbl>
    <w:p w:rsidR="00481224" w:rsidRPr="0022001A" w:rsidRDefault="00481224" w:rsidP="00481224">
      <w:pPr>
        <w:spacing w:after="0"/>
        <w:ind w:firstLine="426"/>
        <w:jc w:val="both"/>
        <w:rPr>
          <w:rFonts w:ascii="Times New Roman" w:hAnsi="Times New Roman" w:cs="Times New Roman"/>
          <w:sz w:val="24"/>
          <w:szCs w:val="24"/>
        </w:rPr>
      </w:pPr>
      <w:proofErr w:type="gramStart"/>
      <w:r w:rsidRPr="0022001A">
        <w:rPr>
          <w:rFonts w:ascii="Times New Roman" w:hAnsi="Times New Roman" w:cs="Times New Roman"/>
          <w:sz w:val="24"/>
          <w:szCs w:val="24"/>
        </w:rPr>
        <w:t xml:space="preserve">Для проведения ВПР были представлены материалы по географии, содержащие 10 заданий, составленные с учетом всех тем, изучаемых в 6 классе, и требований ФГОС на предметном, </w:t>
      </w:r>
      <w:proofErr w:type="spellStart"/>
      <w:r w:rsidRPr="0022001A">
        <w:rPr>
          <w:rFonts w:ascii="Times New Roman" w:hAnsi="Times New Roman" w:cs="Times New Roman"/>
          <w:sz w:val="24"/>
          <w:szCs w:val="24"/>
        </w:rPr>
        <w:t>метапредметном</w:t>
      </w:r>
      <w:proofErr w:type="spellEnd"/>
      <w:r w:rsidRPr="0022001A">
        <w:rPr>
          <w:rFonts w:ascii="Times New Roman" w:hAnsi="Times New Roman" w:cs="Times New Roman"/>
          <w:sz w:val="24"/>
          <w:szCs w:val="24"/>
        </w:rPr>
        <w:t xml:space="preserve"> и личностном уровнях.</w:t>
      </w:r>
      <w:proofErr w:type="gramEnd"/>
      <w:r w:rsidRPr="0022001A">
        <w:rPr>
          <w:rFonts w:ascii="Times New Roman" w:hAnsi="Times New Roman" w:cs="Times New Roman"/>
          <w:sz w:val="24"/>
          <w:szCs w:val="24"/>
        </w:rPr>
        <w:t xml:space="preserve"> Формат заданий соответствует формату, принятому в ГИА и ЕГЭ. На выполнение работы по географии дается 60 минут. Ответы на задания записываются в полях ответов в тексте работы</w:t>
      </w:r>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1</w:t>
      </w:r>
      <w:r w:rsidRPr="0022001A">
        <w:rPr>
          <w:rFonts w:ascii="Times New Roman" w:hAnsi="Times New Roman" w:cs="Times New Roman"/>
          <w:sz w:val="24"/>
          <w:szCs w:val="24"/>
        </w:rPr>
        <w:t xml:space="preserve"> проверяет комплекс умений работы с географической картой и представления об основных открытиях великих путешественников и землепроходцев.   Первая    часть    задания предполагает   определение отмеченных на карте материков или океанов. Вторая часть – соотнесение этих материков или океанов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На этот вопрос </w:t>
      </w:r>
      <w:proofErr w:type="gramStart"/>
      <w:r>
        <w:rPr>
          <w:rFonts w:ascii="Times New Roman" w:hAnsi="Times New Roman" w:cs="Times New Roman"/>
          <w:sz w:val="24"/>
          <w:szCs w:val="24"/>
        </w:rPr>
        <w:t>ответили большинство учащихся</w:t>
      </w:r>
      <w:proofErr w:type="gramEnd"/>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невыполнения данного задания является: не полные знания курса география 5 класса, где рассматриваются путешественники, маршруты и покорённые материки, а также невнимательность при заполнении карты.</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2</w:t>
      </w:r>
      <w:r w:rsidRPr="0022001A">
        <w:rPr>
          <w:rFonts w:ascii="Times New Roman" w:hAnsi="Times New Roman" w:cs="Times New Roman"/>
          <w:sz w:val="24"/>
          <w:szCs w:val="24"/>
        </w:rPr>
        <w:t> </w:t>
      </w:r>
      <w:r>
        <w:rPr>
          <w:rFonts w:ascii="Times New Roman" w:hAnsi="Times New Roman" w:cs="Times New Roman"/>
          <w:sz w:val="24"/>
          <w:szCs w:val="24"/>
        </w:rPr>
        <w:t>проверяет</w:t>
      </w:r>
      <w:r w:rsidRPr="0022001A">
        <w:rPr>
          <w:rFonts w:ascii="Times New Roman" w:hAnsi="Times New Roman" w:cs="Times New Roman"/>
          <w:sz w:val="24"/>
          <w:szCs w:val="24"/>
        </w:rPr>
        <w:t xml:space="preserve"> умения работать с географической картой и выполняется с использованием той же карты, что и для задания. Первая часть задания проверяет умение обозначать на карте точки по заданным координатам и определять направления. Вторая част</w:t>
      </w:r>
      <w:r>
        <w:rPr>
          <w:rFonts w:ascii="Times New Roman" w:hAnsi="Times New Roman" w:cs="Times New Roman"/>
          <w:sz w:val="24"/>
          <w:szCs w:val="24"/>
        </w:rPr>
        <w:t xml:space="preserve">ь </w:t>
      </w:r>
      <w:r w:rsidRPr="0022001A">
        <w:rPr>
          <w:rFonts w:ascii="Times New Roman" w:hAnsi="Times New Roman" w:cs="Times New Roman"/>
          <w:sz w:val="24"/>
          <w:szCs w:val="24"/>
        </w:rPr>
        <w:t>задания предполагает определение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Среднее число учащихся ответили на этот вопрос.</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 волнения задания служит, не умение работать с географическими координатами, не сформировалось понятие широт и долготы.</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3</w:t>
      </w:r>
      <w:r w:rsidRPr="0022001A">
        <w:rPr>
          <w:rFonts w:ascii="Times New Roman" w:hAnsi="Times New Roman" w:cs="Times New Roman"/>
          <w:sz w:val="24"/>
          <w:szCs w:val="24"/>
        </w:rPr>
        <w:t xml:space="preserve">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w:t>
      </w:r>
      <w:proofErr w:type="spellStart"/>
      <w:r w:rsidRPr="0022001A">
        <w:rPr>
          <w:rFonts w:ascii="Times New Roman" w:hAnsi="Times New Roman" w:cs="Times New Roman"/>
          <w:sz w:val="24"/>
          <w:szCs w:val="24"/>
        </w:rPr>
        <w:t>территории</w:t>
      </w:r>
      <w:proofErr w:type="gramStart"/>
      <w:r w:rsidRPr="0022001A">
        <w:rPr>
          <w:rFonts w:ascii="Times New Roman" w:hAnsi="Times New Roman" w:cs="Times New Roman"/>
          <w:sz w:val="24"/>
          <w:szCs w:val="24"/>
        </w:rPr>
        <w:t>.</w:t>
      </w:r>
      <w:r>
        <w:rPr>
          <w:rFonts w:ascii="Times New Roman" w:hAnsi="Times New Roman" w:cs="Times New Roman"/>
          <w:sz w:val="24"/>
          <w:szCs w:val="24"/>
        </w:rPr>
        <w:t>Ч</w:t>
      </w:r>
      <w:proofErr w:type="gramEnd"/>
      <w:r>
        <w:rPr>
          <w:rFonts w:ascii="Times New Roman" w:hAnsi="Times New Roman" w:cs="Times New Roman"/>
          <w:sz w:val="24"/>
          <w:szCs w:val="24"/>
        </w:rPr>
        <w:t>астично</w:t>
      </w:r>
      <w:proofErr w:type="spellEnd"/>
      <w:r>
        <w:rPr>
          <w:rFonts w:ascii="Times New Roman" w:hAnsi="Times New Roman" w:cs="Times New Roman"/>
          <w:sz w:val="24"/>
          <w:szCs w:val="24"/>
        </w:rPr>
        <w:t xml:space="preserve"> с</w:t>
      </w:r>
      <w:r w:rsidRPr="0022001A">
        <w:rPr>
          <w:rFonts w:ascii="Times New Roman" w:hAnsi="Times New Roman" w:cs="Times New Roman"/>
          <w:sz w:val="24"/>
          <w:szCs w:val="24"/>
        </w:rPr>
        <w:t xml:space="preserve">правилось </w:t>
      </w:r>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Причиной невыполнение задания послужила не внимательность, ученики не смогла сориентироваться в условных обозначениях.</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4</w:t>
      </w:r>
      <w:r w:rsidRPr="0022001A">
        <w:rPr>
          <w:rFonts w:ascii="Times New Roman" w:hAnsi="Times New Roman" w:cs="Times New Roman"/>
          <w:sz w:val="24"/>
          <w:szCs w:val="24"/>
        </w:rPr>
        <w:t xml:space="preserve">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481224" w:rsidRPr="0022001A" w:rsidRDefault="00481224" w:rsidP="00481224">
      <w:pPr>
        <w:spacing w:after="0"/>
        <w:jc w:val="both"/>
        <w:rPr>
          <w:rFonts w:ascii="Times New Roman" w:hAnsi="Times New Roman" w:cs="Times New Roman"/>
          <w:sz w:val="24"/>
          <w:szCs w:val="24"/>
        </w:rPr>
      </w:pPr>
      <w:r>
        <w:rPr>
          <w:rFonts w:ascii="Times New Roman" w:hAnsi="Times New Roman" w:cs="Times New Roman"/>
          <w:sz w:val="24"/>
          <w:szCs w:val="24"/>
        </w:rPr>
        <w:t xml:space="preserve">Это задание оказалось трудным для выполнения </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5</w:t>
      </w:r>
      <w:r w:rsidRPr="0022001A">
        <w:rPr>
          <w:rFonts w:ascii="Times New Roman" w:hAnsi="Times New Roman" w:cs="Times New Roman"/>
          <w:sz w:val="24"/>
          <w:szCs w:val="24"/>
        </w:rPr>
        <w:t xml:space="preserve"> проверяет   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узнавать природные зоны по их изображениям. Полностью с заданием не справился </w:t>
      </w:r>
      <w:r>
        <w:rPr>
          <w:rFonts w:ascii="Times New Roman" w:hAnsi="Times New Roman" w:cs="Times New Roman"/>
          <w:sz w:val="24"/>
          <w:szCs w:val="24"/>
        </w:rPr>
        <w:t>почти половина класса</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ошибки послужило не понимание основных географических закономерностей при установлении соответствия элементов описания и природных зон.</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6</w:t>
      </w:r>
      <w:r w:rsidRPr="0022001A">
        <w:rPr>
          <w:rFonts w:ascii="Times New Roman" w:hAnsi="Times New Roman" w:cs="Times New Roman"/>
          <w:sz w:val="24"/>
          <w:szCs w:val="24"/>
        </w:rPr>
        <w:t xml:space="preserve">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умением определять элементы погоды по условным обозначениям и переводить информацию </w:t>
      </w:r>
      <w:proofErr w:type="gramStart"/>
      <w:r w:rsidRPr="0022001A">
        <w:rPr>
          <w:rFonts w:ascii="Times New Roman" w:hAnsi="Times New Roman" w:cs="Times New Roman"/>
          <w:sz w:val="24"/>
          <w:szCs w:val="24"/>
        </w:rPr>
        <w:t>из</w:t>
      </w:r>
      <w:proofErr w:type="gramEnd"/>
      <w:r w:rsidRPr="0022001A">
        <w:rPr>
          <w:rFonts w:ascii="Times New Roman" w:hAnsi="Times New Roman" w:cs="Times New Roman"/>
          <w:sz w:val="24"/>
          <w:szCs w:val="24"/>
        </w:rPr>
        <w:t xml:space="preserve"> условно-графической в текстовую форму.</w:t>
      </w:r>
      <w:r>
        <w:rPr>
          <w:rFonts w:ascii="Times New Roman" w:hAnsi="Times New Roman" w:cs="Times New Roman"/>
          <w:sz w:val="24"/>
          <w:szCs w:val="24"/>
        </w:rPr>
        <w:t xml:space="preserve"> С заданием справились меньшее количество учащихся.</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7</w:t>
      </w:r>
      <w:r w:rsidRPr="0022001A">
        <w:rPr>
          <w:rFonts w:ascii="Times New Roman" w:hAnsi="Times New Roman" w:cs="Times New Roman"/>
          <w:sz w:val="24"/>
          <w:szCs w:val="24"/>
        </w:rPr>
        <w:t xml:space="preserve"> проверяет умение анализировать предложенный текст географического содержания об оболочках Земли и извлекать из него информацию по заданному вопросу.</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Причина ошибки: не умение извлекать из текста информацию по заданному вопросу.</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8</w:t>
      </w:r>
      <w:r w:rsidRPr="0022001A">
        <w:rPr>
          <w:rFonts w:ascii="Times New Roman" w:hAnsi="Times New Roman" w:cs="Times New Roman"/>
          <w:sz w:val="24"/>
          <w:szCs w:val="24"/>
        </w:rPr>
        <w:t xml:space="preserve"> основано на статистической таблице и проверяет умение извлекать и интерпретировать информацию о населении стран мира.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 Полностью с з</w:t>
      </w:r>
      <w:r>
        <w:rPr>
          <w:rFonts w:ascii="Times New Roman" w:hAnsi="Times New Roman" w:cs="Times New Roman"/>
          <w:sz w:val="24"/>
          <w:szCs w:val="24"/>
        </w:rPr>
        <w:t>аданием справились большее количество учащихся.</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9</w:t>
      </w:r>
      <w:r w:rsidRPr="0022001A">
        <w:rPr>
          <w:rFonts w:ascii="Times New Roman" w:hAnsi="Times New Roman" w:cs="Times New Roman"/>
          <w:sz w:val="24"/>
          <w:szCs w:val="24"/>
        </w:rPr>
        <w:t xml:space="preserve"> проверяет 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w:t>
      </w:r>
    </w:p>
    <w:p w:rsidR="00481224" w:rsidRPr="00E063B4" w:rsidRDefault="00481224" w:rsidP="00481224">
      <w:pPr>
        <w:spacing w:after="0"/>
        <w:jc w:val="both"/>
        <w:rPr>
          <w:rFonts w:ascii="Times New Roman" w:hAnsi="Times New Roman" w:cs="Times New Roman"/>
          <w:sz w:val="24"/>
          <w:szCs w:val="24"/>
        </w:rPr>
      </w:pPr>
      <w:r w:rsidRPr="00E063B4">
        <w:rPr>
          <w:rFonts w:ascii="Times New Roman" w:hAnsi="Times New Roman" w:cs="Times New Roman"/>
          <w:sz w:val="24"/>
          <w:szCs w:val="24"/>
        </w:rPr>
        <w:t>Причиной невыполнения задания послужило не</w:t>
      </w:r>
      <w:r>
        <w:rPr>
          <w:rFonts w:ascii="Times New Roman" w:hAnsi="Times New Roman" w:cs="Times New Roman"/>
          <w:sz w:val="24"/>
          <w:szCs w:val="24"/>
        </w:rPr>
        <w:t xml:space="preserve">внимательность. </w:t>
      </w:r>
      <w:r w:rsidRPr="00E063B4">
        <w:rPr>
          <w:rFonts w:ascii="Times New Roman" w:hAnsi="Times New Roman" w:cs="Times New Roman"/>
          <w:sz w:val="24"/>
          <w:szCs w:val="24"/>
        </w:rPr>
        <w:t>Сущность природных явлений учащимся не искажена, но возникли трудности при их описании.</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10</w:t>
      </w:r>
      <w:r w:rsidRPr="0022001A">
        <w:rPr>
          <w:rFonts w:ascii="Times New Roman" w:hAnsi="Times New Roman" w:cs="Times New Roman"/>
          <w:sz w:val="24"/>
          <w:szCs w:val="24"/>
        </w:rPr>
        <w:t xml:space="preserve"> проверяет знание географии родного края, в нем требуется дать описание определенных географических объектов родного края.</w:t>
      </w:r>
      <w:r>
        <w:rPr>
          <w:rFonts w:ascii="Times New Roman" w:hAnsi="Times New Roman" w:cs="Times New Roman"/>
          <w:sz w:val="24"/>
          <w:szCs w:val="24"/>
        </w:rPr>
        <w:t xml:space="preserve"> На этот вопрос </w:t>
      </w:r>
      <w:proofErr w:type="gramStart"/>
      <w:r>
        <w:rPr>
          <w:rFonts w:ascii="Times New Roman" w:hAnsi="Times New Roman" w:cs="Times New Roman"/>
          <w:sz w:val="24"/>
          <w:szCs w:val="24"/>
        </w:rPr>
        <w:t>ответило большинство учащихся причиной послужило</w:t>
      </w:r>
      <w:proofErr w:type="gramEnd"/>
      <w:r>
        <w:rPr>
          <w:rFonts w:ascii="Times New Roman" w:hAnsi="Times New Roman" w:cs="Times New Roman"/>
          <w:sz w:val="24"/>
          <w:szCs w:val="24"/>
        </w:rPr>
        <w:t xml:space="preserve"> нехватка времени во время выполнения Всероссийской проверочной работы.</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rPr>
        <w:t>Вывод:</w:t>
      </w:r>
      <w:r w:rsidRPr="0022001A">
        <w:rPr>
          <w:rFonts w:ascii="Times New Roman" w:hAnsi="Times New Roman" w:cs="Times New Roman"/>
          <w:sz w:val="24"/>
          <w:szCs w:val="24"/>
        </w:rPr>
        <w:t xml:space="preserve"> Результаты всероссийской проверочной работы по географии в </w:t>
      </w:r>
      <w:r>
        <w:rPr>
          <w:rFonts w:ascii="Times New Roman" w:hAnsi="Times New Roman" w:cs="Times New Roman"/>
          <w:sz w:val="24"/>
          <w:szCs w:val="24"/>
        </w:rPr>
        <w:t xml:space="preserve">7 </w:t>
      </w:r>
      <w:r w:rsidRPr="0022001A">
        <w:rPr>
          <w:rFonts w:ascii="Times New Roman" w:hAnsi="Times New Roman" w:cs="Times New Roman"/>
          <w:sz w:val="24"/>
          <w:szCs w:val="24"/>
        </w:rPr>
        <w:t xml:space="preserve">классе показали средние баллы. Большинство </w:t>
      </w:r>
      <w:proofErr w:type="gramStart"/>
      <w:r w:rsidRPr="0022001A">
        <w:rPr>
          <w:rFonts w:ascii="Times New Roman" w:hAnsi="Times New Roman" w:cs="Times New Roman"/>
          <w:sz w:val="24"/>
          <w:szCs w:val="24"/>
        </w:rPr>
        <w:t>обу</w:t>
      </w:r>
      <w:r>
        <w:rPr>
          <w:rFonts w:ascii="Times New Roman" w:hAnsi="Times New Roman" w:cs="Times New Roman"/>
          <w:sz w:val="24"/>
          <w:szCs w:val="24"/>
        </w:rPr>
        <w:t>чающих</w:t>
      </w:r>
      <w:proofErr w:type="gramEnd"/>
      <w:r>
        <w:rPr>
          <w:rFonts w:ascii="Times New Roman" w:hAnsi="Times New Roman" w:cs="Times New Roman"/>
          <w:sz w:val="24"/>
          <w:szCs w:val="24"/>
        </w:rPr>
        <w:t xml:space="preserve"> подтвердили свои оценки.</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t xml:space="preserve">Результаты Всероссийской проверочной работы демонстрируют </w:t>
      </w:r>
      <w:r>
        <w:rPr>
          <w:rFonts w:ascii="Times New Roman" w:hAnsi="Times New Roman" w:cs="Times New Roman"/>
          <w:sz w:val="24"/>
          <w:szCs w:val="24"/>
        </w:rPr>
        <w:t>средний</w:t>
      </w:r>
      <w:r w:rsidRPr="0022001A">
        <w:rPr>
          <w:rFonts w:ascii="Times New Roman" w:hAnsi="Times New Roman" w:cs="Times New Roman"/>
          <w:sz w:val="24"/>
          <w:szCs w:val="24"/>
        </w:rPr>
        <w:t xml:space="preserve"> уровень подготовки учащихся </w:t>
      </w:r>
      <w:r>
        <w:rPr>
          <w:rFonts w:ascii="Times New Roman" w:hAnsi="Times New Roman" w:cs="Times New Roman"/>
          <w:sz w:val="24"/>
          <w:szCs w:val="24"/>
        </w:rPr>
        <w:t>7</w:t>
      </w:r>
      <w:r w:rsidRPr="0022001A">
        <w:rPr>
          <w:rFonts w:ascii="Times New Roman" w:hAnsi="Times New Roman" w:cs="Times New Roman"/>
          <w:sz w:val="24"/>
          <w:szCs w:val="24"/>
        </w:rPr>
        <w:t xml:space="preserve"> класса </w:t>
      </w:r>
      <w:r>
        <w:rPr>
          <w:rFonts w:ascii="Times New Roman" w:hAnsi="Times New Roman" w:cs="Times New Roman"/>
          <w:sz w:val="24"/>
          <w:szCs w:val="24"/>
        </w:rPr>
        <w:t>2020-</w:t>
      </w:r>
      <w:r w:rsidRPr="0022001A">
        <w:rPr>
          <w:rFonts w:ascii="Times New Roman" w:hAnsi="Times New Roman" w:cs="Times New Roman"/>
          <w:sz w:val="24"/>
          <w:szCs w:val="24"/>
        </w:rPr>
        <w:t>20</w:t>
      </w:r>
      <w:r>
        <w:rPr>
          <w:rFonts w:ascii="Times New Roman" w:hAnsi="Times New Roman" w:cs="Times New Roman"/>
          <w:sz w:val="24"/>
          <w:szCs w:val="24"/>
        </w:rPr>
        <w:t xml:space="preserve">21 </w:t>
      </w:r>
      <w:proofErr w:type="spellStart"/>
      <w:r>
        <w:rPr>
          <w:rFonts w:ascii="Times New Roman" w:hAnsi="Times New Roman" w:cs="Times New Roman"/>
          <w:sz w:val="24"/>
          <w:szCs w:val="24"/>
        </w:rPr>
        <w:t>учебного</w:t>
      </w:r>
      <w:r w:rsidRPr="0022001A">
        <w:rPr>
          <w:rFonts w:ascii="Times New Roman" w:hAnsi="Times New Roman" w:cs="Times New Roman"/>
          <w:sz w:val="24"/>
          <w:szCs w:val="24"/>
        </w:rPr>
        <w:t>года</w:t>
      </w:r>
      <w:proofErr w:type="spellEnd"/>
      <w:proofErr w:type="gramStart"/>
      <w:r w:rsidRPr="0022001A">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481224" w:rsidRDefault="00481224" w:rsidP="00481224">
      <w:pPr>
        <w:spacing w:after="0"/>
        <w:ind w:firstLine="426"/>
        <w:jc w:val="both"/>
        <w:rPr>
          <w:rFonts w:ascii="Times New Roman" w:hAnsi="Times New Roman" w:cs="Times New Roman"/>
          <w:b/>
          <w:sz w:val="24"/>
          <w:szCs w:val="24"/>
        </w:rPr>
      </w:pPr>
      <w:r w:rsidRPr="0022001A">
        <w:rPr>
          <w:rFonts w:ascii="Times New Roman" w:hAnsi="Times New Roman" w:cs="Times New Roman"/>
          <w:b/>
          <w:sz w:val="24"/>
          <w:szCs w:val="24"/>
        </w:rPr>
        <w:t>Типичные ошибки:</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Соотношение материков и океанов с путешественниками, имена которых вошли в историю о</w:t>
      </w:r>
      <w:r>
        <w:rPr>
          <w:rFonts w:ascii="Times New Roman" w:hAnsi="Times New Roman" w:cs="Times New Roman"/>
          <w:sz w:val="24"/>
          <w:szCs w:val="24"/>
        </w:rPr>
        <w:t>ткрытия.</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Обозначение на карте точки по заданным координатам и определение напр</w:t>
      </w:r>
      <w:r>
        <w:rPr>
          <w:rFonts w:ascii="Times New Roman" w:hAnsi="Times New Roman" w:cs="Times New Roman"/>
          <w:sz w:val="24"/>
          <w:szCs w:val="24"/>
        </w:rPr>
        <w:t>авления.</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Простейшие вычисления времени в разных частя</w:t>
      </w:r>
      <w:r>
        <w:rPr>
          <w:rFonts w:ascii="Times New Roman" w:hAnsi="Times New Roman" w:cs="Times New Roman"/>
          <w:sz w:val="24"/>
          <w:szCs w:val="24"/>
        </w:rPr>
        <w:t>х Земли.</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Соотношение стран мира и изображений наиболее известных достопримечател</w:t>
      </w:r>
      <w:r>
        <w:rPr>
          <w:rFonts w:ascii="Times New Roman" w:hAnsi="Times New Roman" w:cs="Times New Roman"/>
          <w:sz w:val="24"/>
          <w:szCs w:val="24"/>
        </w:rPr>
        <w:t>ьностей.</w:t>
      </w:r>
    </w:p>
    <w:p w:rsidR="00481224" w:rsidRPr="00015897"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Знание географии родно</w:t>
      </w:r>
      <w:r>
        <w:rPr>
          <w:rFonts w:ascii="Times New Roman" w:hAnsi="Times New Roman" w:cs="Times New Roman"/>
          <w:sz w:val="24"/>
          <w:szCs w:val="24"/>
        </w:rPr>
        <w:t>го края.</w:t>
      </w:r>
    </w:p>
    <w:p w:rsidR="00481224" w:rsidRDefault="00481224" w:rsidP="00481224">
      <w:pPr>
        <w:spacing w:after="0"/>
        <w:ind w:firstLine="426"/>
        <w:jc w:val="both"/>
        <w:rPr>
          <w:rFonts w:ascii="Times New Roman" w:hAnsi="Times New Roman" w:cs="Times New Roman"/>
          <w:b/>
          <w:sz w:val="24"/>
          <w:szCs w:val="24"/>
        </w:rPr>
      </w:pPr>
      <w:r w:rsidRPr="00060628">
        <w:rPr>
          <w:rFonts w:ascii="Times New Roman" w:hAnsi="Times New Roman" w:cs="Times New Roman"/>
          <w:b/>
          <w:sz w:val="24"/>
          <w:szCs w:val="24"/>
        </w:rPr>
        <w:t>Причины:</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Сущность природных явлений учащимся не искажена, но возникли трудности при их описании.</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Мало времени уделялось на уроке работе с краеведческими материалами.</w:t>
      </w:r>
    </w:p>
    <w:p w:rsidR="00481224" w:rsidRPr="006001C5" w:rsidRDefault="00481224" w:rsidP="00481224">
      <w:pPr>
        <w:pStyle w:val="a5"/>
        <w:numPr>
          <w:ilvl w:val="0"/>
          <w:numId w:val="14"/>
        </w:numPr>
        <w:spacing w:after="160" w:line="259" w:lineRule="auto"/>
        <w:rPr>
          <w:rFonts w:ascii="Times New Roman" w:hAnsi="Times New Roman" w:cs="Times New Roman"/>
          <w:sz w:val="24"/>
          <w:szCs w:val="24"/>
        </w:rPr>
      </w:pPr>
      <w:r w:rsidRPr="006001C5">
        <w:rPr>
          <w:rFonts w:ascii="Times New Roman" w:hAnsi="Times New Roman" w:cs="Times New Roman"/>
          <w:sz w:val="24"/>
          <w:szCs w:val="24"/>
        </w:rPr>
        <w:t xml:space="preserve">Слабая подготовка </w:t>
      </w:r>
      <w:proofErr w:type="gramStart"/>
      <w:r w:rsidRPr="006001C5">
        <w:rPr>
          <w:rFonts w:ascii="Times New Roman" w:hAnsi="Times New Roman" w:cs="Times New Roman"/>
          <w:sz w:val="24"/>
          <w:szCs w:val="24"/>
        </w:rPr>
        <w:t>обучающихся</w:t>
      </w:r>
      <w:proofErr w:type="gramEnd"/>
      <w:r w:rsidRPr="006001C5">
        <w:rPr>
          <w:rFonts w:ascii="Times New Roman" w:hAnsi="Times New Roman" w:cs="Times New Roman"/>
          <w:sz w:val="24"/>
          <w:szCs w:val="24"/>
        </w:rPr>
        <w:t xml:space="preserve"> в период дистанционного обучения.</w:t>
      </w:r>
    </w:p>
    <w:p w:rsidR="00481224" w:rsidRDefault="00481224" w:rsidP="00481224">
      <w:pPr>
        <w:spacing w:after="0"/>
        <w:ind w:left="567" w:hanging="425"/>
        <w:jc w:val="both"/>
        <w:rPr>
          <w:rFonts w:ascii="Times New Roman" w:hAnsi="Times New Roman" w:cs="Times New Roman"/>
          <w:sz w:val="24"/>
          <w:szCs w:val="24"/>
        </w:rPr>
      </w:pPr>
      <w:r w:rsidRPr="00FD7224">
        <w:rPr>
          <w:rFonts w:ascii="Times New Roman" w:hAnsi="Times New Roman" w:cs="Times New Roman"/>
          <w:b/>
          <w:sz w:val="24"/>
          <w:szCs w:val="24"/>
        </w:rPr>
        <w:lastRenderedPageBreak/>
        <w:t>Рекомендуется</w:t>
      </w:r>
      <w:r>
        <w:rPr>
          <w:rFonts w:ascii="Times New Roman" w:hAnsi="Times New Roman" w:cs="Times New Roman"/>
          <w:b/>
          <w:sz w:val="24"/>
          <w:szCs w:val="24"/>
        </w:rPr>
        <w:t>:</w:t>
      </w:r>
    </w:p>
    <w:p w:rsidR="00481224" w:rsidRPr="002271B8" w:rsidRDefault="00481224" w:rsidP="00481224">
      <w:pPr>
        <w:spacing w:after="0" w:line="240" w:lineRule="auto"/>
        <w:ind w:right="195"/>
        <w:jc w:val="both"/>
        <w:rPr>
          <w:rFonts w:ascii="Times New Roman" w:eastAsia="Times New Roman" w:hAnsi="Times New Roman" w:cs="Times New Roman"/>
          <w:color w:val="000000"/>
          <w:sz w:val="24"/>
          <w:szCs w:val="28"/>
        </w:rPr>
      </w:pPr>
      <w:r w:rsidRPr="002271B8">
        <w:rPr>
          <w:rFonts w:ascii="Times New Roman" w:eastAsia="Times New Roman" w:hAnsi="Times New Roman" w:cs="Times New Roman"/>
          <w:color w:val="000000"/>
          <w:spacing w:val="2"/>
          <w:sz w:val="24"/>
          <w:szCs w:val="28"/>
        </w:rPr>
        <w:t>П</w:t>
      </w:r>
      <w:r w:rsidRPr="002271B8">
        <w:rPr>
          <w:rFonts w:ascii="Times New Roman" w:eastAsia="Times New Roman" w:hAnsi="Times New Roman" w:cs="Times New Roman"/>
          <w:color w:val="000000"/>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5"/>
          <w:sz w:val="24"/>
          <w:szCs w:val="28"/>
        </w:rPr>
        <w:t>е</w:t>
      </w:r>
      <w:r w:rsidRPr="002271B8">
        <w:rPr>
          <w:rFonts w:ascii="Times New Roman" w:eastAsia="Times New Roman" w:hAnsi="Times New Roman" w:cs="Times New Roman"/>
          <w:color w:val="000000"/>
          <w:sz w:val="24"/>
          <w:szCs w:val="28"/>
        </w:rPr>
        <w:t>с</w:t>
      </w:r>
      <w:r w:rsidRPr="002271B8">
        <w:rPr>
          <w:rFonts w:ascii="Times New Roman" w:eastAsia="Times New Roman" w:hAnsi="Times New Roman" w:cs="Times New Roman"/>
          <w:color w:val="000000"/>
          <w:spacing w:val="2"/>
          <w:sz w:val="24"/>
          <w:szCs w:val="28"/>
        </w:rPr>
        <w:t>т</w:t>
      </w:r>
      <w:r w:rsidRPr="002271B8">
        <w:rPr>
          <w:rFonts w:ascii="Times New Roman" w:eastAsia="Times New Roman" w:hAnsi="Times New Roman" w:cs="Times New Roman"/>
          <w:color w:val="000000"/>
          <w:sz w:val="24"/>
          <w:szCs w:val="28"/>
        </w:rPr>
        <w:t xml:space="preserve">и </w:t>
      </w:r>
      <w:proofErr w:type="spellStart"/>
      <w:r w:rsidRPr="002271B8">
        <w:rPr>
          <w:rFonts w:ascii="Times New Roman" w:eastAsia="Times New Roman" w:hAnsi="Times New Roman" w:cs="Times New Roman"/>
          <w:color w:val="000000"/>
          <w:sz w:val="24"/>
          <w:szCs w:val="28"/>
        </w:rPr>
        <w:t>ра</w:t>
      </w:r>
      <w:r w:rsidRPr="002271B8">
        <w:rPr>
          <w:rFonts w:ascii="Times New Roman" w:eastAsia="Times New Roman" w:hAnsi="Times New Roman" w:cs="Times New Roman"/>
          <w:color w:val="000000"/>
          <w:spacing w:val="1"/>
          <w:sz w:val="24"/>
          <w:szCs w:val="28"/>
        </w:rPr>
        <w:t>б</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4"/>
          <w:sz w:val="24"/>
          <w:szCs w:val="28"/>
        </w:rPr>
        <w:t>т</w:t>
      </w:r>
      <w:r w:rsidRPr="002271B8">
        <w:rPr>
          <w:rFonts w:ascii="Times New Roman" w:eastAsia="Times New Roman" w:hAnsi="Times New Roman" w:cs="Times New Roman"/>
          <w:color w:val="000000"/>
          <w:sz w:val="24"/>
          <w:szCs w:val="28"/>
        </w:rPr>
        <w:t>у</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z w:val="24"/>
          <w:szCs w:val="28"/>
        </w:rPr>
        <w:t>ад</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3"/>
          <w:sz w:val="24"/>
          <w:szCs w:val="28"/>
        </w:rPr>
        <w:t>ш</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бкам</w:t>
      </w:r>
      <w:proofErr w:type="gramStart"/>
      <w:r w:rsidRPr="002271B8">
        <w:rPr>
          <w:rFonts w:ascii="Times New Roman" w:eastAsia="Times New Roman" w:hAnsi="Times New Roman" w:cs="Times New Roman"/>
          <w:color w:val="000000"/>
          <w:sz w:val="24"/>
          <w:szCs w:val="28"/>
        </w:rPr>
        <w:t>и</w:t>
      </w:r>
      <w:proofErr w:type="spellEnd"/>
      <w:r w:rsidRPr="002271B8">
        <w:rPr>
          <w:rFonts w:ascii="Times New Roman" w:eastAsia="Times New Roman" w:hAnsi="Times New Roman" w:cs="Times New Roman"/>
          <w:color w:val="000000"/>
          <w:sz w:val="24"/>
          <w:szCs w:val="28"/>
        </w:rPr>
        <w:t>(</w:t>
      </w:r>
      <w:proofErr w:type="gramEnd"/>
      <w:r w:rsidRPr="002271B8">
        <w:rPr>
          <w:rFonts w:ascii="Times New Roman" w:eastAsia="Times New Roman" w:hAnsi="Times New Roman" w:cs="Times New Roman"/>
          <w:color w:val="000000"/>
          <w:spacing w:val="-2"/>
          <w:sz w:val="24"/>
          <w:szCs w:val="28"/>
        </w:rPr>
        <w:t>ф</w:t>
      </w:r>
      <w:r w:rsidRPr="002271B8">
        <w:rPr>
          <w:rFonts w:ascii="Times New Roman" w:eastAsia="Times New Roman" w:hAnsi="Times New Roman" w:cs="Times New Roman"/>
          <w:color w:val="000000"/>
          <w:spacing w:val="3"/>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1"/>
          <w:sz w:val="24"/>
          <w:szCs w:val="28"/>
        </w:rPr>
        <w:t>т</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 xml:space="preserve">ю и </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нд</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2"/>
          <w:sz w:val="24"/>
          <w:szCs w:val="28"/>
        </w:rPr>
        <w:t>и</w:t>
      </w:r>
      <w:r w:rsidRPr="002271B8">
        <w:rPr>
          <w:rFonts w:ascii="Times New Roman" w:eastAsia="Times New Roman" w:hAnsi="Times New Roman" w:cs="Times New Roman"/>
          <w:color w:val="000000"/>
          <w:spacing w:val="5"/>
          <w:sz w:val="24"/>
          <w:szCs w:val="28"/>
        </w:rPr>
        <w:t>д</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1"/>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pacing w:val="5"/>
          <w:sz w:val="24"/>
          <w:szCs w:val="28"/>
        </w:rPr>
        <w:t>ю</w:t>
      </w:r>
      <w:r>
        <w:rPr>
          <w:rFonts w:ascii="Times New Roman" w:eastAsia="Times New Roman" w:hAnsi="Times New Roman" w:cs="Times New Roman"/>
          <w:color w:val="000000"/>
          <w:sz w:val="24"/>
          <w:szCs w:val="28"/>
        </w:rPr>
        <w:t>)</w:t>
      </w:r>
      <w:r w:rsidRPr="002271B8">
        <w:rPr>
          <w:rFonts w:ascii="Times New Roman" w:eastAsia="Times New Roman" w:hAnsi="Times New Roman" w:cs="Times New Roman"/>
          <w:color w:val="000000"/>
          <w:sz w:val="24"/>
          <w:szCs w:val="28"/>
        </w:rPr>
        <w:t>.</w:t>
      </w:r>
    </w:p>
    <w:p w:rsidR="00481224" w:rsidRPr="002271B8" w:rsidRDefault="00481224" w:rsidP="00481224">
      <w:pPr>
        <w:spacing w:after="0" w:line="240" w:lineRule="auto"/>
        <w:jc w:val="both"/>
        <w:rPr>
          <w:rFonts w:ascii="Times New Roman" w:eastAsia="Calibri" w:hAnsi="Times New Roman" w:cs="Times New Roman"/>
          <w:sz w:val="24"/>
          <w:szCs w:val="28"/>
        </w:rPr>
      </w:pPr>
      <w:r w:rsidRPr="002271B8">
        <w:rPr>
          <w:rFonts w:ascii="Times New Roman" w:eastAsia="Calibri" w:hAnsi="Times New Roman" w:cs="Times New Roman"/>
          <w:sz w:val="24"/>
          <w:szCs w:val="28"/>
        </w:rPr>
        <w:t xml:space="preserve">Продолжать формировать навыки самостоятельной работы </w:t>
      </w:r>
      <w:proofErr w:type="gramStart"/>
      <w:r w:rsidRPr="002271B8">
        <w:rPr>
          <w:rFonts w:ascii="Times New Roman" w:eastAsia="Calibri" w:hAnsi="Times New Roman" w:cs="Times New Roman"/>
          <w:sz w:val="24"/>
          <w:szCs w:val="28"/>
        </w:rPr>
        <w:t>обучающихся</w:t>
      </w:r>
      <w:proofErr w:type="gramEnd"/>
      <w:r w:rsidRPr="002271B8">
        <w:rPr>
          <w:rFonts w:ascii="Times New Roman" w:eastAsia="Calibri" w:hAnsi="Times New Roman" w:cs="Times New Roman"/>
          <w:sz w:val="24"/>
          <w:szCs w:val="28"/>
        </w:rPr>
        <w:t>.</w:t>
      </w:r>
    </w:p>
    <w:p w:rsidR="00481224" w:rsidRPr="002271B8" w:rsidRDefault="00481224" w:rsidP="00481224">
      <w:pPr>
        <w:spacing w:after="0" w:line="239" w:lineRule="auto"/>
        <w:ind w:right="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Вучебном</w:t>
      </w:r>
      <w:proofErr w:type="spellEnd"/>
      <w:r>
        <w:rPr>
          <w:rFonts w:ascii="Times New Roman" w:eastAsia="Calibri" w:hAnsi="Times New Roman" w:cs="Times New Roman"/>
          <w:sz w:val="24"/>
          <w:szCs w:val="24"/>
        </w:rPr>
        <w:t xml:space="preserve"> году внести дополнительные задания на уроках по темам</w:t>
      </w:r>
      <w:r w:rsidRPr="002271B8">
        <w:rPr>
          <w:rFonts w:ascii="Times New Roman" w:eastAsia="Calibri" w:hAnsi="Times New Roman" w:cs="Times New Roman"/>
          <w:sz w:val="24"/>
          <w:szCs w:val="24"/>
        </w:rPr>
        <w:t>:</w:t>
      </w:r>
    </w:p>
    <w:p w:rsidR="00481224" w:rsidRPr="00E00E3B" w:rsidRDefault="00481224" w:rsidP="00481224">
      <w:pPr>
        <w:pStyle w:val="a5"/>
        <w:numPr>
          <w:ilvl w:val="0"/>
          <w:numId w:val="16"/>
        </w:numPr>
        <w:spacing w:after="0" w:line="239" w:lineRule="auto"/>
        <w:ind w:left="426" w:right="5" w:hanging="425"/>
        <w:jc w:val="both"/>
        <w:rPr>
          <w:rFonts w:ascii="Times New Roman" w:eastAsia="Times New Roman" w:hAnsi="Times New Roman" w:cs="Times New Roman"/>
          <w:color w:val="000000"/>
          <w:sz w:val="24"/>
          <w:szCs w:val="24"/>
        </w:rPr>
      </w:pPr>
      <w:r w:rsidRPr="00E00E3B">
        <w:rPr>
          <w:rFonts w:ascii="Times New Roman" w:eastAsia="Times New Roman" w:hAnsi="Times New Roman" w:cs="Times New Roman"/>
          <w:color w:val="000000"/>
          <w:spacing w:val="2"/>
          <w:sz w:val="24"/>
          <w:szCs w:val="24"/>
        </w:rPr>
        <w:t xml:space="preserve">Обратить особое внимание повторение, закрепление и на выполнение домашних заданий при </w:t>
      </w:r>
      <w:proofErr w:type="spellStart"/>
      <w:r w:rsidRPr="00E00E3B">
        <w:rPr>
          <w:rFonts w:ascii="Times New Roman" w:eastAsia="Times New Roman" w:hAnsi="Times New Roman" w:cs="Times New Roman"/>
          <w:color w:val="000000"/>
          <w:spacing w:val="-1"/>
          <w:sz w:val="24"/>
          <w:szCs w:val="24"/>
        </w:rPr>
        <w:t>и</w:t>
      </w:r>
      <w:r w:rsidRPr="00E00E3B">
        <w:rPr>
          <w:rFonts w:ascii="Times New Roman" w:eastAsia="Times New Roman" w:hAnsi="Times New Roman" w:cs="Times New Roman"/>
          <w:color w:val="000000"/>
          <w:spacing w:val="4"/>
          <w:sz w:val="24"/>
          <w:szCs w:val="24"/>
        </w:rPr>
        <w:t>з</w:t>
      </w:r>
      <w:r w:rsidRPr="00E00E3B">
        <w:rPr>
          <w:rFonts w:ascii="Times New Roman" w:eastAsia="Times New Roman" w:hAnsi="Times New Roman" w:cs="Times New Roman"/>
          <w:color w:val="000000"/>
          <w:spacing w:val="-3"/>
          <w:sz w:val="24"/>
          <w:szCs w:val="24"/>
        </w:rPr>
        <w:t>у</w:t>
      </w:r>
      <w:r w:rsidRPr="00E00E3B">
        <w:rPr>
          <w:rFonts w:ascii="Times New Roman" w:eastAsia="Times New Roman" w:hAnsi="Times New Roman" w:cs="Times New Roman"/>
          <w:color w:val="000000"/>
          <w:spacing w:val="2"/>
          <w:sz w:val="24"/>
          <w:szCs w:val="24"/>
        </w:rPr>
        <w:t>ч</w:t>
      </w:r>
      <w:r w:rsidRPr="00E00E3B">
        <w:rPr>
          <w:rFonts w:ascii="Times New Roman" w:eastAsia="Times New Roman" w:hAnsi="Times New Roman" w:cs="Times New Roman"/>
          <w:color w:val="000000"/>
          <w:spacing w:val="-3"/>
          <w:sz w:val="24"/>
          <w:szCs w:val="24"/>
        </w:rPr>
        <w:t>е</w:t>
      </w:r>
      <w:r w:rsidRPr="00E00E3B">
        <w:rPr>
          <w:rFonts w:ascii="Times New Roman" w:eastAsia="Times New Roman" w:hAnsi="Times New Roman" w:cs="Times New Roman"/>
          <w:color w:val="000000"/>
          <w:spacing w:val="1"/>
          <w:sz w:val="24"/>
          <w:szCs w:val="24"/>
        </w:rPr>
        <w:t>н</w:t>
      </w:r>
      <w:r w:rsidRPr="00E00E3B">
        <w:rPr>
          <w:rFonts w:ascii="Times New Roman" w:eastAsia="Times New Roman" w:hAnsi="Times New Roman" w:cs="Times New Roman"/>
          <w:color w:val="000000"/>
          <w:spacing w:val="2"/>
          <w:sz w:val="24"/>
          <w:szCs w:val="24"/>
        </w:rPr>
        <w:t>и</w:t>
      </w:r>
      <w:r w:rsidRPr="00E00E3B">
        <w:rPr>
          <w:rFonts w:ascii="Times New Roman" w:eastAsia="Times New Roman" w:hAnsi="Times New Roman" w:cs="Times New Roman"/>
          <w:color w:val="000000"/>
          <w:sz w:val="24"/>
          <w:szCs w:val="24"/>
        </w:rPr>
        <w:t>и</w:t>
      </w:r>
      <w:r w:rsidRPr="00E00E3B">
        <w:rPr>
          <w:rFonts w:ascii="Times New Roman" w:eastAsia="Times New Roman" w:hAnsi="Times New Roman" w:cs="Times New Roman"/>
          <w:color w:val="000000"/>
          <w:spacing w:val="1"/>
          <w:sz w:val="24"/>
          <w:szCs w:val="24"/>
        </w:rPr>
        <w:t>т</w:t>
      </w:r>
      <w:r w:rsidRPr="00E00E3B">
        <w:rPr>
          <w:rFonts w:ascii="Times New Roman" w:eastAsia="Times New Roman" w:hAnsi="Times New Roman" w:cs="Times New Roman"/>
          <w:color w:val="000000"/>
          <w:spacing w:val="-3"/>
          <w:sz w:val="24"/>
          <w:szCs w:val="24"/>
        </w:rPr>
        <w:t>е</w:t>
      </w:r>
      <w:r w:rsidRPr="00E00E3B">
        <w:rPr>
          <w:rFonts w:ascii="Times New Roman" w:eastAsia="Times New Roman" w:hAnsi="Times New Roman" w:cs="Times New Roman"/>
          <w:color w:val="000000"/>
          <w:spacing w:val="1"/>
          <w:sz w:val="24"/>
          <w:szCs w:val="24"/>
        </w:rPr>
        <w:t>м</w:t>
      </w:r>
      <w:proofErr w:type="spellEnd"/>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gramEnd"/>
      <w:r w:rsidRPr="00E00E3B">
        <w:rPr>
          <w:rFonts w:ascii="Times New Roman" w:eastAsia="Times New Roman" w:hAnsi="Times New Roman" w:cs="Times New Roman"/>
          <w:color w:val="000000"/>
          <w:spacing w:val="1"/>
          <w:sz w:val="24"/>
          <w:szCs w:val="24"/>
        </w:rPr>
        <w:t>Движение Земли вокруг Солнца</w:t>
      </w:r>
      <w:r w:rsidRPr="00E00E3B">
        <w:rPr>
          <w:rFonts w:ascii="Times New Roman" w:eastAsia="Times New Roman" w:hAnsi="Times New Roman" w:cs="Times New Roman"/>
          <w:color w:val="000000"/>
          <w:spacing w:val="-7"/>
          <w:sz w:val="24"/>
          <w:szCs w:val="24"/>
        </w:rPr>
        <w:t>»</w:t>
      </w:r>
      <w:r w:rsidRPr="00E00E3B">
        <w:rPr>
          <w:rFonts w:ascii="Times New Roman" w:eastAsia="Times New Roman" w:hAnsi="Times New Roman" w:cs="Times New Roman"/>
          <w:color w:val="000000"/>
          <w:sz w:val="24"/>
          <w:szCs w:val="24"/>
        </w:rPr>
        <w:t xml:space="preserve">,«Пояса освещенности. Часовые пояса», «Градусная сетка», </w:t>
      </w:r>
      <w:r w:rsidRPr="00E00E3B">
        <w:rPr>
          <w:rFonts w:ascii="Times New Roman" w:eastAsia="Times New Roman" w:hAnsi="Times New Roman" w:cs="Times New Roman"/>
          <w:color w:val="000000"/>
          <w:spacing w:val="-7"/>
          <w:sz w:val="24"/>
          <w:szCs w:val="24"/>
        </w:rPr>
        <w:t>«</w:t>
      </w:r>
      <w:r w:rsidRPr="00E00E3B">
        <w:rPr>
          <w:rFonts w:ascii="Times New Roman" w:eastAsia="Times New Roman" w:hAnsi="Times New Roman" w:cs="Times New Roman"/>
          <w:color w:val="000000"/>
          <w:sz w:val="24"/>
          <w:szCs w:val="24"/>
        </w:rPr>
        <w:t>Географические координаты.  Широта.  Долгота</w:t>
      </w:r>
      <w:r w:rsidRPr="00E00E3B">
        <w:rPr>
          <w:rFonts w:ascii="Times New Roman" w:eastAsia="Times New Roman" w:hAnsi="Times New Roman" w:cs="Times New Roman"/>
          <w:color w:val="000000"/>
          <w:spacing w:val="-7"/>
          <w:sz w:val="24"/>
          <w:szCs w:val="24"/>
        </w:rPr>
        <w:t>»</w:t>
      </w:r>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gramEnd"/>
      <w:r w:rsidRPr="00E00E3B">
        <w:rPr>
          <w:rFonts w:ascii="Times New Roman" w:eastAsia="Times New Roman" w:hAnsi="Times New Roman" w:cs="Times New Roman"/>
          <w:color w:val="000000"/>
          <w:spacing w:val="1"/>
          <w:sz w:val="24"/>
          <w:szCs w:val="24"/>
        </w:rPr>
        <w:t>Многообразие стран мира. Столицы и крупные города</w:t>
      </w:r>
      <w:r w:rsidRPr="00E00E3B">
        <w:rPr>
          <w:rFonts w:ascii="Times New Roman" w:eastAsia="Times New Roman" w:hAnsi="Times New Roman" w:cs="Times New Roman"/>
          <w:color w:val="000000"/>
          <w:spacing w:val="-11"/>
          <w:sz w:val="24"/>
          <w:szCs w:val="24"/>
        </w:rPr>
        <w:t>»</w:t>
      </w:r>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spellStart"/>
      <w:proofErr w:type="gramEnd"/>
      <w:r w:rsidRPr="00E00E3B">
        <w:rPr>
          <w:rFonts w:ascii="Times New Roman" w:eastAsia="Times New Roman" w:hAnsi="Times New Roman" w:cs="Times New Roman"/>
          <w:color w:val="000000"/>
          <w:spacing w:val="-1"/>
          <w:sz w:val="24"/>
          <w:szCs w:val="24"/>
        </w:rPr>
        <w:t>М</w:t>
      </w:r>
      <w:r w:rsidRPr="00E00E3B">
        <w:rPr>
          <w:rFonts w:ascii="Times New Roman" w:eastAsia="Times New Roman" w:hAnsi="Times New Roman" w:cs="Times New Roman"/>
          <w:color w:val="000000"/>
          <w:spacing w:val="-2"/>
          <w:sz w:val="24"/>
          <w:szCs w:val="24"/>
        </w:rPr>
        <w:t>и</w:t>
      </w:r>
      <w:r w:rsidRPr="00E00E3B">
        <w:rPr>
          <w:rFonts w:ascii="Times New Roman" w:eastAsia="Times New Roman" w:hAnsi="Times New Roman" w:cs="Times New Roman"/>
          <w:color w:val="000000"/>
          <w:spacing w:val="3"/>
          <w:sz w:val="24"/>
          <w:szCs w:val="24"/>
        </w:rPr>
        <w:t>р</w:t>
      </w:r>
      <w:r w:rsidRPr="00E00E3B">
        <w:rPr>
          <w:rFonts w:ascii="Times New Roman" w:eastAsia="Times New Roman" w:hAnsi="Times New Roman" w:cs="Times New Roman"/>
          <w:color w:val="000000"/>
          <w:spacing w:val="-3"/>
          <w:sz w:val="24"/>
          <w:szCs w:val="24"/>
        </w:rPr>
        <w:t>о</w:t>
      </w:r>
      <w:r w:rsidRPr="00E00E3B">
        <w:rPr>
          <w:rFonts w:ascii="Times New Roman" w:eastAsia="Times New Roman" w:hAnsi="Times New Roman" w:cs="Times New Roman"/>
          <w:color w:val="000000"/>
          <w:spacing w:val="3"/>
          <w:sz w:val="24"/>
          <w:szCs w:val="24"/>
        </w:rPr>
        <w:t>в</w:t>
      </w:r>
      <w:r w:rsidRPr="00E00E3B">
        <w:rPr>
          <w:rFonts w:ascii="Times New Roman" w:eastAsia="Times New Roman" w:hAnsi="Times New Roman" w:cs="Times New Roman"/>
          <w:color w:val="000000"/>
          <w:sz w:val="24"/>
          <w:szCs w:val="24"/>
        </w:rPr>
        <w:t>ое</w:t>
      </w:r>
      <w:r w:rsidRPr="00E00E3B">
        <w:rPr>
          <w:rFonts w:ascii="Times New Roman" w:eastAsia="Times New Roman" w:hAnsi="Times New Roman" w:cs="Times New Roman"/>
          <w:color w:val="000000"/>
          <w:spacing w:val="3"/>
          <w:sz w:val="24"/>
          <w:szCs w:val="24"/>
        </w:rPr>
        <w:t>х</w:t>
      </w:r>
      <w:r w:rsidRPr="00E00E3B">
        <w:rPr>
          <w:rFonts w:ascii="Times New Roman" w:eastAsia="Times New Roman" w:hAnsi="Times New Roman" w:cs="Times New Roman"/>
          <w:color w:val="000000"/>
          <w:spacing w:val="-3"/>
          <w:sz w:val="24"/>
          <w:szCs w:val="24"/>
        </w:rPr>
        <w:t>о</w:t>
      </w:r>
      <w:r w:rsidRPr="00E00E3B">
        <w:rPr>
          <w:rFonts w:ascii="Times New Roman" w:eastAsia="Times New Roman" w:hAnsi="Times New Roman" w:cs="Times New Roman"/>
          <w:color w:val="000000"/>
          <w:sz w:val="24"/>
          <w:szCs w:val="24"/>
        </w:rPr>
        <w:t>зя</w:t>
      </w:r>
      <w:r w:rsidRPr="00E00E3B">
        <w:rPr>
          <w:rFonts w:ascii="Times New Roman" w:eastAsia="Times New Roman" w:hAnsi="Times New Roman" w:cs="Times New Roman"/>
          <w:color w:val="000000"/>
          <w:spacing w:val="-1"/>
          <w:sz w:val="24"/>
          <w:szCs w:val="24"/>
        </w:rPr>
        <w:t>й</w:t>
      </w:r>
      <w:r w:rsidRPr="00E00E3B">
        <w:rPr>
          <w:rFonts w:ascii="Times New Roman" w:eastAsia="Times New Roman" w:hAnsi="Times New Roman" w:cs="Times New Roman"/>
          <w:color w:val="000000"/>
          <w:sz w:val="24"/>
          <w:szCs w:val="24"/>
        </w:rPr>
        <w:t>с</w:t>
      </w:r>
      <w:r w:rsidRPr="00E00E3B">
        <w:rPr>
          <w:rFonts w:ascii="Times New Roman" w:eastAsia="Times New Roman" w:hAnsi="Times New Roman" w:cs="Times New Roman"/>
          <w:color w:val="000000"/>
          <w:spacing w:val="4"/>
          <w:sz w:val="24"/>
          <w:szCs w:val="24"/>
        </w:rPr>
        <w:t>т</w:t>
      </w:r>
      <w:r w:rsidRPr="00E00E3B">
        <w:rPr>
          <w:rFonts w:ascii="Times New Roman" w:eastAsia="Times New Roman" w:hAnsi="Times New Roman" w:cs="Times New Roman"/>
          <w:color w:val="000000"/>
          <w:sz w:val="24"/>
          <w:szCs w:val="24"/>
        </w:rPr>
        <w:t>в</w:t>
      </w:r>
      <w:r w:rsidRPr="00E00E3B">
        <w:rPr>
          <w:rFonts w:ascii="Times New Roman" w:eastAsia="Times New Roman" w:hAnsi="Times New Roman" w:cs="Times New Roman"/>
          <w:color w:val="000000"/>
          <w:spacing w:val="3"/>
          <w:sz w:val="24"/>
          <w:szCs w:val="24"/>
        </w:rPr>
        <w:t>о</w:t>
      </w:r>
      <w:proofErr w:type="spellEnd"/>
      <w:r w:rsidRPr="00E00E3B">
        <w:rPr>
          <w:rFonts w:ascii="Times New Roman" w:eastAsia="Times New Roman" w:hAnsi="Times New Roman" w:cs="Times New Roman"/>
          <w:color w:val="000000"/>
          <w:sz w:val="24"/>
          <w:szCs w:val="24"/>
        </w:rPr>
        <w:t xml:space="preserve">», «Многообразие стран мира. Основные типы стран», </w:t>
      </w:r>
      <w:r>
        <w:rPr>
          <w:rFonts w:ascii="Times New Roman" w:eastAsia="Times New Roman" w:hAnsi="Times New Roman" w:cs="Times New Roman"/>
          <w:color w:val="000000"/>
          <w:sz w:val="24"/>
          <w:szCs w:val="24"/>
        </w:rPr>
        <w:t>«Атмосферное давление. Ветер», «Природные зоны»</w:t>
      </w:r>
      <w:r w:rsidRPr="00E00E3B">
        <w:rPr>
          <w:rFonts w:ascii="Times New Roman" w:eastAsia="Times New Roman" w:hAnsi="Times New Roman" w:cs="Times New Roman"/>
          <w:color w:val="000000"/>
          <w:sz w:val="24"/>
          <w:szCs w:val="24"/>
        </w:rPr>
        <w:t>.</w:t>
      </w:r>
    </w:p>
    <w:p w:rsidR="00481224" w:rsidRPr="00E00E3B" w:rsidRDefault="00481224" w:rsidP="00481224">
      <w:pPr>
        <w:pStyle w:val="a5"/>
        <w:numPr>
          <w:ilvl w:val="0"/>
          <w:numId w:val="15"/>
        </w:numPr>
        <w:spacing w:after="0" w:line="237" w:lineRule="auto"/>
        <w:ind w:left="426" w:right="5" w:hanging="426"/>
        <w:jc w:val="both"/>
        <w:rPr>
          <w:rFonts w:ascii="Times New Roman" w:eastAsia="Times New Roman" w:hAnsi="Times New Roman" w:cs="Times New Roman"/>
          <w:color w:val="000000"/>
          <w:sz w:val="24"/>
          <w:szCs w:val="28"/>
        </w:rPr>
      </w:pPr>
      <w:r w:rsidRPr="00E00E3B">
        <w:rPr>
          <w:rFonts w:ascii="Times New Roman" w:eastAsia="Times New Roman" w:hAnsi="Times New Roman" w:cs="Times New Roman"/>
          <w:color w:val="000000"/>
          <w:spacing w:val="1"/>
          <w:sz w:val="24"/>
          <w:szCs w:val="28"/>
        </w:rPr>
        <w:t xml:space="preserve">Усилить работу на уроках по </w:t>
      </w:r>
      <w:proofErr w:type="spellStart"/>
      <w:r w:rsidRPr="00E00E3B">
        <w:rPr>
          <w:rFonts w:ascii="Times New Roman" w:eastAsia="Times New Roman" w:hAnsi="Times New Roman" w:cs="Times New Roman"/>
          <w:color w:val="000000"/>
          <w:spacing w:val="1"/>
          <w:sz w:val="24"/>
          <w:szCs w:val="28"/>
        </w:rPr>
        <w:t>с</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pacing w:val="1"/>
          <w:sz w:val="24"/>
          <w:szCs w:val="28"/>
        </w:rPr>
        <w:t>п</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z w:val="24"/>
          <w:szCs w:val="28"/>
        </w:rPr>
        <w:t>с</w:t>
      </w:r>
      <w:r w:rsidRPr="00E00E3B">
        <w:rPr>
          <w:rFonts w:ascii="Times New Roman" w:eastAsia="Times New Roman" w:hAnsi="Times New Roman" w:cs="Times New Roman"/>
          <w:color w:val="000000"/>
          <w:spacing w:val="1"/>
          <w:sz w:val="24"/>
          <w:szCs w:val="28"/>
        </w:rPr>
        <w:t>т</w:t>
      </w:r>
      <w:r w:rsidRPr="00E00E3B">
        <w:rPr>
          <w:rFonts w:ascii="Times New Roman" w:eastAsia="Times New Roman" w:hAnsi="Times New Roman" w:cs="Times New Roman"/>
          <w:color w:val="000000"/>
          <w:sz w:val="24"/>
          <w:szCs w:val="28"/>
        </w:rPr>
        <w:t>авл</w:t>
      </w:r>
      <w:r w:rsidRPr="00E00E3B">
        <w:rPr>
          <w:rFonts w:ascii="Times New Roman" w:eastAsia="Times New Roman" w:hAnsi="Times New Roman" w:cs="Times New Roman"/>
          <w:color w:val="000000"/>
          <w:spacing w:val="-1"/>
          <w:sz w:val="24"/>
          <w:szCs w:val="28"/>
        </w:rPr>
        <w:t>ению</w:t>
      </w:r>
      <w:r w:rsidRPr="00E00E3B">
        <w:rPr>
          <w:rFonts w:ascii="Times New Roman" w:eastAsia="Times New Roman" w:hAnsi="Times New Roman" w:cs="Times New Roman"/>
          <w:color w:val="000000"/>
          <w:spacing w:val="1"/>
          <w:sz w:val="24"/>
          <w:szCs w:val="28"/>
        </w:rPr>
        <w:t>г</w:t>
      </w:r>
      <w:r w:rsidRPr="00E00E3B">
        <w:rPr>
          <w:rFonts w:ascii="Times New Roman" w:eastAsia="Times New Roman" w:hAnsi="Times New Roman" w:cs="Times New Roman"/>
          <w:color w:val="000000"/>
          <w:spacing w:val="-4"/>
          <w:sz w:val="24"/>
          <w:szCs w:val="28"/>
        </w:rPr>
        <w:t>е</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z w:val="24"/>
          <w:szCs w:val="28"/>
        </w:rPr>
        <w:t>гра</w:t>
      </w:r>
      <w:r w:rsidRPr="00E00E3B">
        <w:rPr>
          <w:rFonts w:ascii="Times New Roman" w:eastAsia="Times New Roman" w:hAnsi="Times New Roman" w:cs="Times New Roman"/>
          <w:color w:val="000000"/>
          <w:spacing w:val="1"/>
          <w:sz w:val="24"/>
          <w:szCs w:val="28"/>
        </w:rPr>
        <w:t>ф</w:t>
      </w:r>
      <w:r w:rsidRPr="00E00E3B">
        <w:rPr>
          <w:rFonts w:ascii="Times New Roman" w:eastAsia="Times New Roman" w:hAnsi="Times New Roman" w:cs="Times New Roman"/>
          <w:color w:val="000000"/>
          <w:sz w:val="24"/>
          <w:szCs w:val="28"/>
        </w:rPr>
        <w:t>и</w:t>
      </w:r>
      <w:r w:rsidRPr="00E00E3B">
        <w:rPr>
          <w:rFonts w:ascii="Times New Roman" w:eastAsia="Times New Roman" w:hAnsi="Times New Roman" w:cs="Times New Roman"/>
          <w:color w:val="000000"/>
          <w:spacing w:val="1"/>
          <w:sz w:val="24"/>
          <w:szCs w:val="28"/>
        </w:rPr>
        <w:t>ч</w:t>
      </w:r>
      <w:r w:rsidRPr="00E00E3B">
        <w:rPr>
          <w:rFonts w:ascii="Times New Roman" w:eastAsia="Times New Roman" w:hAnsi="Times New Roman" w:cs="Times New Roman"/>
          <w:color w:val="000000"/>
          <w:spacing w:val="-3"/>
          <w:sz w:val="24"/>
          <w:szCs w:val="28"/>
        </w:rPr>
        <w:t>е</w:t>
      </w:r>
      <w:r w:rsidRPr="00E00E3B">
        <w:rPr>
          <w:rFonts w:ascii="Times New Roman" w:eastAsia="Times New Roman" w:hAnsi="Times New Roman" w:cs="Times New Roman"/>
          <w:color w:val="000000"/>
          <w:sz w:val="24"/>
          <w:szCs w:val="28"/>
        </w:rPr>
        <w:t>с</w:t>
      </w:r>
      <w:r w:rsidRPr="00E00E3B">
        <w:rPr>
          <w:rFonts w:ascii="Times New Roman" w:eastAsia="Times New Roman" w:hAnsi="Times New Roman" w:cs="Times New Roman"/>
          <w:color w:val="000000"/>
          <w:spacing w:val="3"/>
          <w:sz w:val="24"/>
          <w:szCs w:val="28"/>
        </w:rPr>
        <w:t>к</w:t>
      </w:r>
      <w:r w:rsidRPr="00E00E3B">
        <w:rPr>
          <w:rFonts w:ascii="Times New Roman" w:eastAsia="Times New Roman" w:hAnsi="Times New Roman" w:cs="Times New Roman"/>
          <w:color w:val="000000"/>
          <w:spacing w:val="2"/>
          <w:sz w:val="24"/>
          <w:szCs w:val="28"/>
        </w:rPr>
        <w:t>и</w:t>
      </w:r>
      <w:r w:rsidRPr="00E00E3B">
        <w:rPr>
          <w:rFonts w:ascii="Times New Roman" w:eastAsia="Times New Roman" w:hAnsi="Times New Roman" w:cs="Times New Roman"/>
          <w:color w:val="000000"/>
          <w:sz w:val="24"/>
          <w:szCs w:val="28"/>
        </w:rPr>
        <w:t>хкартразли</w:t>
      </w:r>
      <w:r w:rsidRPr="00E00E3B">
        <w:rPr>
          <w:rFonts w:ascii="Times New Roman" w:eastAsia="Times New Roman" w:hAnsi="Times New Roman" w:cs="Times New Roman"/>
          <w:color w:val="000000"/>
          <w:spacing w:val="-1"/>
          <w:sz w:val="24"/>
          <w:szCs w:val="28"/>
        </w:rPr>
        <w:t>чн</w:t>
      </w:r>
      <w:r w:rsidRPr="00E00E3B">
        <w:rPr>
          <w:rFonts w:ascii="Times New Roman" w:eastAsia="Times New Roman" w:hAnsi="Times New Roman" w:cs="Times New Roman"/>
          <w:color w:val="000000"/>
          <w:spacing w:val="-4"/>
          <w:sz w:val="24"/>
          <w:szCs w:val="28"/>
        </w:rPr>
        <w:t>о</w:t>
      </w:r>
      <w:r w:rsidRPr="00E00E3B">
        <w:rPr>
          <w:rFonts w:ascii="Times New Roman" w:eastAsia="Times New Roman" w:hAnsi="Times New Roman" w:cs="Times New Roman"/>
          <w:color w:val="000000"/>
          <w:sz w:val="24"/>
          <w:szCs w:val="28"/>
        </w:rPr>
        <w:t>й</w:t>
      </w:r>
      <w:proofErr w:type="spellEnd"/>
      <w:r w:rsidRPr="00E00E3B">
        <w:rPr>
          <w:rFonts w:ascii="Times New Roman" w:eastAsia="Times New Roman" w:hAnsi="Times New Roman" w:cs="Times New Roman"/>
          <w:color w:val="000000"/>
          <w:sz w:val="24"/>
          <w:szCs w:val="28"/>
        </w:rPr>
        <w:t xml:space="preserve"> </w:t>
      </w:r>
      <w:proofErr w:type="spellStart"/>
      <w:r w:rsidRPr="00E00E3B">
        <w:rPr>
          <w:rFonts w:ascii="Times New Roman" w:eastAsia="Times New Roman" w:hAnsi="Times New Roman" w:cs="Times New Roman"/>
          <w:color w:val="000000"/>
          <w:spacing w:val="4"/>
          <w:sz w:val="24"/>
          <w:szCs w:val="28"/>
        </w:rPr>
        <w:t>т</w:t>
      </w:r>
      <w:r w:rsidRPr="00E00E3B">
        <w:rPr>
          <w:rFonts w:ascii="Times New Roman" w:eastAsia="Times New Roman" w:hAnsi="Times New Roman" w:cs="Times New Roman"/>
          <w:color w:val="000000"/>
          <w:spacing w:val="-3"/>
          <w:sz w:val="24"/>
          <w:szCs w:val="28"/>
        </w:rPr>
        <w:t>е</w:t>
      </w:r>
      <w:r w:rsidRPr="00E00E3B">
        <w:rPr>
          <w:rFonts w:ascii="Times New Roman" w:eastAsia="Times New Roman" w:hAnsi="Times New Roman" w:cs="Times New Roman"/>
          <w:color w:val="000000"/>
          <w:spacing w:val="-1"/>
          <w:sz w:val="24"/>
          <w:szCs w:val="28"/>
        </w:rPr>
        <w:t>м</w:t>
      </w:r>
      <w:r w:rsidRPr="00E00E3B">
        <w:rPr>
          <w:rFonts w:ascii="Times New Roman" w:eastAsia="Times New Roman" w:hAnsi="Times New Roman" w:cs="Times New Roman"/>
          <w:color w:val="000000"/>
          <w:sz w:val="24"/>
          <w:szCs w:val="28"/>
        </w:rPr>
        <w:t>ат</w:t>
      </w:r>
      <w:r w:rsidRPr="00E00E3B">
        <w:rPr>
          <w:rFonts w:ascii="Times New Roman" w:eastAsia="Times New Roman" w:hAnsi="Times New Roman" w:cs="Times New Roman"/>
          <w:color w:val="000000"/>
          <w:spacing w:val="-1"/>
          <w:sz w:val="24"/>
          <w:szCs w:val="28"/>
        </w:rPr>
        <w:t>и</w:t>
      </w:r>
      <w:r w:rsidRPr="00E00E3B">
        <w:rPr>
          <w:rFonts w:ascii="Times New Roman" w:eastAsia="Times New Roman" w:hAnsi="Times New Roman" w:cs="Times New Roman"/>
          <w:color w:val="000000"/>
          <w:sz w:val="24"/>
          <w:szCs w:val="28"/>
        </w:rPr>
        <w:t>ки</w:t>
      </w:r>
      <w:proofErr w:type="gramStart"/>
      <w:r w:rsidRPr="00E00E3B">
        <w:rPr>
          <w:rFonts w:ascii="Times New Roman" w:eastAsia="Times New Roman" w:hAnsi="Times New Roman" w:cs="Times New Roman"/>
          <w:color w:val="000000"/>
          <w:sz w:val="24"/>
          <w:szCs w:val="28"/>
        </w:rPr>
        <w:t>.С</w:t>
      </w:r>
      <w:proofErr w:type="gramEnd"/>
      <w:r w:rsidRPr="00E00E3B">
        <w:rPr>
          <w:rFonts w:ascii="Times New Roman" w:eastAsia="Times New Roman" w:hAnsi="Times New Roman" w:cs="Times New Roman"/>
          <w:color w:val="000000"/>
          <w:sz w:val="24"/>
          <w:szCs w:val="28"/>
        </w:rPr>
        <w:t>формировать</w:t>
      </w:r>
      <w:proofErr w:type="spellEnd"/>
      <w:r w:rsidRPr="00E00E3B">
        <w:rPr>
          <w:rFonts w:ascii="Times New Roman" w:eastAsia="Times New Roman" w:hAnsi="Times New Roman" w:cs="Times New Roman"/>
          <w:color w:val="000000"/>
          <w:sz w:val="24"/>
          <w:szCs w:val="28"/>
        </w:rPr>
        <w:t xml:space="preserve"> комплекс умений работы с географической картой и представления об основных открытиях великих путешественников и землепроходцев.</w:t>
      </w:r>
      <w:r w:rsidRPr="00E00E3B">
        <w:rPr>
          <w:rFonts w:ascii="Times New Roman" w:eastAsia="Times New Roman" w:hAnsi="Times New Roman" w:cs="Times New Roman"/>
          <w:color w:val="000000"/>
          <w:sz w:val="24"/>
          <w:szCs w:val="28"/>
        </w:rPr>
        <w:tab/>
        <w:t>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 xml:space="preserve">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 </w:t>
      </w:r>
    </w:p>
    <w:p w:rsidR="00481224" w:rsidRPr="00481224"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z w:val="24"/>
          <w:szCs w:val="28"/>
        </w:rPr>
      </w:pPr>
      <w:proofErr w:type="gramStart"/>
      <w:r w:rsidRPr="00E00E3B">
        <w:rPr>
          <w:rFonts w:ascii="Times New Roman" w:eastAsia="Times New Roman" w:hAnsi="Times New Roman" w:cs="Times New Roman"/>
          <w:color w:val="000000"/>
          <w:spacing w:val="1"/>
          <w:sz w:val="24"/>
          <w:szCs w:val="28"/>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481224" w:rsidRPr="00326FF0" w:rsidRDefault="00326FF0" w:rsidP="00326FF0">
      <w:pPr>
        <w:rPr>
          <w:rFonts w:ascii="Times New Roman" w:hAnsi="Times New Roman" w:cs="Times New Roman"/>
          <w:b/>
          <w:sz w:val="24"/>
          <w:szCs w:val="24"/>
          <w:u w:val="single"/>
        </w:rPr>
      </w:pPr>
      <w:r w:rsidRPr="00326FF0">
        <w:rPr>
          <w:rFonts w:ascii="Times New Roman" w:hAnsi="Times New Roman" w:cs="Times New Roman"/>
          <w:b/>
          <w:sz w:val="24"/>
          <w:szCs w:val="24"/>
          <w:u w:val="single"/>
        </w:rPr>
        <w:t xml:space="preserve">ВПР </w:t>
      </w:r>
      <w:r w:rsidR="00481224" w:rsidRPr="00326FF0">
        <w:rPr>
          <w:rFonts w:ascii="Times New Roman" w:hAnsi="Times New Roman" w:cs="Times New Roman"/>
          <w:b/>
          <w:sz w:val="24"/>
          <w:szCs w:val="24"/>
          <w:u w:val="single"/>
        </w:rPr>
        <w:t xml:space="preserve"> в 7 в</w:t>
      </w:r>
      <w:r w:rsidRPr="00326FF0">
        <w:rPr>
          <w:rFonts w:ascii="Times New Roman" w:hAnsi="Times New Roman" w:cs="Times New Roman"/>
          <w:b/>
          <w:sz w:val="24"/>
          <w:szCs w:val="24"/>
          <w:u w:val="single"/>
        </w:rPr>
        <w:t xml:space="preserve"> классе география</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t>Всероссийскую</w:t>
      </w:r>
      <w:r>
        <w:rPr>
          <w:rFonts w:ascii="Times New Roman" w:hAnsi="Times New Roman" w:cs="Times New Roman"/>
          <w:sz w:val="24"/>
          <w:szCs w:val="24"/>
        </w:rPr>
        <w:t xml:space="preserve"> проверочную работу выполняли 15</w:t>
      </w:r>
      <w:r w:rsidRPr="0022001A">
        <w:rPr>
          <w:rFonts w:ascii="Times New Roman" w:hAnsi="Times New Roman" w:cs="Times New Roman"/>
          <w:sz w:val="24"/>
          <w:szCs w:val="24"/>
        </w:rPr>
        <w:t xml:space="preserve"> человек, отсутствующих не было. </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t xml:space="preserve">Обучающиеся показала следующие результаты: </w:t>
      </w:r>
    </w:p>
    <w:tbl>
      <w:tblPr>
        <w:tblStyle w:val="a4"/>
        <w:tblW w:w="0" w:type="auto"/>
        <w:tblLook w:val="04A0"/>
      </w:tblPr>
      <w:tblGrid>
        <w:gridCol w:w="1012"/>
        <w:gridCol w:w="1393"/>
        <w:gridCol w:w="1033"/>
        <w:gridCol w:w="1033"/>
        <w:gridCol w:w="1033"/>
        <w:gridCol w:w="1033"/>
        <w:gridCol w:w="1647"/>
        <w:gridCol w:w="1161"/>
      </w:tblGrid>
      <w:tr w:rsidR="00481224" w:rsidRPr="0022001A" w:rsidTr="005E18AA">
        <w:trPr>
          <w:trHeight w:val="988"/>
        </w:trPr>
        <w:tc>
          <w:tcPr>
            <w:tcW w:w="1012"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Всего уч-ся в классе</w:t>
            </w:r>
          </w:p>
        </w:tc>
        <w:tc>
          <w:tcPr>
            <w:tcW w:w="139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Выполняли работу</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«2»</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0-9</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«3»</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10-21</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«4»</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22-30</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баллов</w:t>
            </w:r>
          </w:p>
        </w:tc>
        <w:tc>
          <w:tcPr>
            <w:tcW w:w="1033"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«5»</w:t>
            </w:r>
          </w:p>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31-37 баллов</w:t>
            </w:r>
          </w:p>
        </w:tc>
        <w:tc>
          <w:tcPr>
            <w:tcW w:w="1647"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Успеваемость</w:t>
            </w:r>
          </w:p>
        </w:tc>
        <w:tc>
          <w:tcPr>
            <w:tcW w:w="1161" w:type="dxa"/>
          </w:tcPr>
          <w:p w:rsidR="00481224" w:rsidRPr="0022001A" w:rsidRDefault="00481224" w:rsidP="005E18AA">
            <w:pPr>
              <w:jc w:val="center"/>
              <w:rPr>
                <w:rFonts w:ascii="Times New Roman" w:hAnsi="Times New Roman" w:cs="Times New Roman"/>
                <w:sz w:val="24"/>
                <w:szCs w:val="24"/>
              </w:rPr>
            </w:pPr>
            <w:r w:rsidRPr="0022001A">
              <w:rPr>
                <w:rFonts w:ascii="Times New Roman" w:hAnsi="Times New Roman" w:cs="Times New Roman"/>
                <w:sz w:val="24"/>
                <w:szCs w:val="24"/>
              </w:rPr>
              <w:t>Качество</w:t>
            </w:r>
          </w:p>
        </w:tc>
      </w:tr>
      <w:tr w:rsidR="00481224" w:rsidRPr="0022001A" w:rsidTr="005E18AA">
        <w:trPr>
          <w:trHeight w:val="337"/>
        </w:trPr>
        <w:tc>
          <w:tcPr>
            <w:tcW w:w="1012"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21</w:t>
            </w:r>
          </w:p>
        </w:tc>
        <w:tc>
          <w:tcPr>
            <w:tcW w:w="139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15</w:t>
            </w:r>
          </w:p>
        </w:tc>
        <w:tc>
          <w:tcPr>
            <w:tcW w:w="1033"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4</w:t>
            </w:r>
          </w:p>
        </w:tc>
        <w:tc>
          <w:tcPr>
            <w:tcW w:w="103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5</w:t>
            </w:r>
          </w:p>
        </w:tc>
        <w:tc>
          <w:tcPr>
            <w:tcW w:w="1033" w:type="dxa"/>
          </w:tcPr>
          <w:p w:rsidR="00481224" w:rsidRPr="0022001A" w:rsidRDefault="00481224" w:rsidP="005E18AA">
            <w:pPr>
              <w:jc w:val="center"/>
              <w:rPr>
                <w:rFonts w:ascii="Times New Roman" w:hAnsi="Times New Roman" w:cs="Times New Roman"/>
                <w:sz w:val="24"/>
                <w:szCs w:val="24"/>
              </w:rPr>
            </w:pPr>
            <w:r>
              <w:rPr>
                <w:rFonts w:ascii="Times New Roman" w:hAnsi="Times New Roman" w:cs="Times New Roman"/>
                <w:sz w:val="24"/>
                <w:szCs w:val="24"/>
              </w:rPr>
              <w:t>6</w:t>
            </w:r>
          </w:p>
        </w:tc>
        <w:tc>
          <w:tcPr>
            <w:tcW w:w="1033" w:type="dxa"/>
          </w:tcPr>
          <w:p w:rsidR="00481224" w:rsidRPr="0022001A" w:rsidRDefault="00481224" w:rsidP="005E18AA">
            <w:pPr>
              <w:rPr>
                <w:rFonts w:ascii="Times New Roman" w:hAnsi="Times New Roman" w:cs="Times New Roman"/>
                <w:sz w:val="24"/>
                <w:szCs w:val="24"/>
              </w:rPr>
            </w:pPr>
            <w:r>
              <w:rPr>
                <w:rFonts w:ascii="Times New Roman" w:hAnsi="Times New Roman" w:cs="Times New Roman"/>
                <w:sz w:val="24"/>
                <w:szCs w:val="24"/>
              </w:rPr>
              <w:t>0</w:t>
            </w:r>
          </w:p>
        </w:tc>
        <w:tc>
          <w:tcPr>
            <w:tcW w:w="1647" w:type="dxa"/>
          </w:tcPr>
          <w:p w:rsidR="00481224" w:rsidRPr="0022001A" w:rsidRDefault="00481224" w:rsidP="005E18AA">
            <w:pPr>
              <w:jc w:val="center"/>
              <w:rPr>
                <w:rFonts w:ascii="Times New Roman" w:hAnsi="Times New Roman" w:cs="Times New Roman"/>
                <w:sz w:val="24"/>
                <w:szCs w:val="24"/>
              </w:rPr>
            </w:pPr>
            <w:r w:rsidRPr="00A81951">
              <w:rPr>
                <w:rFonts w:ascii="Times New Roman" w:hAnsi="Times New Roman" w:cs="Times New Roman"/>
                <w:sz w:val="24"/>
                <w:szCs w:val="24"/>
              </w:rPr>
              <w:t>73.33 %</w:t>
            </w:r>
          </w:p>
        </w:tc>
        <w:tc>
          <w:tcPr>
            <w:tcW w:w="1161" w:type="dxa"/>
          </w:tcPr>
          <w:p w:rsidR="00481224" w:rsidRPr="0022001A" w:rsidRDefault="00481224" w:rsidP="005E18AA">
            <w:pPr>
              <w:jc w:val="center"/>
              <w:rPr>
                <w:rFonts w:ascii="Times New Roman" w:hAnsi="Times New Roman" w:cs="Times New Roman"/>
                <w:sz w:val="24"/>
                <w:szCs w:val="24"/>
              </w:rPr>
            </w:pPr>
            <w:r w:rsidRPr="00A81951">
              <w:rPr>
                <w:rFonts w:ascii="Times New Roman" w:hAnsi="Times New Roman" w:cs="Times New Roman"/>
                <w:sz w:val="24"/>
                <w:szCs w:val="24"/>
              </w:rPr>
              <w:t xml:space="preserve">  40.00 %</w:t>
            </w:r>
          </w:p>
        </w:tc>
      </w:tr>
    </w:tbl>
    <w:p w:rsidR="00481224" w:rsidRDefault="00481224" w:rsidP="00481224">
      <w:pPr>
        <w:ind w:firstLine="426"/>
        <w:jc w:val="both"/>
        <w:rPr>
          <w:rFonts w:ascii="Times New Roman" w:hAnsi="Times New Roman" w:cs="Times New Roman"/>
          <w:sz w:val="24"/>
          <w:szCs w:val="24"/>
        </w:rPr>
      </w:pPr>
    </w:p>
    <w:p w:rsidR="00481224" w:rsidRPr="0022001A" w:rsidRDefault="00481224" w:rsidP="00481224">
      <w:pPr>
        <w:spacing w:after="0"/>
        <w:ind w:firstLine="426"/>
        <w:jc w:val="both"/>
        <w:rPr>
          <w:rFonts w:ascii="Times New Roman" w:hAnsi="Times New Roman" w:cs="Times New Roman"/>
          <w:sz w:val="24"/>
          <w:szCs w:val="24"/>
        </w:rPr>
      </w:pPr>
      <w:proofErr w:type="gramStart"/>
      <w:r w:rsidRPr="0022001A">
        <w:rPr>
          <w:rFonts w:ascii="Times New Roman" w:hAnsi="Times New Roman" w:cs="Times New Roman"/>
          <w:sz w:val="24"/>
          <w:szCs w:val="24"/>
        </w:rPr>
        <w:t xml:space="preserve">Для проведения ВПР были представлены материалы по географии, содержащие 10 заданий, составленные с учетом всех тем, изучаемых в 6 классе, и требований ФГОС на предметном, </w:t>
      </w:r>
      <w:proofErr w:type="spellStart"/>
      <w:r w:rsidRPr="0022001A">
        <w:rPr>
          <w:rFonts w:ascii="Times New Roman" w:hAnsi="Times New Roman" w:cs="Times New Roman"/>
          <w:sz w:val="24"/>
          <w:szCs w:val="24"/>
        </w:rPr>
        <w:t>метапредметном</w:t>
      </w:r>
      <w:proofErr w:type="spellEnd"/>
      <w:r w:rsidRPr="0022001A">
        <w:rPr>
          <w:rFonts w:ascii="Times New Roman" w:hAnsi="Times New Roman" w:cs="Times New Roman"/>
          <w:sz w:val="24"/>
          <w:szCs w:val="24"/>
        </w:rPr>
        <w:t xml:space="preserve"> и личностном уровнях.</w:t>
      </w:r>
      <w:proofErr w:type="gramEnd"/>
      <w:r w:rsidRPr="0022001A">
        <w:rPr>
          <w:rFonts w:ascii="Times New Roman" w:hAnsi="Times New Roman" w:cs="Times New Roman"/>
          <w:sz w:val="24"/>
          <w:szCs w:val="24"/>
        </w:rPr>
        <w:t xml:space="preserve"> Формат заданий соответствует формату, принятому в ГИА и ЕГЭ. На выполнение работы по географии дается 60 минут. Ответы на задания записываются в полях ответов в тексте работы</w:t>
      </w:r>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1</w:t>
      </w:r>
      <w:r w:rsidRPr="0022001A">
        <w:rPr>
          <w:rFonts w:ascii="Times New Roman" w:hAnsi="Times New Roman" w:cs="Times New Roman"/>
          <w:sz w:val="24"/>
          <w:szCs w:val="24"/>
        </w:rPr>
        <w:t xml:space="preserve"> проверяет комплекс умений работы с географической картой и представления об основных открытиях великих путешественников и землепроходцев.   Первая    часть    задания предполагает   определение отмеченных на карте материков или океанов. Вторая часть – соотнесение этих материков или океанов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На этот вопрос </w:t>
      </w:r>
      <w:proofErr w:type="gramStart"/>
      <w:r>
        <w:rPr>
          <w:rFonts w:ascii="Times New Roman" w:hAnsi="Times New Roman" w:cs="Times New Roman"/>
          <w:sz w:val="24"/>
          <w:szCs w:val="24"/>
        </w:rPr>
        <w:t>ответили большинство учащихся</w:t>
      </w:r>
      <w:proofErr w:type="gramEnd"/>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невыполнения данного задания является: не полные знания курса география 5 класса, где рассматриваются путешественники, маршруты и покорённые материки, а также невнимательность при заполнении карты.</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lastRenderedPageBreak/>
        <w:t>Задание 2</w:t>
      </w:r>
      <w:r w:rsidRPr="0022001A">
        <w:rPr>
          <w:rFonts w:ascii="Times New Roman" w:hAnsi="Times New Roman" w:cs="Times New Roman"/>
          <w:sz w:val="24"/>
          <w:szCs w:val="24"/>
        </w:rPr>
        <w:t> </w:t>
      </w:r>
      <w:r>
        <w:rPr>
          <w:rFonts w:ascii="Times New Roman" w:hAnsi="Times New Roman" w:cs="Times New Roman"/>
          <w:sz w:val="24"/>
          <w:szCs w:val="24"/>
        </w:rPr>
        <w:t>проверяет</w:t>
      </w:r>
      <w:r w:rsidRPr="0022001A">
        <w:rPr>
          <w:rFonts w:ascii="Times New Roman" w:hAnsi="Times New Roman" w:cs="Times New Roman"/>
          <w:sz w:val="24"/>
          <w:szCs w:val="24"/>
        </w:rPr>
        <w:t xml:space="preserve"> умения работать с географической картой и выполняется с использованием той же карты, что и для задания. Первая часть задания проверяет умение обозначать на карте точки по заданным координатам и определять направления. Вторая част</w:t>
      </w:r>
      <w:r>
        <w:rPr>
          <w:rFonts w:ascii="Times New Roman" w:hAnsi="Times New Roman" w:cs="Times New Roman"/>
          <w:sz w:val="24"/>
          <w:szCs w:val="24"/>
        </w:rPr>
        <w:t xml:space="preserve">ь </w:t>
      </w:r>
      <w:r w:rsidRPr="0022001A">
        <w:rPr>
          <w:rFonts w:ascii="Times New Roman" w:hAnsi="Times New Roman" w:cs="Times New Roman"/>
          <w:sz w:val="24"/>
          <w:szCs w:val="24"/>
        </w:rPr>
        <w:t>задания предполагает определение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Среднее число учащихся ответили на этот вопрос.</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 волнения задания служит, не умение работать с географическими координатами, не сформировалось понятие широт и долготы.</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3</w:t>
      </w:r>
      <w:r w:rsidRPr="0022001A">
        <w:rPr>
          <w:rFonts w:ascii="Times New Roman" w:hAnsi="Times New Roman" w:cs="Times New Roman"/>
          <w:sz w:val="24"/>
          <w:szCs w:val="24"/>
        </w:rPr>
        <w:t xml:space="preserve">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w:t>
      </w:r>
      <w:proofErr w:type="spellStart"/>
      <w:r w:rsidRPr="0022001A">
        <w:rPr>
          <w:rFonts w:ascii="Times New Roman" w:hAnsi="Times New Roman" w:cs="Times New Roman"/>
          <w:sz w:val="24"/>
          <w:szCs w:val="24"/>
        </w:rPr>
        <w:t>территории</w:t>
      </w:r>
      <w:proofErr w:type="gramStart"/>
      <w:r w:rsidRPr="0022001A">
        <w:rPr>
          <w:rFonts w:ascii="Times New Roman" w:hAnsi="Times New Roman" w:cs="Times New Roman"/>
          <w:sz w:val="24"/>
          <w:szCs w:val="24"/>
        </w:rPr>
        <w:t>.</w:t>
      </w:r>
      <w:r>
        <w:rPr>
          <w:rFonts w:ascii="Times New Roman" w:hAnsi="Times New Roman" w:cs="Times New Roman"/>
          <w:sz w:val="24"/>
          <w:szCs w:val="24"/>
        </w:rPr>
        <w:t>Ч</w:t>
      </w:r>
      <w:proofErr w:type="gramEnd"/>
      <w:r>
        <w:rPr>
          <w:rFonts w:ascii="Times New Roman" w:hAnsi="Times New Roman" w:cs="Times New Roman"/>
          <w:sz w:val="24"/>
          <w:szCs w:val="24"/>
        </w:rPr>
        <w:t>астично</w:t>
      </w:r>
      <w:proofErr w:type="spellEnd"/>
      <w:r>
        <w:rPr>
          <w:rFonts w:ascii="Times New Roman" w:hAnsi="Times New Roman" w:cs="Times New Roman"/>
          <w:sz w:val="24"/>
          <w:szCs w:val="24"/>
        </w:rPr>
        <w:t xml:space="preserve"> с</w:t>
      </w:r>
      <w:r w:rsidRPr="0022001A">
        <w:rPr>
          <w:rFonts w:ascii="Times New Roman" w:hAnsi="Times New Roman" w:cs="Times New Roman"/>
          <w:sz w:val="24"/>
          <w:szCs w:val="24"/>
        </w:rPr>
        <w:t xml:space="preserve">правилось </w:t>
      </w:r>
      <w:r>
        <w:rPr>
          <w:rFonts w:ascii="Times New Roman" w:hAnsi="Times New Roman" w:cs="Times New Roman"/>
          <w:sz w:val="24"/>
          <w:szCs w:val="24"/>
        </w:rPr>
        <w:t>.</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невыполнение задания послужила не внимательность, ученики не смогла сориентироваться в условных обозначениях.</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4</w:t>
      </w:r>
      <w:r w:rsidRPr="0022001A">
        <w:rPr>
          <w:rFonts w:ascii="Times New Roman" w:hAnsi="Times New Roman" w:cs="Times New Roman"/>
          <w:sz w:val="24"/>
          <w:szCs w:val="24"/>
        </w:rPr>
        <w:t xml:space="preserve">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481224" w:rsidRPr="0022001A" w:rsidRDefault="00481224" w:rsidP="00481224">
      <w:pPr>
        <w:spacing w:after="0"/>
        <w:jc w:val="both"/>
        <w:rPr>
          <w:rFonts w:ascii="Times New Roman" w:hAnsi="Times New Roman" w:cs="Times New Roman"/>
          <w:sz w:val="24"/>
          <w:szCs w:val="24"/>
        </w:rPr>
      </w:pPr>
      <w:r>
        <w:rPr>
          <w:rFonts w:ascii="Times New Roman" w:hAnsi="Times New Roman" w:cs="Times New Roman"/>
          <w:sz w:val="24"/>
          <w:szCs w:val="24"/>
        </w:rPr>
        <w:t xml:space="preserve">Это задание оказалось трудным для выполнения </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5</w:t>
      </w:r>
      <w:r w:rsidRPr="0022001A">
        <w:rPr>
          <w:rFonts w:ascii="Times New Roman" w:hAnsi="Times New Roman" w:cs="Times New Roman"/>
          <w:sz w:val="24"/>
          <w:szCs w:val="24"/>
        </w:rPr>
        <w:t xml:space="preserve"> проверяет   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узнавать природные зоны по их изображениям. Полностью с заданием не справился </w:t>
      </w:r>
      <w:r>
        <w:rPr>
          <w:rFonts w:ascii="Times New Roman" w:hAnsi="Times New Roman" w:cs="Times New Roman"/>
          <w:sz w:val="24"/>
          <w:szCs w:val="24"/>
        </w:rPr>
        <w:t>почти половина класса</w:t>
      </w:r>
    </w:p>
    <w:p w:rsidR="00481224" w:rsidRPr="0022001A"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Причиной ошибки послужило не понимание основных географических закономерностей при установлении соответствия элементов описания и природных зон.</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6</w:t>
      </w:r>
      <w:r w:rsidRPr="0022001A">
        <w:rPr>
          <w:rFonts w:ascii="Times New Roman" w:hAnsi="Times New Roman" w:cs="Times New Roman"/>
          <w:sz w:val="24"/>
          <w:szCs w:val="24"/>
        </w:rPr>
        <w:t xml:space="preserve">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умением определять элементы погоды по условным обозначениям и переводить информацию </w:t>
      </w:r>
      <w:proofErr w:type="gramStart"/>
      <w:r w:rsidRPr="0022001A">
        <w:rPr>
          <w:rFonts w:ascii="Times New Roman" w:hAnsi="Times New Roman" w:cs="Times New Roman"/>
          <w:sz w:val="24"/>
          <w:szCs w:val="24"/>
        </w:rPr>
        <w:t>из</w:t>
      </w:r>
      <w:proofErr w:type="gramEnd"/>
      <w:r w:rsidRPr="0022001A">
        <w:rPr>
          <w:rFonts w:ascii="Times New Roman" w:hAnsi="Times New Roman" w:cs="Times New Roman"/>
          <w:sz w:val="24"/>
          <w:szCs w:val="24"/>
        </w:rPr>
        <w:t xml:space="preserve"> условно-графической в текстовую форму.</w:t>
      </w:r>
      <w:r>
        <w:rPr>
          <w:rFonts w:ascii="Times New Roman" w:hAnsi="Times New Roman" w:cs="Times New Roman"/>
          <w:sz w:val="24"/>
          <w:szCs w:val="24"/>
        </w:rPr>
        <w:t xml:space="preserve"> С заданием справились меньшее количество учащихся.</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7</w:t>
      </w:r>
      <w:r w:rsidRPr="0022001A">
        <w:rPr>
          <w:rFonts w:ascii="Times New Roman" w:hAnsi="Times New Roman" w:cs="Times New Roman"/>
          <w:sz w:val="24"/>
          <w:szCs w:val="24"/>
        </w:rPr>
        <w:t xml:space="preserve"> проверяет умение анализировать предложенный текст географического содержания об оболочках Земли и извлекать из него информацию по заданному вопросу.</w:t>
      </w:r>
    </w:p>
    <w:p w:rsidR="00481224" w:rsidRDefault="00481224" w:rsidP="00481224">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Причина ошибки: не умение извлекать из текста информацию по заданному вопросу.</w:t>
      </w:r>
    </w:p>
    <w:p w:rsidR="00481224" w:rsidRPr="0022001A" w:rsidRDefault="00481224" w:rsidP="00481224">
      <w:pPr>
        <w:spacing w:after="0"/>
        <w:ind w:firstLine="426"/>
        <w:jc w:val="both"/>
        <w:rPr>
          <w:rFonts w:ascii="Times New Roman" w:hAnsi="Times New Roman" w:cs="Times New Roman"/>
          <w:sz w:val="24"/>
          <w:szCs w:val="24"/>
        </w:rPr>
      </w:pP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8</w:t>
      </w:r>
      <w:r w:rsidRPr="0022001A">
        <w:rPr>
          <w:rFonts w:ascii="Times New Roman" w:hAnsi="Times New Roman" w:cs="Times New Roman"/>
          <w:sz w:val="24"/>
          <w:szCs w:val="24"/>
        </w:rPr>
        <w:t xml:space="preserve"> основано на статистической таблице и проверяет умение извлекать и интерпретировать информацию о населении стран мира.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 Полностью с з</w:t>
      </w:r>
      <w:r>
        <w:rPr>
          <w:rFonts w:ascii="Times New Roman" w:hAnsi="Times New Roman" w:cs="Times New Roman"/>
          <w:sz w:val="24"/>
          <w:szCs w:val="24"/>
        </w:rPr>
        <w:t>аданием справились большее количество учащихся.</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9</w:t>
      </w:r>
      <w:r w:rsidRPr="0022001A">
        <w:rPr>
          <w:rFonts w:ascii="Times New Roman" w:hAnsi="Times New Roman" w:cs="Times New Roman"/>
          <w:sz w:val="24"/>
          <w:szCs w:val="24"/>
        </w:rPr>
        <w:t xml:space="preserve"> проверяет 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w:t>
      </w:r>
    </w:p>
    <w:p w:rsidR="00481224" w:rsidRPr="00E063B4" w:rsidRDefault="00481224" w:rsidP="00481224">
      <w:pPr>
        <w:spacing w:after="0"/>
        <w:jc w:val="both"/>
        <w:rPr>
          <w:rFonts w:ascii="Times New Roman" w:hAnsi="Times New Roman" w:cs="Times New Roman"/>
          <w:sz w:val="24"/>
          <w:szCs w:val="24"/>
        </w:rPr>
      </w:pPr>
      <w:r w:rsidRPr="00E063B4">
        <w:rPr>
          <w:rFonts w:ascii="Times New Roman" w:hAnsi="Times New Roman" w:cs="Times New Roman"/>
          <w:sz w:val="24"/>
          <w:szCs w:val="24"/>
        </w:rPr>
        <w:t>Причиной невыполнения задания послужило не</w:t>
      </w:r>
      <w:r>
        <w:rPr>
          <w:rFonts w:ascii="Times New Roman" w:hAnsi="Times New Roman" w:cs="Times New Roman"/>
          <w:sz w:val="24"/>
          <w:szCs w:val="24"/>
        </w:rPr>
        <w:t xml:space="preserve">внимательность. </w:t>
      </w:r>
      <w:r w:rsidRPr="00E063B4">
        <w:rPr>
          <w:rFonts w:ascii="Times New Roman" w:hAnsi="Times New Roman" w:cs="Times New Roman"/>
          <w:sz w:val="24"/>
          <w:szCs w:val="24"/>
        </w:rPr>
        <w:t>Сущность природных явлений учащимся не искажена, но возникли трудности при их описании.</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u w:val="single"/>
        </w:rPr>
        <w:t>Задание 10</w:t>
      </w:r>
      <w:r w:rsidRPr="0022001A">
        <w:rPr>
          <w:rFonts w:ascii="Times New Roman" w:hAnsi="Times New Roman" w:cs="Times New Roman"/>
          <w:sz w:val="24"/>
          <w:szCs w:val="24"/>
        </w:rPr>
        <w:t xml:space="preserve"> проверяет знание географии родного края, в нем требуется дать описание определенных географических объектов родного края.</w:t>
      </w:r>
      <w:r>
        <w:rPr>
          <w:rFonts w:ascii="Times New Roman" w:hAnsi="Times New Roman" w:cs="Times New Roman"/>
          <w:sz w:val="24"/>
          <w:szCs w:val="24"/>
        </w:rPr>
        <w:t xml:space="preserve"> На этот вопрос </w:t>
      </w:r>
      <w:proofErr w:type="gramStart"/>
      <w:r>
        <w:rPr>
          <w:rFonts w:ascii="Times New Roman" w:hAnsi="Times New Roman" w:cs="Times New Roman"/>
          <w:sz w:val="24"/>
          <w:szCs w:val="24"/>
        </w:rPr>
        <w:t>ответило большинство учащихся причиной послужило</w:t>
      </w:r>
      <w:proofErr w:type="gramEnd"/>
      <w:r>
        <w:rPr>
          <w:rFonts w:ascii="Times New Roman" w:hAnsi="Times New Roman" w:cs="Times New Roman"/>
          <w:sz w:val="24"/>
          <w:szCs w:val="24"/>
        </w:rPr>
        <w:t xml:space="preserve"> нехватка времени во время выполнения Всероссийской проверочной работы.</w:t>
      </w:r>
    </w:p>
    <w:p w:rsidR="00481224" w:rsidRPr="0022001A"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b/>
          <w:sz w:val="24"/>
          <w:szCs w:val="24"/>
        </w:rPr>
        <w:t>Вывод:</w:t>
      </w:r>
      <w:r w:rsidRPr="0022001A">
        <w:rPr>
          <w:rFonts w:ascii="Times New Roman" w:hAnsi="Times New Roman" w:cs="Times New Roman"/>
          <w:sz w:val="24"/>
          <w:szCs w:val="24"/>
        </w:rPr>
        <w:t xml:space="preserve"> Результаты всероссийской проверочной работы по географии в </w:t>
      </w:r>
      <w:r>
        <w:rPr>
          <w:rFonts w:ascii="Times New Roman" w:hAnsi="Times New Roman" w:cs="Times New Roman"/>
          <w:sz w:val="24"/>
          <w:szCs w:val="24"/>
        </w:rPr>
        <w:t xml:space="preserve">7 </w:t>
      </w:r>
      <w:r w:rsidRPr="0022001A">
        <w:rPr>
          <w:rFonts w:ascii="Times New Roman" w:hAnsi="Times New Roman" w:cs="Times New Roman"/>
          <w:sz w:val="24"/>
          <w:szCs w:val="24"/>
        </w:rPr>
        <w:t xml:space="preserve">классе показали средние баллы. Большинство </w:t>
      </w:r>
      <w:proofErr w:type="gramStart"/>
      <w:r w:rsidRPr="0022001A">
        <w:rPr>
          <w:rFonts w:ascii="Times New Roman" w:hAnsi="Times New Roman" w:cs="Times New Roman"/>
          <w:sz w:val="24"/>
          <w:szCs w:val="24"/>
        </w:rPr>
        <w:t>обу</w:t>
      </w:r>
      <w:r>
        <w:rPr>
          <w:rFonts w:ascii="Times New Roman" w:hAnsi="Times New Roman" w:cs="Times New Roman"/>
          <w:sz w:val="24"/>
          <w:szCs w:val="24"/>
        </w:rPr>
        <w:t>чающих</w:t>
      </w:r>
      <w:proofErr w:type="gramEnd"/>
      <w:r>
        <w:rPr>
          <w:rFonts w:ascii="Times New Roman" w:hAnsi="Times New Roman" w:cs="Times New Roman"/>
          <w:sz w:val="24"/>
          <w:szCs w:val="24"/>
        </w:rPr>
        <w:t xml:space="preserve"> подтвердили свои оценки.</w:t>
      </w:r>
    </w:p>
    <w:p w:rsidR="00481224" w:rsidRDefault="00481224" w:rsidP="00481224">
      <w:pPr>
        <w:spacing w:after="0"/>
        <w:ind w:firstLine="426"/>
        <w:jc w:val="both"/>
        <w:rPr>
          <w:rFonts w:ascii="Times New Roman" w:hAnsi="Times New Roman" w:cs="Times New Roman"/>
          <w:sz w:val="24"/>
          <w:szCs w:val="24"/>
        </w:rPr>
      </w:pPr>
      <w:r w:rsidRPr="0022001A">
        <w:rPr>
          <w:rFonts w:ascii="Times New Roman" w:hAnsi="Times New Roman" w:cs="Times New Roman"/>
          <w:sz w:val="24"/>
          <w:szCs w:val="24"/>
        </w:rPr>
        <w:lastRenderedPageBreak/>
        <w:t xml:space="preserve">Результаты Всероссийской проверочной работы демонстрируют </w:t>
      </w:r>
      <w:r>
        <w:rPr>
          <w:rFonts w:ascii="Times New Roman" w:hAnsi="Times New Roman" w:cs="Times New Roman"/>
          <w:sz w:val="24"/>
          <w:szCs w:val="24"/>
        </w:rPr>
        <w:t>средний</w:t>
      </w:r>
      <w:r w:rsidRPr="0022001A">
        <w:rPr>
          <w:rFonts w:ascii="Times New Roman" w:hAnsi="Times New Roman" w:cs="Times New Roman"/>
          <w:sz w:val="24"/>
          <w:szCs w:val="24"/>
        </w:rPr>
        <w:t xml:space="preserve"> уровень подготовки учащихся </w:t>
      </w:r>
      <w:r>
        <w:rPr>
          <w:rFonts w:ascii="Times New Roman" w:hAnsi="Times New Roman" w:cs="Times New Roman"/>
          <w:sz w:val="24"/>
          <w:szCs w:val="24"/>
        </w:rPr>
        <w:t>7</w:t>
      </w:r>
      <w:r w:rsidRPr="0022001A">
        <w:rPr>
          <w:rFonts w:ascii="Times New Roman" w:hAnsi="Times New Roman" w:cs="Times New Roman"/>
          <w:sz w:val="24"/>
          <w:szCs w:val="24"/>
        </w:rPr>
        <w:t xml:space="preserve"> класса </w:t>
      </w:r>
      <w:r>
        <w:rPr>
          <w:rFonts w:ascii="Times New Roman" w:hAnsi="Times New Roman" w:cs="Times New Roman"/>
          <w:sz w:val="24"/>
          <w:szCs w:val="24"/>
        </w:rPr>
        <w:t>2020-</w:t>
      </w:r>
      <w:r w:rsidRPr="0022001A">
        <w:rPr>
          <w:rFonts w:ascii="Times New Roman" w:hAnsi="Times New Roman" w:cs="Times New Roman"/>
          <w:sz w:val="24"/>
          <w:szCs w:val="24"/>
        </w:rPr>
        <w:t>20</w:t>
      </w:r>
      <w:r>
        <w:rPr>
          <w:rFonts w:ascii="Times New Roman" w:hAnsi="Times New Roman" w:cs="Times New Roman"/>
          <w:sz w:val="24"/>
          <w:szCs w:val="24"/>
        </w:rPr>
        <w:t xml:space="preserve">21 </w:t>
      </w:r>
      <w:proofErr w:type="spellStart"/>
      <w:r>
        <w:rPr>
          <w:rFonts w:ascii="Times New Roman" w:hAnsi="Times New Roman" w:cs="Times New Roman"/>
          <w:sz w:val="24"/>
          <w:szCs w:val="24"/>
        </w:rPr>
        <w:t>учебного</w:t>
      </w:r>
      <w:r w:rsidRPr="0022001A">
        <w:rPr>
          <w:rFonts w:ascii="Times New Roman" w:hAnsi="Times New Roman" w:cs="Times New Roman"/>
          <w:sz w:val="24"/>
          <w:szCs w:val="24"/>
        </w:rPr>
        <w:t>года</w:t>
      </w:r>
      <w:proofErr w:type="spellEnd"/>
      <w:proofErr w:type="gramStart"/>
      <w:r w:rsidRPr="0022001A">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481224" w:rsidRDefault="00481224" w:rsidP="00481224">
      <w:pPr>
        <w:spacing w:after="0"/>
        <w:ind w:firstLine="426"/>
        <w:jc w:val="both"/>
        <w:rPr>
          <w:rFonts w:ascii="Times New Roman" w:hAnsi="Times New Roman" w:cs="Times New Roman"/>
          <w:b/>
          <w:sz w:val="24"/>
          <w:szCs w:val="24"/>
        </w:rPr>
      </w:pPr>
      <w:r w:rsidRPr="0022001A">
        <w:rPr>
          <w:rFonts w:ascii="Times New Roman" w:hAnsi="Times New Roman" w:cs="Times New Roman"/>
          <w:b/>
          <w:sz w:val="24"/>
          <w:szCs w:val="24"/>
        </w:rPr>
        <w:t>Типичные ошибки:</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Соотношение материков и океанов с путешественниками, имена которых вошли в историю о</w:t>
      </w:r>
      <w:r>
        <w:rPr>
          <w:rFonts w:ascii="Times New Roman" w:hAnsi="Times New Roman" w:cs="Times New Roman"/>
          <w:sz w:val="24"/>
          <w:szCs w:val="24"/>
        </w:rPr>
        <w:t>ткрытия.</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Обозначение на карте точки по заданным координатам и определение напр</w:t>
      </w:r>
      <w:r>
        <w:rPr>
          <w:rFonts w:ascii="Times New Roman" w:hAnsi="Times New Roman" w:cs="Times New Roman"/>
          <w:sz w:val="24"/>
          <w:szCs w:val="24"/>
        </w:rPr>
        <w:t>авления.</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Простейшие вычисления времени в разных частя</w:t>
      </w:r>
      <w:r>
        <w:rPr>
          <w:rFonts w:ascii="Times New Roman" w:hAnsi="Times New Roman" w:cs="Times New Roman"/>
          <w:sz w:val="24"/>
          <w:szCs w:val="24"/>
        </w:rPr>
        <w:t>х Земли.</w:t>
      </w:r>
    </w:p>
    <w:p w:rsidR="00481224" w:rsidRPr="00060628"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Соотношение стран мира и изображений наиболее известных достопримечател</w:t>
      </w:r>
      <w:r>
        <w:rPr>
          <w:rFonts w:ascii="Times New Roman" w:hAnsi="Times New Roman" w:cs="Times New Roman"/>
          <w:sz w:val="24"/>
          <w:szCs w:val="24"/>
        </w:rPr>
        <w:t>ьностей.</w:t>
      </w:r>
    </w:p>
    <w:p w:rsidR="00481224" w:rsidRPr="00015897" w:rsidRDefault="00481224" w:rsidP="00481224">
      <w:pPr>
        <w:pStyle w:val="a5"/>
        <w:numPr>
          <w:ilvl w:val="0"/>
          <w:numId w:val="13"/>
        </w:numPr>
        <w:spacing w:after="0" w:line="259" w:lineRule="auto"/>
        <w:ind w:left="426"/>
        <w:jc w:val="both"/>
        <w:rPr>
          <w:rFonts w:ascii="Times New Roman" w:hAnsi="Times New Roman" w:cs="Times New Roman"/>
          <w:sz w:val="24"/>
          <w:szCs w:val="24"/>
        </w:rPr>
      </w:pPr>
      <w:r w:rsidRPr="00060628">
        <w:rPr>
          <w:rFonts w:ascii="Times New Roman" w:hAnsi="Times New Roman" w:cs="Times New Roman"/>
          <w:sz w:val="24"/>
          <w:szCs w:val="24"/>
        </w:rPr>
        <w:t>Знание географии родно</w:t>
      </w:r>
      <w:r>
        <w:rPr>
          <w:rFonts w:ascii="Times New Roman" w:hAnsi="Times New Roman" w:cs="Times New Roman"/>
          <w:sz w:val="24"/>
          <w:szCs w:val="24"/>
        </w:rPr>
        <w:t>го края.</w:t>
      </w:r>
    </w:p>
    <w:p w:rsidR="00481224" w:rsidRDefault="00481224" w:rsidP="00481224">
      <w:pPr>
        <w:spacing w:after="0"/>
        <w:ind w:firstLine="426"/>
        <w:jc w:val="both"/>
        <w:rPr>
          <w:rFonts w:ascii="Times New Roman" w:hAnsi="Times New Roman" w:cs="Times New Roman"/>
          <w:b/>
          <w:sz w:val="24"/>
          <w:szCs w:val="24"/>
        </w:rPr>
      </w:pPr>
      <w:r w:rsidRPr="00060628">
        <w:rPr>
          <w:rFonts w:ascii="Times New Roman" w:hAnsi="Times New Roman" w:cs="Times New Roman"/>
          <w:b/>
          <w:sz w:val="24"/>
          <w:szCs w:val="24"/>
        </w:rPr>
        <w:t>Причины:</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Сущность природных явлений учащимся не искажена, но возникли трудности при их описании.</w:t>
      </w:r>
    </w:p>
    <w:p w:rsidR="00481224" w:rsidRDefault="00481224" w:rsidP="00481224">
      <w:pPr>
        <w:pStyle w:val="a5"/>
        <w:numPr>
          <w:ilvl w:val="0"/>
          <w:numId w:val="14"/>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Мало времени уделялось на уроке работе с краеведческими материалами.</w:t>
      </w:r>
    </w:p>
    <w:p w:rsidR="00481224" w:rsidRPr="006001C5" w:rsidRDefault="00481224" w:rsidP="00481224">
      <w:pPr>
        <w:pStyle w:val="a5"/>
        <w:numPr>
          <w:ilvl w:val="0"/>
          <w:numId w:val="14"/>
        </w:numPr>
        <w:spacing w:after="160" w:line="259" w:lineRule="auto"/>
        <w:rPr>
          <w:rFonts w:ascii="Times New Roman" w:hAnsi="Times New Roman" w:cs="Times New Roman"/>
          <w:sz w:val="24"/>
          <w:szCs w:val="24"/>
        </w:rPr>
      </w:pPr>
      <w:r w:rsidRPr="006001C5">
        <w:rPr>
          <w:rFonts w:ascii="Times New Roman" w:hAnsi="Times New Roman" w:cs="Times New Roman"/>
          <w:sz w:val="24"/>
          <w:szCs w:val="24"/>
        </w:rPr>
        <w:t xml:space="preserve">Слабая подготовка </w:t>
      </w:r>
      <w:proofErr w:type="gramStart"/>
      <w:r w:rsidRPr="006001C5">
        <w:rPr>
          <w:rFonts w:ascii="Times New Roman" w:hAnsi="Times New Roman" w:cs="Times New Roman"/>
          <w:sz w:val="24"/>
          <w:szCs w:val="24"/>
        </w:rPr>
        <w:t>обучающихся</w:t>
      </w:r>
      <w:proofErr w:type="gramEnd"/>
      <w:r w:rsidRPr="006001C5">
        <w:rPr>
          <w:rFonts w:ascii="Times New Roman" w:hAnsi="Times New Roman" w:cs="Times New Roman"/>
          <w:sz w:val="24"/>
          <w:szCs w:val="24"/>
        </w:rPr>
        <w:t xml:space="preserve"> в период дистанционного обучения.</w:t>
      </w:r>
    </w:p>
    <w:p w:rsidR="00481224" w:rsidRDefault="00481224" w:rsidP="00481224">
      <w:pPr>
        <w:spacing w:after="0"/>
        <w:ind w:left="567" w:hanging="425"/>
        <w:jc w:val="both"/>
        <w:rPr>
          <w:rFonts w:ascii="Times New Roman" w:hAnsi="Times New Roman" w:cs="Times New Roman"/>
          <w:sz w:val="24"/>
          <w:szCs w:val="24"/>
        </w:rPr>
      </w:pPr>
      <w:r w:rsidRPr="00FD7224">
        <w:rPr>
          <w:rFonts w:ascii="Times New Roman" w:hAnsi="Times New Roman" w:cs="Times New Roman"/>
          <w:b/>
          <w:sz w:val="24"/>
          <w:szCs w:val="24"/>
        </w:rPr>
        <w:t>Рекомендуется</w:t>
      </w:r>
      <w:r>
        <w:rPr>
          <w:rFonts w:ascii="Times New Roman" w:hAnsi="Times New Roman" w:cs="Times New Roman"/>
          <w:b/>
          <w:sz w:val="24"/>
          <w:szCs w:val="24"/>
        </w:rPr>
        <w:t>:</w:t>
      </w:r>
    </w:p>
    <w:p w:rsidR="00481224" w:rsidRPr="002271B8" w:rsidRDefault="00481224" w:rsidP="00481224">
      <w:pPr>
        <w:spacing w:after="0" w:line="240" w:lineRule="auto"/>
        <w:ind w:right="195"/>
        <w:jc w:val="both"/>
        <w:rPr>
          <w:rFonts w:ascii="Times New Roman" w:eastAsia="Times New Roman" w:hAnsi="Times New Roman" w:cs="Times New Roman"/>
          <w:color w:val="000000"/>
          <w:sz w:val="24"/>
          <w:szCs w:val="28"/>
        </w:rPr>
      </w:pPr>
      <w:r w:rsidRPr="002271B8">
        <w:rPr>
          <w:rFonts w:ascii="Times New Roman" w:eastAsia="Times New Roman" w:hAnsi="Times New Roman" w:cs="Times New Roman"/>
          <w:color w:val="000000"/>
          <w:spacing w:val="2"/>
          <w:sz w:val="24"/>
          <w:szCs w:val="28"/>
        </w:rPr>
        <w:t>П</w:t>
      </w:r>
      <w:r w:rsidRPr="002271B8">
        <w:rPr>
          <w:rFonts w:ascii="Times New Roman" w:eastAsia="Times New Roman" w:hAnsi="Times New Roman" w:cs="Times New Roman"/>
          <w:color w:val="000000"/>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5"/>
          <w:sz w:val="24"/>
          <w:szCs w:val="28"/>
        </w:rPr>
        <w:t>е</w:t>
      </w:r>
      <w:r w:rsidRPr="002271B8">
        <w:rPr>
          <w:rFonts w:ascii="Times New Roman" w:eastAsia="Times New Roman" w:hAnsi="Times New Roman" w:cs="Times New Roman"/>
          <w:color w:val="000000"/>
          <w:sz w:val="24"/>
          <w:szCs w:val="28"/>
        </w:rPr>
        <w:t>с</w:t>
      </w:r>
      <w:r w:rsidRPr="002271B8">
        <w:rPr>
          <w:rFonts w:ascii="Times New Roman" w:eastAsia="Times New Roman" w:hAnsi="Times New Roman" w:cs="Times New Roman"/>
          <w:color w:val="000000"/>
          <w:spacing w:val="2"/>
          <w:sz w:val="24"/>
          <w:szCs w:val="28"/>
        </w:rPr>
        <w:t>т</w:t>
      </w:r>
      <w:r w:rsidRPr="002271B8">
        <w:rPr>
          <w:rFonts w:ascii="Times New Roman" w:eastAsia="Times New Roman" w:hAnsi="Times New Roman" w:cs="Times New Roman"/>
          <w:color w:val="000000"/>
          <w:sz w:val="24"/>
          <w:szCs w:val="28"/>
        </w:rPr>
        <w:t xml:space="preserve">и </w:t>
      </w:r>
      <w:proofErr w:type="spellStart"/>
      <w:r w:rsidRPr="002271B8">
        <w:rPr>
          <w:rFonts w:ascii="Times New Roman" w:eastAsia="Times New Roman" w:hAnsi="Times New Roman" w:cs="Times New Roman"/>
          <w:color w:val="000000"/>
          <w:sz w:val="24"/>
          <w:szCs w:val="28"/>
        </w:rPr>
        <w:t>ра</w:t>
      </w:r>
      <w:r w:rsidRPr="002271B8">
        <w:rPr>
          <w:rFonts w:ascii="Times New Roman" w:eastAsia="Times New Roman" w:hAnsi="Times New Roman" w:cs="Times New Roman"/>
          <w:color w:val="000000"/>
          <w:spacing w:val="1"/>
          <w:sz w:val="24"/>
          <w:szCs w:val="28"/>
        </w:rPr>
        <w:t>б</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4"/>
          <w:sz w:val="24"/>
          <w:szCs w:val="28"/>
        </w:rPr>
        <w:t>т</w:t>
      </w:r>
      <w:r w:rsidRPr="002271B8">
        <w:rPr>
          <w:rFonts w:ascii="Times New Roman" w:eastAsia="Times New Roman" w:hAnsi="Times New Roman" w:cs="Times New Roman"/>
          <w:color w:val="000000"/>
          <w:sz w:val="24"/>
          <w:szCs w:val="28"/>
        </w:rPr>
        <w:t>у</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z w:val="24"/>
          <w:szCs w:val="28"/>
        </w:rPr>
        <w:t>ад</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3"/>
          <w:sz w:val="24"/>
          <w:szCs w:val="28"/>
        </w:rPr>
        <w:t>ш</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бкам</w:t>
      </w:r>
      <w:proofErr w:type="gramStart"/>
      <w:r w:rsidRPr="002271B8">
        <w:rPr>
          <w:rFonts w:ascii="Times New Roman" w:eastAsia="Times New Roman" w:hAnsi="Times New Roman" w:cs="Times New Roman"/>
          <w:color w:val="000000"/>
          <w:sz w:val="24"/>
          <w:szCs w:val="28"/>
        </w:rPr>
        <w:t>и</w:t>
      </w:r>
      <w:proofErr w:type="spellEnd"/>
      <w:r w:rsidRPr="002271B8">
        <w:rPr>
          <w:rFonts w:ascii="Times New Roman" w:eastAsia="Times New Roman" w:hAnsi="Times New Roman" w:cs="Times New Roman"/>
          <w:color w:val="000000"/>
          <w:sz w:val="24"/>
          <w:szCs w:val="28"/>
        </w:rPr>
        <w:t>(</w:t>
      </w:r>
      <w:proofErr w:type="gramEnd"/>
      <w:r w:rsidRPr="002271B8">
        <w:rPr>
          <w:rFonts w:ascii="Times New Roman" w:eastAsia="Times New Roman" w:hAnsi="Times New Roman" w:cs="Times New Roman"/>
          <w:color w:val="000000"/>
          <w:spacing w:val="-2"/>
          <w:sz w:val="24"/>
          <w:szCs w:val="28"/>
        </w:rPr>
        <w:t>ф</w:t>
      </w:r>
      <w:r w:rsidRPr="002271B8">
        <w:rPr>
          <w:rFonts w:ascii="Times New Roman" w:eastAsia="Times New Roman" w:hAnsi="Times New Roman" w:cs="Times New Roman"/>
          <w:color w:val="000000"/>
          <w:spacing w:val="3"/>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1"/>
          <w:sz w:val="24"/>
          <w:szCs w:val="28"/>
        </w:rPr>
        <w:t>т</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 xml:space="preserve">ю и </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нд</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2"/>
          <w:sz w:val="24"/>
          <w:szCs w:val="28"/>
        </w:rPr>
        <w:t>и</w:t>
      </w:r>
      <w:r w:rsidRPr="002271B8">
        <w:rPr>
          <w:rFonts w:ascii="Times New Roman" w:eastAsia="Times New Roman" w:hAnsi="Times New Roman" w:cs="Times New Roman"/>
          <w:color w:val="000000"/>
          <w:spacing w:val="5"/>
          <w:sz w:val="24"/>
          <w:szCs w:val="28"/>
        </w:rPr>
        <w:t>д</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1"/>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pacing w:val="5"/>
          <w:sz w:val="24"/>
          <w:szCs w:val="28"/>
        </w:rPr>
        <w:t>ю</w:t>
      </w:r>
      <w:r>
        <w:rPr>
          <w:rFonts w:ascii="Times New Roman" w:eastAsia="Times New Roman" w:hAnsi="Times New Roman" w:cs="Times New Roman"/>
          <w:color w:val="000000"/>
          <w:sz w:val="24"/>
          <w:szCs w:val="28"/>
        </w:rPr>
        <w:t>)</w:t>
      </w:r>
      <w:r w:rsidRPr="002271B8">
        <w:rPr>
          <w:rFonts w:ascii="Times New Roman" w:eastAsia="Times New Roman" w:hAnsi="Times New Roman" w:cs="Times New Roman"/>
          <w:color w:val="000000"/>
          <w:sz w:val="24"/>
          <w:szCs w:val="28"/>
        </w:rPr>
        <w:t>.</w:t>
      </w:r>
    </w:p>
    <w:p w:rsidR="00481224" w:rsidRPr="002271B8" w:rsidRDefault="00481224" w:rsidP="00481224">
      <w:pPr>
        <w:spacing w:after="0" w:line="240" w:lineRule="auto"/>
        <w:jc w:val="both"/>
        <w:rPr>
          <w:rFonts w:ascii="Times New Roman" w:eastAsia="Calibri" w:hAnsi="Times New Roman" w:cs="Times New Roman"/>
          <w:sz w:val="24"/>
          <w:szCs w:val="28"/>
        </w:rPr>
      </w:pPr>
      <w:r w:rsidRPr="002271B8">
        <w:rPr>
          <w:rFonts w:ascii="Times New Roman" w:eastAsia="Calibri" w:hAnsi="Times New Roman" w:cs="Times New Roman"/>
          <w:sz w:val="24"/>
          <w:szCs w:val="28"/>
        </w:rPr>
        <w:t xml:space="preserve">Продолжать формировать навыки самостоятельной работы </w:t>
      </w:r>
      <w:proofErr w:type="gramStart"/>
      <w:r w:rsidRPr="002271B8">
        <w:rPr>
          <w:rFonts w:ascii="Times New Roman" w:eastAsia="Calibri" w:hAnsi="Times New Roman" w:cs="Times New Roman"/>
          <w:sz w:val="24"/>
          <w:szCs w:val="28"/>
        </w:rPr>
        <w:t>обучающихся</w:t>
      </w:r>
      <w:proofErr w:type="gramEnd"/>
      <w:r w:rsidRPr="002271B8">
        <w:rPr>
          <w:rFonts w:ascii="Times New Roman" w:eastAsia="Calibri" w:hAnsi="Times New Roman" w:cs="Times New Roman"/>
          <w:sz w:val="24"/>
          <w:szCs w:val="28"/>
        </w:rPr>
        <w:t>.</w:t>
      </w:r>
    </w:p>
    <w:p w:rsidR="00481224" w:rsidRPr="002271B8" w:rsidRDefault="00481224" w:rsidP="00481224">
      <w:pPr>
        <w:spacing w:after="0" w:line="239" w:lineRule="auto"/>
        <w:ind w:right="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Вучебном</w:t>
      </w:r>
      <w:proofErr w:type="spellEnd"/>
      <w:r>
        <w:rPr>
          <w:rFonts w:ascii="Times New Roman" w:eastAsia="Calibri" w:hAnsi="Times New Roman" w:cs="Times New Roman"/>
          <w:sz w:val="24"/>
          <w:szCs w:val="24"/>
        </w:rPr>
        <w:t xml:space="preserve"> году внести дополнительные задания на уроках по темам</w:t>
      </w:r>
      <w:r w:rsidRPr="002271B8">
        <w:rPr>
          <w:rFonts w:ascii="Times New Roman" w:eastAsia="Calibri" w:hAnsi="Times New Roman" w:cs="Times New Roman"/>
          <w:sz w:val="24"/>
          <w:szCs w:val="24"/>
        </w:rPr>
        <w:t>:</w:t>
      </w:r>
    </w:p>
    <w:p w:rsidR="00481224" w:rsidRPr="00E00E3B" w:rsidRDefault="00481224" w:rsidP="00481224">
      <w:pPr>
        <w:pStyle w:val="a5"/>
        <w:numPr>
          <w:ilvl w:val="0"/>
          <w:numId w:val="16"/>
        </w:numPr>
        <w:spacing w:after="0" w:line="239" w:lineRule="auto"/>
        <w:ind w:left="426" w:right="5" w:hanging="425"/>
        <w:jc w:val="both"/>
        <w:rPr>
          <w:rFonts w:ascii="Times New Roman" w:eastAsia="Times New Roman" w:hAnsi="Times New Roman" w:cs="Times New Roman"/>
          <w:color w:val="000000"/>
          <w:sz w:val="24"/>
          <w:szCs w:val="24"/>
        </w:rPr>
      </w:pPr>
      <w:r w:rsidRPr="00E00E3B">
        <w:rPr>
          <w:rFonts w:ascii="Times New Roman" w:eastAsia="Times New Roman" w:hAnsi="Times New Roman" w:cs="Times New Roman"/>
          <w:color w:val="000000"/>
          <w:spacing w:val="2"/>
          <w:sz w:val="24"/>
          <w:szCs w:val="24"/>
        </w:rPr>
        <w:t xml:space="preserve">Обратить особое внимание повторение, закрепление и на выполнение домашних заданий при </w:t>
      </w:r>
      <w:proofErr w:type="spellStart"/>
      <w:r w:rsidRPr="00E00E3B">
        <w:rPr>
          <w:rFonts w:ascii="Times New Roman" w:eastAsia="Times New Roman" w:hAnsi="Times New Roman" w:cs="Times New Roman"/>
          <w:color w:val="000000"/>
          <w:spacing w:val="-1"/>
          <w:sz w:val="24"/>
          <w:szCs w:val="24"/>
        </w:rPr>
        <w:t>и</w:t>
      </w:r>
      <w:r w:rsidRPr="00E00E3B">
        <w:rPr>
          <w:rFonts w:ascii="Times New Roman" w:eastAsia="Times New Roman" w:hAnsi="Times New Roman" w:cs="Times New Roman"/>
          <w:color w:val="000000"/>
          <w:spacing w:val="4"/>
          <w:sz w:val="24"/>
          <w:szCs w:val="24"/>
        </w:rPr>
        <w:t>з</w:t>
      </w:r>
      <w:r w:rsidRPr="00E00E3B">
        <w:rPr>
          <w:rFonts w:ascii="Times New Roman" w:eastAsia="Times New Roman" w:hAnsi="Times New Roman" w:cs="Times New Roman"/>
          <w:color w:val="000000"/>
          <w:spacing w:val="-3"/>
          <w:sz w:val="24"/>
          <w:szCs w:val="24"/>
        </w:rPr>
        <w:t>у</w:t>
      </w:r>
      <w:r w:rsidRPr="00E00E3B">
        <w:rPr>
          <w:rFonts w:ascii="Times New Roman" w:eastAsia="Times New Roman" w:hAnsi="Times New Roman" w:cs="Times New Roman"/>
          <w:color w:val="000000"/>
          <w:spacing w:val="2"/>
          <w:sz w:val="24"/>
          <w:szCs w:val="24"/>
        </w:rPr>
        <w:t>ч</w:t>
      </w:r>
      <w:r w:rsidRPr="00E00E3B">
        <w:rPr>
          <w:rFonts w:ascii="Times New Roman" w:eastAsia="Times New Roman" w:hAnsi="Times New Roman" w:cs="Times New Roman"/>
          <w:color w:val="000000"/>
          <w:spacing w:val="-3"/>
          <w:sz w:val="24"/>
          <w:szCs w:val="24"/>
        </w:rPr>
        <w:t>е</w:t>
      </w:r>
      <w:r w:rsidRPr="00E00E3B">
        <w:rPr>
          <w:rFonts w:ascii="Times New Roman" w:eastAsia="Times New Roman" w:hAnsi="Times New Roman" w:cs="Times New Roman"/>
          <w:color w:val="000000"/>
          <w:spacing w:val="1"/>
          <w:sz w:val="24"/>
          <w:szCs w:val="24"/>
        </w:rPr>
        <w:t>н</w:t>
      </w:r>
      <w:r w:rsidRPr="00E00E3B">
        <w:rPr>
          <w:rFonts w:ascii="Times New Roman" w:eastAsia="Times New Roman" w:hAnsi="Times New Roman" w:cs="Times New Roman"/>
          <w:color w:val="000000"/>
          <w:spacing w:val="2"/>
          <w:sz w:val="24"/>
          <w:szCs w:val="24"/>
        </w:rPr>
        <w:t>и</w:t>
      </w:r>
      <w:r w:rsidRPr="00E00E3B">
        <w:rPr>
          <w:rFonts w:ascii="Times New Roman" w:eastAsia="Times New Roman" w:hAnsi="Times New Roman" w:cs="Times New Roman"/>
          <w:color w:val="000000"/>
          <w:sz w:val="24"/>
          <w:szCs w:val="24"/>
        </w:rPr>
        <w:t>и</w:t>
      </w:r>
      <w:r w:rsidRPr="00E00E3B">
        <w:rPr>
          <w:rFonts w:ascii="Times New Roman" w:eastAsia="Times New Roman" w:hAnsi="Times New Roman" w:cs="Times New Roman"/>
          <w:color w:val="000000"/>
          <w:spacing w:val="1"/>
          <w:sz w:val="24"/>
          <w:szCs w:val="24"/>
        </w:rPr>
        <w:t>т</w:t>
      </w:r>
      <w:r w:rsidRPr="00E00E3B">
        <w:rPr>
          <w:rFonts w:ascii="Times New Roman" w:eastAsia="Times New Roman" w:hAnsi="Times New Roman" w:cs="Times New Roman"/>
          <w:color w:val="000000"/>
          <w:spacing w:val="-3"/>
          <w:sz w:val="24"/>
          <w:szCs w:val="24"/>
        </w:rPr>
        <w:t>е</w:t>
      </w:r>
      <w:r w:rsidRPr="00E00E3B">
        <w:rPr>
          <w:rFonts w:ascii="Times New Roman" w:eastAsia="Times New Roman" w:hAnsi="Times New Roman" w:cs="Times New Roman"/>
          <w:color w:val="000000"/>
          <w:spacing w:val="1"/>
          <w:sz w:val="24"/>
          <w:szCs w:val="24"/>
        </w:rPr>
        <w:t>м</w:t>
      </w:r>
      <w:proofErr w:type="spellEnd"/>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gramEnd"/>
      <w:r w:rsidRPr="00E00E3B">
        <w:rPr>
          <w:rFonts w:ascii="Times New Roman" w:eastAsia="Times New Roman" w:hAnsi="Times New Roman" w:cs="Times New Roman"/>
          <w:color w:val="000000"/>
          <w:spacing w:val="1"/>
          <w:sz w:val="24"/>
          <w:szCs w:val="24"/>
        </w:rPr>
        <w:t>Движение Земли вокруг Солнца</w:t>
      </w:r>
      <w:r w:rsidRPr="00E00E3B">
        <w:rPr>
          <w:rFonts w:ascii="Times New Roman" w:eastAsia="Times New Roman" w:hAnsi="Times New Roman" w:cs="Times New Roman"/>
          <w:color w:val="000000"/>
          <w:spacing w:val="-7"/>
          <w:sz w:val="24"/>
          <w:szCs w:val="24"/>
        </w:rPr>
        <w:t>»</w:t>
      </w:r>
      <w:r w:rsidRPr="00E00E3B">
        <w:rPr>
          <w:rFonts w:ascii="Times New Roman" w:eastAsia="Times New Roman" w:hAnsi="Times New Roman" w:cs="Times New Roman"/>
          <w:color w:val="000000"/>
          <w:sz w:val="24"/>
          <w:szCs w:val="24"/>
        </w:rPr>
        <w:t xml:space="preserve">,«Пояса освещенности. Часовые пояса», «Градусная сетка», </w:t>
      </w:r>
      <w:r w:rsidRPr="00E00E3B">
        <w:rPr>
          <w:rFonts w:ascii="Times New Roman" w:eastAsia="Times New Roman" w:hAnsi="Times New Roman" w:cs="Times New Roman"/>
          <w:color w:val="000000"/>
          <w:spacing w:val="-7"/>
          <w:sz w:val="24"/>
          <w:szCs w:val="24"/>
        </w:rPr>
        <w:t>«</w:t>
      </w:r>
      <w:r w:rsidRPr="00E00E3B">
        <w:rPr>
          <w:rFonts w:ascii="Times New Roman" w:eastAsia="Times New Roman" w:hAnsi="Times New Roman" w:cs="Times New Roman"/>
          <w:color w:val="000000"/>
          <w:sz w:val="24"/>
          <w:szCs w:val="24"/>
        </w:rPr>
        <w:t>Географические координаты.  Широта.  Долгота</w:t>
      </w:r>
      <w:r w:rsidRPr="00E00E3B">
        <w:rPr>
          <w:rFonts w:ascii="Times New Roman" w:eastAsia="Times New Roman" w:hAnsi="Times New Roman" w:cs="Times New Roman"/>
          <w:color w:val="000000"/>
          <w:spacing w:val="-7"/>
          <w:sz w:val="24"/>
          <w:szCs w:val="24"/>
        </w:rPr>
        <w:t>»</w:t>
      </w:r>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gramEnd"/>
      <w:r w:rsidRPr="00E00E3B">
        <w:rPr>
          <w:rFonts w:ascii="Times New Roman" w:eastAsia="Times New Roman" w:hAnsi="Times New Roman" w:cs="Times New Roman"/>
          <w:color w:val="000000"/>
          <w:spacing w:val="1"/>
          <w:sz w:val="24"/>
          <w:szCs w:val="24"/>
        </w:rPr>
        <w:t>Многообразие стран мира. Столицы и крупные города</w:t>
      </w:r>
      <w:r w:rsidRPr="00E00E3B">
        <w:rPr>
          <w:rFonts w:ascii="Times New Roman" w:eastAsia="Times New Roman" w:hAnsi="Times New Roman" w:cs="Times New Roman"/>
          <w:color w:val="000000"/>
          <w:spacing w:val="-11"/>
          <w:sz w:val="24"/>
          <w:szCs w:val="24"/>
        </w:rPr>
        <w:t>»</w:t>
      </w:r>
      <w:proofErr w:type="gramStart"/>
      <w:r w:rsidRPr="00E00E3B">
        <w:rPr>
          <w:rFonts w:ascii="Times New Roman" w:eastAsia="Times New Roman" w:hAnsi="Times New Roman" w:cs="Times New Roman"/>
          <w:color w:val="000000"/>
          <w:sz w:val="24"/>
          <w:szCs w:val="24"/>
        </w:rPr>
        <w:t>,</w:t>
      </w:r>
      <w:r w:rsidRPr="00E00E3B">
        <w:rPr>
          <w:rFonts w:ascii="Times New Roman" w:eastAsia="Times New Roman" w:hAnsi="Times New Roman" w:cs="Times New Roman"/>
          <w:color w:val="000000"/>
          <w:spacing w:val="-7"/>
          <w:sz w:val="24"/>
          <w:szCs w:val="24"/>
        </w:rPr>
        <w:t>«</w:t>
      </w:r>
      <w:proofErr w:type="spellStart"/>
      <w:proofErr w:type="gramEnd"/>
      <w:r w:rsidRPr="00E00E3B">
        <w:rPr>
          <w:rFonts w:ascii="Times New Roman" w:eastAsia="Times New Roman" w:hAnsi="Times New Roman" w:cs="Times New Roman"/>
          <w:color w:val="000000"/>
          <w:spacing w:val="-1"/>
          <w:sz w:val="24"/>
          <w:szCs w:val="24"/>
        </w:rPr>
        <w:t>М</w:t>
      </w:r>
      <w:r w:rsidRPr="00E00E3B">
        <w:rPr>
          <w:rFonts w:ascii="Times New Roman" w:eastAsia="Times New Roman" w:hAnsi="Times New Roman" w:cs="Times New Roman"/>
          <w:color w:val="000000"/>
          <w:spacing w:val="-2"/>
          <w:sz w:val="24"/>
          <w:szCs w:val="24"/>
        </w:rPr>
        <w:t>и</w:t>
      </w:r>
      <w:r w:rsidRPr="00E00E3B">
        <w:rPr>
          <w:rFonts w:ascii="Times New Roman" w:eastAsia="Times New Roman" w:hAnsi="Times New Roman" w:cs="Times New Roman"/>
          <w:color w:val="000000"/>
          <w:spacing w:val="3"/>
          <w:sz w:val="24"/>
          <w:szCs w:val="24"/>
        </w:rPr>
        <w:t>р</w:t>
      </w:r>
      <w:r w:rsidRPr="00E00E3B">
        <w:rPr>
          <w:rFonts w:ascii="Times New Roman" w:eastAsia="Times New Roman" w:hAnsi="Times New Roman" w:cs="Times New Roman"/>
          <w:color w:val="000000"/>
          <w:spacing w:val="-3"/>
          <w:sz w:val="24"/>
          <w:szCs w:val="24"/>
        </w:rPr>
        <w:t>о</w:t>
      </w:r>
      <w:r w:rsidRPr="00E00E3B">
        <w:rPr>
          <w:rFonts w:ascii="Times New Roman" w:eastAsia="Times New Roman" w:hAnsi="Times New Roman" w:cs="Times New Roman"/>
          <w:color w:val="000000"/>
          <w:spacing w:val="3"/>
          <w:sz w:val="24"/>
          <w:szCs w:val="24"/>
        </w:rPr>
        <w:t>в</w:t>
      </w:r>
      <w:r w:rsidRPr="00E00E3B">
        <w:rPr>
          <w:rFonts w:ascii="Times New Roman" w:eastAsia="Times New Roman" w:hAnsi="Times New Roman" w:cs="Times New Roman"/>
          <w:color w:val="000000"/>
          <w:sz w:val="24"/>
          <w:szCs w:val="24"/>
        </w:rPr>
        <w:t>ое</w:t>
      </w:r>
      <w:r w:rsidRPr="00E00E3B">
        <w:rPr>
          <w:rFonts w:ascii="Times New Roman" w:eastAsia="Times New Roman" w:hAnsi="Times New Roman" w:cs="Times New Roman"/>
          <w:color w:val="000000"/>
          <w:spacing w:val="3"/>
          <w:sz w:val="24"/>
          <w:szCs w:val="24"/>
        </w:rPr>
        <w:t>х</w:t>
      </w:r>
      <w:r w:rsidRPr="00E00E3B">
        <w:rPr>
          <w:rFonts w:ascii="Times New Roman" w:eastAsia="Times New Roman" w:hAnsi="Times New Roman" w:cs="Times New Roman"/>
          <w:color w:val="000000"/>
          <w:spacing w:val="-3"/>
          <w:sz w:val="24"/>
          <w:szCs w:val="24"/>
        </w:rPr>
        <w:t>о</w:t>
      </w:r>
      <w:r w:rsidRPr="00E00E3B">
        <w:rPr>
          <w:rFonts w:ascii="Times New Roman" w:eastAsia="Times New Roman" w:hAnsi="Times New Roman" w:cs="Times New Roman"/>
          <w:color w:val="000000"/>
          <w:sz w:val="24"/>
          <w:szCs w:val="24"/>
        </w:rPr>
        <w:t>зя</w:t>
      </w:r>
      <w:r w:rsidRPr="00E00E3B">
        <w:rPr>
          <w:rFonts w:ascii="Times New Roman" w:eastAsia="Times New Roman" w:hAnsi="Times New Roman" w:cs="Times New Roman"/>
          <w:color w:val="000000"/>
          <w:spacing w:val="-1"/>
          <w:sz w:val="24"/>
          <w:szCs w:val="24"/>
        </w:rPr>
        <w:t>й</w:t>
      </w:r>
      <w:r w:rsidRPr="00E00E3B">
        <w:rPr>
          <w:rFonts w:ascii="Times New Roman" w:eastAsia="Times New Roman" w:hAnsi="Times New Roman" w:cs="Times New Roman"/>
          <w:color w:val="000000"/>
          <w:sz w:val="24"/>
          <w:szCs w:val="24"/>
        </w:rPr>
        <w:t>с</w:t>
      </w:r>
      <w:r w:rsidRPr="00E00E3B">
        <w:rPr>
          <w:rFonts w:ascii="Times New Roman" w:eastAsia="Times New Roman" w:hAnsi="Times New Roman" w:cs="Times New Roman"/>
          <w:color w:val="000000"/>
          <w:spacing w:val="4"/>
          <w:sz w:val="24"/>
          <w:szCs w:val="24"/>
        </w:rPr>
        <w:t>т</w:t>
      </w:r>
      <w:r w:rsidRPr="00E00E3B">
        <w:rPr>
          <w:rFonts w:ascii="Times New Roman" w:eastAsia="Times New Roman" w:hAnsi="Times New Roman" w:cs="Times New Roman"/>
          <w:color w:val="000000"/>
          <w:sz w:val="24"/>
          <w:szCs w:val="24"/>
        </w:rPr>
        <w:t>в</w:t>
      </w:r>
      <w:r w:rsidRPr="00E00E3B">
        <w:rPr>
          <w:rFonts w:ascii="Times New Roman" w:eastAsia="Times New Roman" w:hAnsi="Times New Roman" w:cs="Times New Roman"/>
          <w:color w:val="000000"/>
          <w:spacing w:val="3"/>
          <w:sz w:val="24"/>
          <w:szCs w:val="24"/>
        </w:rPr>
        <w:t>о</w:t>
      </w:r>
      <w:proofErr w:type="spellEnd"/>
      <w:r w:rsidRPr="00E00E3B">
        <w:rPr>
          <w:rFonts w:ascii="Times New Roman" w:eastAsia="Times New Roman" w:hAnsi="Times New Roman" w:cs="Times New Roman"/>
          <w:color w:val="000000"/>
          <w:sz w:val="24"/>
          <w:szCs w:val="24"/>
        </w:rPr>
        <w:t xml:space="preserve">», «Многообразие стран мира. Основные типы стран», </w:t>
      </w:r>
      <w:r>
        <w:rPr>
          <w:rFonts w:ascii="Times New Roman" w:eastAsia="Times New Roman" w:hAnsi="Times New Roman" w:cs="Times New Roman"/>
          <w:color w:val="000000"/>
          <w:sz w:val="24"/>
          <w:szCs w:val="24"/>
        </w:rPr>
        <w:t>«Атмосферное давление. Ветер», «Природные зоны»</w:t>
      </w:r>
      <w:r w:rsidRPr="00E00E3B">
        <w:rPr>
          <w:rFonts w:ascii="Times New Roman" w:eastAsia="Times New Roman" w:hAnsi="Times New Roman" w:cs="Times New Roman"/>
          <w:color w:val="000000"/>
          <w:sz w:val="24"/>
          <w:szCs w:val="24"/>
        </w:rPr>
        <w:t>.</w:t>
      </w:r>
    </w:p>
    <w:p w:rsidR="00481224" w:rsidRPr="00E00E3B" w:rsidRDefault="00481224" w:rsidP="00481224">
      <w:pPr>
        <w:pStyle w:val="a5"/>
        <w:numPr>
          <w:ilvl w:val="0"/>
          <w:numId w:val="15"/>
        </w:numPr>
        <w:spacing w:after="0" w:line="237" w:lineRule="auto"/>
        <w:ind w:left="426" w:right="5" w:hanging="426"/>
        <w:jc w:val="both"/>
        <w:rPr>
          <w:rFonts w:ascii="Times New Roman" w:eastAsia="Times New Roman" w:hAnsi="Times New Roman" w:cs="Times New Roman"/>
          <w:color w:val="000000"/>
          <w:sz w:val="24"/>
          <w:szCs w:val="28"/>
        </w:rPr>
      </w:pPr>
      <w:r w:rsidRPr="00E00E3B">
        <w:rPr>
          <w:rFonts w:ascii="Times New Roman" w:eastAsia="Times New Roman" w:hAnsi="Times New Roman" w:cs="Times New Roman"/>
          <w:color w:val="000000"/>
          <w:spacing w:val="1"/>
          <w:sz w:val="24"/>
          <w:szCs w:val="28"/>
        </w:rPr>
        <w:t xml:space="preserve">Усилить работу на уроках по </w:t>
      </w:r>
      <w:proofErr w:type="spellStart"/>
      <w:r w:rsidRPr="00E00E3B">
        <w:rPr>
          <w:rFonts w:ascii="Times New Roman" w:eastAsia="Times New Roman" w:hAnsi="Times New Roman" w:cs="Times New Roman"/>
          <w:color w:val="000000"/>
          <w:spacing w:val="1"/>
          <w:sz w:val="24"/>
          <w:szCs w:val="28"/>
        </w:rPr>
        <w:t>с</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pacing w:val="1"/>
          <w:sz w:val="24"/>
          <w:szCs w:val="28"/>
        </w:rPr>
        <w:t>п</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z w:val="24"/>
          <w:szCs w:val="28"/>
        </w:rPr>
        <w:t>с</w:t>
      </w:r>
      <w:r w:rsidRPr="00E00E3B">
        <w:rPr>
          <w:rFonts w:ascii="Times New Roman" w:eastAsia="Times New Roman" w:hAnsi="Times New Roman" w:cs="Times New Roman"/>
          <w:color w:val="000000"/>
          <w:spacing w:val="1"/>
          <w:sz w:val="24"/>
          <w:szCs w:val="28"/>
        </w:rPr>
        <w:t>т</w:t>
      </w:r>
      <w:r w:rsidRPr="00E00E3B">
        <w:rPr>
          <w:rFonts w:ascii="Times New Roman" w:eastAsia="Times New Roman" w:hAnsi="Times New Roman" w:cs="Times New Roman"/>
          <w:color w:val="000000"/>
          <w:sz w:val="24"/>
          <w:szCs w:val="28"/>
        </w:rPr>
        <w:t>авл</w:t>
      </w:r>
      <w:r w:rsidRPr="00E00E3B">
        <w:rPr>
          <w:rFonts w:ascii="Times New Roman" w:eastAsia="Times New Roman" w:hAnsi="Times New Roman" w:cs="Times New Roman"/>
          <w:color w:val="000000"/>
          <w:spacing w:val="-1"/>
          <w:sz w:val="24"/>
          <w:szCs w:val="28"/>
        </w:rPr>
        <w:t>ению</w:t>
      </w:r>
      <w:r w:rsidRPr="00E00E3B">
        <w:rPr>
          <w:rFonts w:ascii="Times New Roman" w:eastAsia="Times New Roman" w:hAnsi="Times New Roman" w:cs="Times New Roman"/>
          <w:color w:val="000000"/>
          <w:spacing w:val="1"/>
          <w:sz w:val="24"/>
          <w:szCs w:val="28"/>
        </w:rPr>
        <w:t>г</w:t>
      </w:r>
      <w:r w:rsidRPr="00E00E3B">
        <w:rPr>
          <w:rFonts w:ascii="Times New Roman" w:eastAsia="Times New Roman" w:hAnsi="Times New Roman" w:cs="Times New Roman"/>
          <w:color w:val="000000"/>
          <w:spacing w:val="-4"/>
          <w:sz w:val="24"/>
          <w:szCs w:val="28"/>
        </w:rPr>
        <w:t>е</w:t>
      </w:r>
      <w:r w:rsidRPr="00E00E3B">
        <w:rPr>
          <w:rFonts w:ascii="Times New Roman" w:eastAsia="Times New Roman" w:hAnsi="Times New Roman" w:cs="Times New Roman"/>
          <w:color w:val="000000"/>
          <w:spacing w:val="-3"/>
          <w:sz w:val="24"/>
          <w:szCs w:val="28"/>
        </w:rPr>
        <w:t>о</w:t>
      </w:r>
      <w:r w:rsidRPr="00E00E3B">
        <w:rPr>
          <w:rFonts w:ascii="Times New Roman" w:eastAsia="Times New Roman" w:hAnsi="Times New Roman" w:cs="Times New Roman"/>
          <w:color w:val="000000"/>
          <w:sz w:val="24"/>
          <w:szCs w:val="28"/>
        </w:rPr>
        <w:t>гра</w:t>
      </w:r>
      <w:r w:rsidRPr="00E00E3B">
        <w:rPr>
          <w:rFonts w:ascii="Times New Roman" w:eastAsia="Times New Roman" w:hAnsi="Times New Roman" w:cs="Times New Roman"/>
          <w:color w:val="000000"/>
          <w:spacing w:val="1"/>
          <w:sz w:val="24"/>
          <w:szCs w:val="28"/>
        </w:rPr>
        <w:t>ф</w:t>
      </w:r>
      <w:r w:rsidRPr="00E00E3B">
        <w:rPr>
          <w:rFonts w:ascii="Times New Roman" w:eastAsia="Times New Roman" w:hAnsi="Times New Roman" w:cs="Times New Roman"/>
          <w:color w:val="000000"/>
          <w:sz w:val="24"/>
          <w:szCs w:val="28"/>
        </w:rPr>
        <w:t>и</w:t>
      </w:r>
      <w:r w:rsidRPr="00E00E3B">
        <w:rPr>
          <w:rFonts w:ascii="Times New Roman" w:eastAsia="Times New Roman" w:hAnsi="Times New Roman" w:cs="Times New Roman"/>
          <w:color w:val="000000"/>
          <w:spacing w:val="1"/>
          <w:sz w:val="24"/>
          <w:szCs w:val="28"/>
        </w:rPr>
        <w:t>ч</w:t>
      </w:r>
      <w:r w:rsidRPr="00E00E3B">
        <w:rPr>
          <w:rFonts w:ascii="Times New Roman" w:eastAsia="Times New Roman" w:hAnsi="Times New Roman" w:cs="Times New Roman"/>
          <w:color w:val="000000"/>
          <w:spacing w:val="-3"/>
          <w:sz w:val="24"/>
          <w:szCs w:val="28"/>
        </w:rPr>
        <w:t>е</w:t>
      </w:r>
      <w:r w:rsidRPr="00E00E3B">
        <w:rPr>
          <w:rFonts w:ascii="Times New Roman" w:eastAsia="Times New Roman" w:hAnsi="Times New Roman" w:cs="Times New Roman"/>
          <w:color w:val="000000"/>
          <w:sz w:val="24"/>
          <w:szCs w:val="28"/>
        </w:rPr>
        <w:t>с</w:t>
      </w:r>
      <w:r w:rsidRPr="00E00E3B">
        <w:rPr>
          <w:rFonts w:ascii="Times New Roman" w:eastAsia="Times New Roman" w:hAnsi="Times New Roman" w:cs="Times New Roman"/>
          <w:color w:val="000000"/>
          <w:spacing w:val="3"/>
          <w:sz w:val="24"/>
          <w:szCs w:val="28"/>
        </w:rPr>
        <w:t>к</w:t>
      </w:r>
      <w:r w:rsidRPr="00E00E3B">
        <w:rPr>
          <w:rFonts w:ascii="Times New Roman" w:eastAsia="Times New Roman" w:hAnsi="Times New Roman" w:cs="Times New Roman"/>
          <w:color w:val="000000"/>
          <w:spacing w:val="2"/>
          <w:sz w:val="24"/>
          <w:szCs w:val="28"/>
        </w:rPr>
        <w:t>и</w:t>
      </w:r>
      <w:r w:rsidRPr="00E00E3B">
        <w:rPr>
          <w:rFonts w:ascii="Times New Roman" w:eastAsia="Times New Roman" w:hAnsi="Times New Roman" w:cs="Times New Roman"/>
          <w:color w:val="000000"/>
          <w:sz w:val="24"/>
          <w:szCs w:val="28"/>
        </w:rPr>
        <w:t>хкартразли</w:t>
      </w:r>
      <w:r w:rsidRPr="00E00E3B">
        <w:rPr>
          <w:rFonts w:ascii="Times New Roman" w:eastAsia="Times New Roman" w:hAnsi="Times New Roman" w:cs="Times New Roman"/>
          <w:color w:val="000000"/>
          <w:spacing w:val="-1"/>
          <w:sz w:val="24"/>
          <w:szCs w:val="28"/>
        </w:rPr>
        <w:t>чн</w:t>
      </w:r>
      <w:r w:rsidRPr="00E00E3B">
        <w:rPr>
          <w:rFonts w:ascii="Times New Roman" w:eastAsia="Times New Roman" w:hAnsi="Times New Roman" w:cs="Times New Roman"/>
          <w:color w:val="000000"/>
          <w:spacing w:val="-4"/>
          <w:sz w:val="24"/>
          <w:szCs w:val="28"/>
        </w:rPr>
        <w:t>о</w:t>
      </w:r>
      <w:r w:rsidRPr="00E00E3B">
        <w:rPr>
          <w:rFonts w:ascii="Times New Roman" w:eastAsia="Times New Roman" w:hAnsi="Times New Roman" w:cs="Times New Roman"/>
          <w:color w:val="000000"/>
          <w:sz w:val="24"/>
          <w:szCs w:val="28"/>
        </w:rPr>
        <w:t>й</w:t>
      </w:r>
      <w:proofErr w:type="spellEnd"/>
      <w:r w:rsidRPr="00E00E3B">
        <w:rPr>
          <w:rFonts w:ascii="Times New Roman" w:eastAsia="Times New Roman" w:hAnsi="Times New Roman" w:cs="Times New Roman"/>
          <w:color w:val="000000"/>
          <w:sz w:val="24"/>
          <w:szCs w:val="28"/>
        </w:rPr>
        <w:t xml:space="preserve"> </w:t>
      </w:r>
      <w:proofErr w:type="spellStart"/>
      <w:r w:rsidRPr="00E00E3B">
        <w:rPr>
          <w:rFonts w:ascii="Times New Roman" w:eastAsia="Times New Roman" w:hAnsi="Times New Roman" w:cs="Times New Roman"/>
          <w:color w:val="000000"/>
          <w:spacing w:val="4"/>
          <w:sz w:val="24"/>
          <w:szCs w:val="28"/>
        </w:rPr>
        <w:t>т</w:t>
      </w:r>
      <w:r w:rsidRPr="00E00E3B">
        <w:rPr>
          <w:rFonts w:ascii="Times New Roman" w:eastAsia="Times New Roman" w:hAnsi="Times New Roman" w:cs="Times New Roman"/>
          <w:color w:val="000000"/>
          <w:spacing w:val="-3"/>
          <w:sz w:val="24"/>
          <w:szCs w:val="28"/>
        </w:rPr>
        <w:t>е</w:t>
      </w:r>
      <w:r w:rsidRPr="00E00E3B">
        <w:rPr>
          <w:rFonts w:ascii="Times New Roman" w:eastAsia="Times New Roman" w:hAnsi="Times New Roman" w:cs="Times New Roman"/>
          <w:color w:val="000000"/>
          <w:spacing w:val="-1"/>
          <w:sz w:val="24"/>
          <w:szCs w:val="28"/>
        </w:rPr>
        <w:t>м</w:t>
      </w:r>
      <w:r w:rsidRPr="00E00E3B">
        <w:rPr>
          <w:rFonts w:ascii="Times New Roman" w:eastAsia="Times New Roman" w:hAnsi="Times New Roman" w:cs="Times New Roman"/>
          <w:color w:val="000000"/>
          <w:sz w:val="24"/>
          <w:szCs w:val="28"/>
        </w:rPr>
        <w:t>ат</w:t>
      </w:r>
      <w:r w:rsidRPr="00E00E3B">
        <w:rPr>
          <w:rFonts w:ascii="Times New Roman" w:eastAsia="Times New Roman" w:hAnsi="Times New Roman" w:cs="Times New Roman"/>
          <w:color w:val="000000"/>
          <w:spacing w:val="-1"/>
          <w:sz w:val="24"/>
          <w:szCs w:val="28"/>
        </w:rPr>
        <w:t>и</w:t>
      </w:r>
      <w:r w:rsidRPr="00E00E3B">
        <w:rPr>
          <w:rFonts w:ascii="Times New Roman" w:eastAsia="Times New Roman" w:hAnsi="Times New Roman" w:cs="Times New Roman"/>
          <w:color w:val="000000"/>
          <w:sz w:val="24"/>
          <w:szCs w:val="28"/>
        </w:rPr>
        <w:t>ки</w:t>
      </w:r>
      <w:proofErr w:type="gramStart"/>
      <w:r w:rsidRPr="00E00E3B">
        <w:rPr>
          <w:rFonts w:ascii="Times New Roman" w:eastAsia="Times New Roman" w:hAnsi="Times New Roman" w:cs="Times New Roman"/>
          <w:color w:val="000000"/>
          <w:sz w:val="24"/>
          <w:szCs w:val="28"/>
        </w:rPr>
        <w:t>.С</w:t>
      </w:r>
      <w:proofErr w:type="gramEnd"/>
      <w:r w:rsidRPr="00E00E3B">
        <w:rPr>
          <w:rFonts w:ascii="Times New Roman" w:eastAsia="Times New Roman" w:hAnsi="Times New Roman" w:cs="Times New Roman"/>
          <w:color w:val="000000"/>
          <w:sz w:val="24"/>
          <w:szCs w:val="28"/>
        </w:rPr>
        <w:t>формировать</w:t>
      </w:r>
      <w:proofErr w:type="spellEnd"/>
      <w:r w:rsidRPr="00E00E3B">
        <w:rPr>
          <w:rFonts w:ascii="Times New Roman" w:eastAsia="Times New Roman" w:hAnsi="Times New Roman" w:cs="Times New Roman"/>
          <w:color w:val="000000"/>
          <w:sz w:val="24"/>
          <w:szCs w:val="28"/>
        </w:rPr>
        <w:t xml:space="preserve"> комплекс умений работы с географической картой и представления об основных открытиях великих путешественников и землепроходцев.</w:t>
      </w:r>
      <w:r w:rsidRPr="00E00E3B">
        <w:rPr>
          <w:rFonts w:ascii="Times New Roman" w:eastAsia="Times New Roman" w:hAnsi="Times New Roman" w:cs="Times New Roman"/>
          <w:color w:val="000000"/>
          <w:sz w:val="24"/>
          <w:szCs w:val="28"/>
        </w:rPr>
        <w:tab/>
        <w:t>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pacing w:val="1"/>
          <w:sz w:val="24"/>
          <w:szCs w:val="28"/>
        </w:rPr>
      </w:pPr>
      <w:r w:rsidRPr="00E00E3B">
        <w:rPr>
          <w:rFonts w:ascii="Times New Roman" w:eastAsia="Times New Roman" w:hAnsi="Times New Roman" w:cs="Times New Roman"/>
          <w:color w:val="000000"/>
          <w:spacing w:val="1"/>
          <w:sz w:val="24"/>
          <w:szCs w:val="28"/>
        </w:rPr>
        <w:t xml:space="preserve">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 </w:t>
      </w:r>
    </w:p>
    <w:p w:rsidR="00481224" w:rsidRPr="00E00E3B" w:rsidRDefault="00481224" w:rsidP="00481224">
      <w:pPr>
        <w:pStyle w:val="a5"/>
        <w:numPr>
          <w:ilvl w:val="0"/>
          <w:numId w:val="15"/>
        </w:numPr>
        <w:spacing w:after="0" w:line="240" w:lineRule="auto"/>
        <w:ind w:left="426" w:right="195" w:hanging="426"/>
        <w:jc w:val="both"/>
        <w:rPr>
          <w:rFonts w:ascii="Times New Roman" w:eastAsia="Times New Roman" w:hAnsi="Times New Roman" w:cs="Times New Roman"/>
          <w:color w:val="000000"/>
          <w:sz w:val="24"/>
          <w:szCs w:val="28"/>
        </w:rPr>
      </w:pPr>
      <w:proofErr w:type="gramStart"/>
      <w:r w:rsidRPr="00E00E3B">
        <w:rPr>
          <w:rFonts w:ascii="Times New Roman" w:eastAsia="Times New Roman" w:hAnsi="Times New Roman" w:cs="Times New Roman"/>
          <w:color w:val="000000"/>
          <w:spacing w:val="1"/>
          <w:sz w:val="24"/>
          <w:szCs w:val="28"/>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F95559" w:rsidRPr="00C43C92" w:rsidRDefault="00617986" w:rsidP="00C43C92">
      <w:pPr>
        <w:pStyle w:val="a7"/>
        <w:rPr>
          <w:b/>
        </w:rPr>
      </w:pPr>
      <w:r>
        <w:rPr>
          <w:b/>
        </w:rPr>
        <w:t xml:space="preserve"> </w:t>
      </w:r>
      <w:r w:rsidR="00F95559" w:rsidRPr="00F95559">
        <w:rPr>
          <w:rFonts w:ascii="Times New Roman" w:eastAsia="Times New Roman" w:hAnsi="Times New Roman" w:cs="Times New Roman"/>
          <w:b/>
          <w:bCs/>
          <w:color w:val="000000"/>
          <w:sz w:val="24"/>
          <w:szCs w:val="28"/>
        </w:rPr>
        <w:t xml:space="preserve">Анализ </w:t>
      </w:r>
      <w:r w:rsidR="00326FF0">
        <w:rPr>
          <w:rFonts w:ascii="Times New Roman" w:eastAsia="Times New Roman" w:hAnsi="Times New Roman" w:cs="Times New Roman"/>
          <w:b/>
          <w:bCs/>
          <w:color w:val="000000"/>
          <w:sz w:val="24"/>
          <w:szCs w:val="28"/>
        </w:rPr>
        <w:t>ВПР</w:t>
      </w:r>
      <w:r w:rsidR="00F95559" w:rsidRPr="00F95559">
        <w:rPr>
          <w:rFonts w:ascii="Times New Roman" w:eastAsia="Times New Roman" w:hAnsi="Times New Roman" w:cs="Times New Roman"/>
          <w:b/>
          <w:bCs/>
          <w:color w:val="000000"/>
          <w:sz w:val="24"/>
          <w:szCs w:val="28"/>
        </w:rPr>
        <w:t xml:space="preserve">  по истории в 5 «а» классе</w:t>
      </w:r>
    </w:p>
    <w:p w:rsidR="00326FF0" w:rsidRPr="00C43C92" w:rsidRDefault="00F95559" w:rsidP="00326FF0">
      <w:pPr>
        <w:rPr>
          <w:rFonts w:eastAsia="Times New Roman"/>
          <w:b/>
        </w:rPr>
      </w:pPr>
      <w:r w:rsidRPr="00C43C92">
        <w:rPr>
          <w:rFonts w:eastAsia="Times New Roman"/>
          <w:b/>
        </w:rPr>
        <w:t>Дата: 17.03.2021г.</w:t>
      </w:r>
    </w:p>
    <w:p w:rsidR="00F95559" w:rsidRPr="00F95559" w:rsidRDefault="00F95559" w:rsidP="00326FF0">
      <w:pPr>
        <w:rPr>
          <w:rFonts w:eastAsia="Times New Roman"/>
        </w:rPr>
      </w:pPr>
      <w:r w:rsidRPr="00F95559">
        <w:rPr>
          <w:rFonts w:eastAsia="Times New Roman"/>
        </w:rPr>
        <w:t>Количество учащихся:25</w:t>
      </w:r>
    </w:p>
    <w:p w:rsidR="00F95559" w:rsidRPr="00F95559" w:rsidRDefault="00F95559" w:rsidP="00326FF0">
      <w:pPr>
        <w:rPr>
          <w:rFonts w:eastAsia="Times New Roman"/>
        </w:rPr>
      </w:pPr>
      <w:r w:rsidRPr="00F95559">
        <w:rPr>
          <w:rFonts w:eastAsia="Times New Roman"/>
        </w:rPr>
        <w:t xml:space="preserve">Количество </w:t>
      </w:r>
      <w:proofErr w:type="gramStart"/>
      <w:r w:rsidRPr="00F95559">
        <w:rPr>
          <w:rFonts w:eastAsia="Times New Roman"/>
        </w:rPr>
        <w:t>писавших</w:t>
      </w:r>
      <w:proofErr w:type="gramEnd"/>
      <w:r w:rsidRPr="00F95559">
        <w:rPr>
          <w:rFonts w:eastAsia="Times New Roman"/>
        </w:rPr>
        <w:t xml:space="preserve"> проверочную работу:20</w:t>
      </w:r>
    </w:p>
    <w:p w:rsidR="00F95559" w:rsidRPr="00F95559" w:rsidRDefault="00F95559" w:rsidP="00326FF0">
      <w:r w:rsidRPr="00F95559">
        <w:t xml:space="preserve">Цели ВПР по истории в 5 классе: выявление и оценка уровня общеобразовательной подготовки по истории обучающихся 5 класса с требованиями ФГОС; диагностика достижения личностных, </w:t>
      </w:r>
      <w:proofErr w:type="spellStart"/>
      <w:r w:rsidRPr="00F95559">
        <w:t>метапредметных</w:t>
      </w:r>
      <w:proofErr w:type="spellEnd"/>
      <w:r w:rsidRPr="00F95559">
        <w:t xml:space="preserve"> и предметных результатов обучения. Проверочная работа для 5 класса посвящена истории Древнего мира (история зарубежных стран с древнейших времён до </w:t>
      </w:r>
      <w:smartTag w:uri="urn:schemas-microsoft-com:office:smarttags" w:element="metricconverter">
        <w:smartTagPr>
          <w:attr w:name="ProductID" w:val="476 г"/>
        </w:smartTagPr>
        <w:r w:rsidRPr="00F95559">
          <w:t>476 г</w:t>
        </w:r>
      </w:smartTag>
      <w:r w:rsidRPr="00F95559">
        <w:t>. н.э.) с учётом объёма изученного материала к моменту написания работы и истории родного края.</w:t>
      </w:r>
    </w:p>
    <w:p w:rsidR="00F95559" w:rsidRPr="00F95559" w:rsidRDefault="00F95559" w:rsidP="00326FF0">
      <w:pPr>
        <w:rPr>
          <w:rFonts w:eastAsia="Times New Roman"/>
        </w:rPr>
      </w:pPr>
      <w:r w:rsidRPr="00F95559">
        <w:rPr>
          <w:rFonts w:eastAsia="Times New Roman"/>
        </w:rPr>
        <w:lastRenderedPageBreak/>
        <w:t>Проверочная работа нацелена на выявление уровня</w:t>
      </w:r>
    </w:p>
    <w:p w:rsidR="00F95559" w:rsidRPr="00F95559" w:rsidRDefault="00F95559" w:rsidP="00326FF0">
      <w:pPr>
        <w:rPr>
          <w:rFonts w:eastAsia="Times New Roman"/>
        </w:rPr>
      </w:pPr>
      <w:r w:rsidRPr="00F95559">
        <w:rPr>
          <w:rFonts w:eastAsia="Times New Roman"/>
        </w:rPr>
        <w:t>• овладения школьниками базовыми историческими знаниями,</w:t>
      </w:r>
    </w:p>
    <w:p w:rsidR="00F95559" w:rsidRPr="00F95559" w:rsidRDefault="00F95559" w:rsidP="00326FF0">
      <w:pPr>
        <w:rPr>
          <w:rFonts w:eastAsia="Times New Roman"/>
        </w:rPr>
      </w:pPr>
      <w:r w:rsidRPr="00F95559">
        <w:rPr>
          <w:rFonts w:eastAsia="Times New Roman"/>
        </w:rPr>
        <w:t>• умения применять историко-культурный подход к оценке социальных явлений,</w:t>
      </w:r>
    </w:p>
    <w:p w:rsidR="00F95559" w:rsidRPr="00F95559" w:rsidRDefault="00F95559" w:rsidP="00326FF0">
      <w:pPr>
        <w:rPr>
          <w:rFonts w:eastAsia="Times New Roman"/>
        </w:rPr>
      </w:pPr>
      <w:r w:rsidRPr="00F95559">
        <w:rPr>
          <w:rFonts w:eastAsia="Times New Roman"/>
        </w:rPr>
        <w:t>• умения применять исторические знания для осмысления сущности общественных явлений,</w:t>
      </w:r>
    </w:p>
    <w:p w:rsidR="00F95559" w:rsidRPr="00F95559" w:rsidRDefault="00F95559" w:rsidP="00326FF0">
      <w:pPr>
        <w:rPr>
          <w:rFonts w:eastAsia="Times New Roman"/>
        </w:rPr>
      </w:pPr>
      <w:r w:rsidRPr="00F95559">
        <w:rPr>
          <w:rFonts w:eastAsia="Times New Roman"/>
        </w:rPr>
        <w:t>• умения искать, анализировать, сопоставлять и оценивать содержащуюся в различных источниках информацию о событиях и явлениях прошлого.</w:t>
      </w:r>
    </w:p>
    <w:p w:rsidR="00F95559" w:rsidRPr="00F95559" w:rsidRDefault="00F95559" w:rsidP="00326FF0">
      <w:pPr>
        <w:rPr>
          <w:rFonts w:eastAsia="Times New Roman"/>
        </w:rPr>
      </w:pPr>
      <w:r w:rsidRPr="00F95559">
        <w:rPr>
          <w:rFonts w:eastAsia="Times New Roman"/>
        </w:rPr>
        <w:t xml:space="preserve">Диагностическая работа проверяет знание </w:t>
      </w:r>
      <w:proofErr w:type="gramStart"/>
      <w:r w:rsidRPr="00F95559">
        <w:rPr>
          <w:rFonts w:eastAsia="Times New Roman"/>
        </w:rPr>
        <w:t>обучающимися</w:t>
      </w:r>
      <w:proofErr w:type="gramEnd"/>
      <w:r w:rsidRPr="00F95559">
        <w:rPr>
          <w:rFonts w:eastAsia="Times New Roman"/>
        </w:rPr>
        <w:t xml:space="preserve"> истории, культуры родного края.</w:t>
      </w:r>
    </w:p>
    <w:p w:rsidR="00F95559" w:rsidRPr="00F95559" w:rsidRDefault="00F95559" w:rsidP="00326FF0">
      <w:pPr>
        <w:rPr>
          <w:rFonts w:eastAsia="Times New Roman"/>
        </w:rPr>
      </w:pPr>
      <w:r w:rsidRPr="00F95559">
        <w:rPr>
          <w:rFonts w:eastAsia="Times New Roman"/>
        </w:rPr>
        <w:t>Структура варианта проверочной работы</w:t>
      </w:r>
    </w:p>
    <w:p w:rsidR="00F95559" w:rsidRPr="00F95559" w:rsidRDefault="00F95559" w:rsidP="00326FF0">
      <w:pPr>
        <w:rPr>
          <w:rFonts w:eastAsia="Times New Roman"/>
        </w:rPr>
      </w:pPr>
      <w:r w:rsidRPr="00F95559">
        <w:rPr>
          <w:rFonts w:eastAsia="Times New Roman"/>
        </w:rPr>
        <w:t>Работа состоит из 8 заданий, из них по уровню сложности:</w:t>
      </w:r>
    </w:p>
    <w:p w:rsidR="00F95559" w:rsidRPr="00F95559" w:rsidRDefault="00F95559" w:rsidP="00326FF0">
      <w:pPr>
        <w:rPr>
          <w:rFonts w:eastAsia="Times New Roman"/>
        </w:rPr>
      </w:pPr>
      <w:r w:rsidRPr="00F95559">
        <w:rPr>
          <w:rFonts w:eastAsia="Times New Roman"/>
        </w:rPr>
        <w:t>базовой – 5; повышенной – 5; высокой – 4.</w:t>
      </w:r>
    </w:p>
    <w:p w:rsidR="00F95559" w:rsidRPr="00F95559" w:rsidRDefault="00F95559" w:rsidP="00326FF0">
      <w:pPr>
        <w:rPr>
          <w:rFonts w:eastAsia="Times New Roman"/>
        </w:rPr>
      </w:pPr>
      <w:r w:rsidRPr="00F95559">
        <w:rPr>
          <w:rFonts w:eastAsia="Times New Roman"/>
        </w:rPr>
        <w:t>Общее время выполнения работы – 45 мин.</w:t>
      </w:r>
    </w:p>
    <w:p w:rsidR="00F95559" w:rsidRPr="00F95559" w:rsidRDefault="00F95559" w:rsidP="00326FF0">
      <w:pPr>
        <w:rPr>
          <w:rFonts w:eastAsia="Times New Roman"/>
        </w:rPr>
      </w:pPr>
      <w:r w:rsidRPr="00F95559">
        <w:rPr>
          <w:rFonts w:eastAsia="Times New Roman"/>
        </w:rPr>
        <w:t>Максимальный первичный балл – 15.</w:t>
      </w:r>
    </w:p>
    <w:p w:rsidR="00F95559" w:rsidRPr="00F95559" w:rsidRDefault="00F95559" w:rsidP="00326FF0">
      <w:pPr>
        <w:rPr>
          <w:rFonts w:eastAsia="Times New Roman"/>
        </w:rPr>
      </w:pPr>
      <w:r w:rsidRPr="00F95559">
        <w:rPr>
          <w:rFonts w:eastAsia="Times New Roman"/>
        </w:rPr>
        <w:t>Ответом к каждому из заданий 1 и 2 является цифра или последовательность цифр.</w:t>
      </w:r>
    </w:p>
    <w:p w:rsidR="00F95559" w:rsidRPr="00F95559" w:rsidRDefault="00F95559" w:rsidP="00326FF0">
      <w:pPr>
        <w:rPr>
          <w:rFonts w:eastAsia="Times New Roman"/>
        </w:rPr>
      </w:pPr>
      <w:r w:rsidRPr="00F95559">
        <w:rPr>
          <w:rFonts w:eastAsia="Times New Roman"/>
        </w:rPr>
        <w:t>Задания 3–4 и 6–14 предполагают развёрнутый ответ.</w:t>
      </w:r>
    </w:p>
    <w:p w:rsidR="00F95559" w:rsidRPr="00F95559" w:rsidRDefault="00F95559" w:rsidP="00326FF0">
      <w:pPr>
        <w:rPr>
          <w:rFonts w:eastAsia="Times New Roman"/>
        </w:rPr>
      </w:pPr>
      <w:r w:rsidRPr="00F95559">
        <w:rPr>
          <w:rFonts w:eastAsia="Times New Roman"/>
        </w:rPr>
        <w:t>Задание 5 предполагает работу с контурной картой</w:t>
      </w:r>
    </w:p>
    <w:p w:rsidR="00F95559" w:rsidRPr="00F95559" w:rsidRDefault="00F95559" w:rsidP="00F95559">
      <w:pPr>
        <w:pStyle w:val="a3"/>
        <w:spacing w:beforeAutospacing="0" w:afterAutospacing="0"/>
        <w:rPr>
          <w:color w:val="000000"/>
          <w:szCs w:val="28"/>
        </w:rPr>
      </w:pPr>
      <w:r w:rsidRPr="00F95559">
        <w:rPr>
          <w:b/>
          <w:bCs/>
          <w:color w:val="000000"/>
          <w:szCs w:val="28"/>
        </w:rPr>
        <w:t>Проверяемые</w:t>
      </w:r>
      <w:r w:rsidRPr="00F95559">
        <w:rPr>
          <w:rStyle w:val="apple-converted-space"/>
          <w:color w:val="000000"/>
          <w:szCs w:val="28"/>
        </w:rPr>
        <w:t> </w:t>
      </w:r>
      <w:r w:rsidRPr="00F95559">
        <w:rPr>
          <w:color w:val="000000"/>
          <w:szCs w:val="28"/>
        </w:rPr>
        <w:t>э</w:t>
      </w:r>
      <w:r w:rsidRPr="00F95559">
        <w:rPr>
          <w:b/>
          <w:bCs/>
          <w:color w:val="000000"/>
          <w:szCs w:val="28"/>
        </w:rPr>
        <w:t>лементы содержания</w:t>
      </w:r>
    </w:p>
    <w:p w:rsidR="00F95559" w:rsidRPr="00F95559" w:rsidRDefault="00F95559" w:rsidP="00F95559">
      <w:pPr>
        <w:pStyle w:val="a3"/>
        <w:spacing w:beforeAutospacing="0" w:afterAutospacing="0"/>
        <w:rPr>
          <w:color w:val="000000"/>
          <w:szCs w:val="28"/>
        </w:rPr>
      </w:pPr>
      <w:r w:rsidRPr="00F95559">
        <w:rPr>
          <w:color w:val="000000"/>
          <w:szCs w:val="28"/>
        </w:rPr>
        <w:t>1. Древний Восток</w:t>
      </w:r>
    </w:p>
    <w:p w:rsidR="00F95559" w:rsidRPr="00F95559" w:rsidRDefault="00F95559" w:rsidP="00F95559">
      <w:pPr>
        <w:pStyle w:val="a3"/>
        <w:spacing w:beforeAutospacing="0" w:afterAutospacing="0"/>
        <w:rPr>
          <w:color w:val="000000"/>
          <w:szCs w:val="28"/>
        </w:rPr>
      </w:pPr>
      <w:r w:rsidRPr="00F95559">
        <w:rPr>
          <w:color w:val="000000"/>
          <w:szCs w:val="28"/>
        </w:rPr>
        <w:t>1.1 Древний Египет</w:t>
      </w:r>
    </w:p>
    <w:p w:rsidR="00F95559" w:rsidRPr="00F95559" w:rsidRDefault="00F95559" w:rsidP="00F95559">
      <w:pPr>
        <w:pStyle w:val="a3"/>
        <w:spacing w:beforeAutospacing="0" w:afterAutospacing="0"/>
        <w:rPr>
          <w:color w:val="000000"/>
          <w:szCs w:val="28"/>
        </w:rPr>
      </w:pPr>
      <w:r w:rsidRPr="00F95559">
        <w:rPr>
          <w:color w:val="000000"/>
          <w:szCs w:val="28"/>
        </w:rPr>
        <w:t>1.2. Шумерские города-государства</w:t>
      </w:r>
    </w:p>
    <w:p w:rsidR="00F95559" w:rsidRPr="00F95559" w:rsidRDefault="00F95559" w:rsidP="00F95559">
      <w:pPr>
        <w:pStyle w:val="a3"/>
        <w:spacing w:beforeAutospacing="0" w:afterAutospacing="0"/>
        <w:rPr>
          <w:color w:val="000000"/>
          <w:szCs w:val="28"/>
        </w:rPr>
      </w:pPr>
      <w:r w:rsidRPr="00F95559">
        <w:rPr>
          <w:color w:val="000000"/>
          <w:szCs w:val="28"/>
        </w:rPr>
        <w:t>1.3. Вавилонское царство</w:t>
      </w:r>
    </w:p>
    <w:p w:rsidR="00F95559" w:rsidRPr="00F95559" w:rsidRDefault="00F95559" w:rsidP="00F95559">
      <w:pPr>
        <w:pStyle w:val="a3"/>
        <w:spacing w:beforeAutospacing="0" w:afterAutospacing="0"/>
        <w:rPr>
          <w:color w:val="000000"/>
          <w:szCs w:val="28"/>
        </w:rPr>
      </w:pPr>
      <w:r w:rsidRPr="00F95559">
        <w:rPr>
          <w:color w:val="000000"/>
          <w:szCs w:val="28"/>
        </w:rPr>
        <w:t>1.4. Финикия</w:t>
      </w:r>
    </w:p>
    <w:p w:rsidR="00F95559" w:rsidRPr="00F95559" w:rsidRDefault="00F95559" w:rsidP="00F95559">
      <w:pPr>
        <w:pStyle w:val="a3"/>
        <w:spacing w:beforeAutospacing="0" w:afterAutospacing="0"/>
        <w:rPr>
          <w:color w:val="000000"/>
          <w:szCs w:val="28"/>
        </w:rPr>
      </w:pPr>
      <w:r w:rsidRPr="00F95559">
        <w:rPr>
          <w:color w:val="000000"/>
          <w:szCs w:val="28"/>
        </w:rPr>
        <w:t>1.5. Ассирийское государство</w:t>
      </w:r>
    </w:p>
    <w:p w:rsidR="00F95559" w:rsidRPr="00F95559" w:rsidRDefault="00F95559" w:rsidP="00F95559">
      <w:pPr>
        <w:pStyle w:val="a3"/>
        <w:spacing w:beforeAutospacing="0" w:afterAutospacing="0"/>
        <w:rPr>
          <w:color w:val="000000"/>
          <w:szCs w:val="28"/>
        </w:rPr>
      </w:pPr>
      <w:r w:rsidRPr="00F95559">
        <w:rPr>
          <w:color w:val="000000"/>
          <w:szCs w:val="28"/>
        </w:rPr>
        <w:t>1.6. Персидская держава</w:t>
      </w:r>
    </w:p>
    <w:p w:rsidR="00F95559" w:rsidRPr="00F95559" w:rsidRDefault="00F95559" w:rsidP="00F95559">
      <w:pPr>
        <w:pStyle w:val="a3"/>
        <w:spacing w:beforeAutospacing="0" w:afterAutospacing="0"/>
        <w:rPr>
          <w:color w:val="000000"/>
          <w:szCs w:val="28"/>
        </w:rPr>
      </w:pPr>
      <w:r w:rsidRPr="00F95559">
        <w:rPr>
          <w:color w:val="000000"/>
          <w:szCs w:val="28"/>
        </w:rPr>
        <w:t>1.7. Древняя Палестина</w:t>
      </w:r>
    </w:p>
    <w:p w:rsidR="00F95559" w:rsidRPr="00F95559" w:rsidRDefault="00F95559" w:rsidP="00F95559">
      <w:pPr>
        <w:pStyle w:val="a3"/>
        <w:spacing w:beforeAutospacing="0" w:afterAutospacing="0"/>
        <w:rPr>
          <w:color w:val="000000"/>
          <w:szCs w:val="28"/>
        </w:rPr>
      </w:pPr>
      <w:r w:rsidRPr="00F95559">
        <w:rPr>
          <w:color w:val="000000"/>
          <w:szCs w:val="28"/>
        </w:rPr>
        <w:t>1.8. Древняя Индия</w:t>
      </w:r>
    </w:p>
    <w:p w:rsidR="00F95559" w:rsidRPr="00F95559" w:rsidRDefault="00F95559" w:rsidP="00F95559">
      <w:pPr>
        <w:pStyle w:val="a3"/>
        <w:spacing w:beforeAutospacing="0" w:afterAutospacing="0"/>
        <w:rPr>
          <w:color w:val="000000"/>
          <w:szCs w:val="28"/>
        </w:rPr>
      </w:pPr>
      <w:r w:rsidRPr="00F95559">
        <w:rPr>
          <w:color w:val="000000"/>
          <w:szCs w:val="28"/>
        </w:rPr>
        <w:t>1.9. Древний Китай</w:t>
      </w:r>
    </w:p>
    <w:p w:rsidR="00F95559" w:rsidRPr="00F95559" w:rsidRDefault="00F95559" w:rsidP="00F95559">
      <w:pPr>
        <w:pStyle w:val="a3"/>
        <w:spacing w:beforeAutospacing="0" w:afterAutospacing="0"/>
        <w:rPr>
          <w:color w:val="000000"/>
          <w:szCs w:val="28"/>
        </w:rPr>
      </w:pPr>
      <w:r w:rsidRPr="00F95559">
        <w:rPr>
          <w:color w:val="000000"/>
          <w:szCs w:val="28"/>
        </w:rPr>
        <w:t>2 Античный мир</w:t>
      </w:r>
    </w:p>
    <w:p w:rsidR="00F95559" w:rsidRPr="00F95559" w:rsidRDefault="00F95559" w:rsidP="00F95559">
      <w:pPr>
        <w:pStyle w:val="a3"/>
        <w:spacing w:beforeAutospacing="0" w:afterAutospacing="0"/>
        <w:rPr>
          <w:color w:val="000000"/>
          <w:szCs w:val="28"/>
        </w:rPr>
      </w:pPr>
      <w:r w:rsidRPr="00F95559">
        <w:rPr>
          <w:color w:val="000000"/>
          <w:szCs w:val="28"/>
        </w:rPr>
        <w:t>2.1. Древняя Греция</w:t>
      </w:r>
    </w:p>
    <w:p w:rsidR="00F95559" w:rsidRPr="00F95559" w:rsidRDefault="00F95559" w:rsidP="00F95559">
      <w:pPr>
        <w:pStyle w:val="a3"/>
        <w:spacing w:beforeAutospacing="0" w:afterAutospacing="0"/>
        <w:rPr>
          <w:color w:val="000000"/>
          <w:szCs w:val="28"/>
        </w:rPr>
      </w:pPr>
      <w:r w:rsidRPr="00F95559">
        <w:rPr>
          <w:color w:val="000000"/>
          <w:szCs w:val="28"/>
        </w:rPr>
        <w:t>2.2. Древний Рим</w:t>
      </w:r>
    </w:p>
    <w:p w:rsidR="00F95559" w:rsidRPr="00F95559" w:rsidRDefault="00F95559" w:rsidP="00F95559">
      <w:pPr>
        <w:pStyle w:val="a3"/>
        <w:spacing w:beforeAutospacing="0" w:afterAutospacing="0"/>
        <w:rPr>
          <w:color w:val="000000"/>
          <w:szCs w:val="28"/>
        </w:rPr>
      </w:pPr>
      <w:r w:rsidRPr="00F95559">
        <w:rPr>
          <w:color w:val="000000"/>
          <w:szCs w:val="28"/>
        </w:rPr>
        <w:t>3 Знание истории родного края</w:t>
      </w:r>
    </w:p>
    <w:p w:rsidR="00F95559" w:rsidRPr="00F95559" w:rsidRDefault="00F95559" w:rsidP="00F95559">
      <w:pPr>
        <w:pStyle w:val="a3"/>
        <w:spacing w:beforeAutospacing="0" w:after="150" w:afterAutospacing="0"/>
        <w:rPr>
          <w:color w:val="000000"/>
          <w:szCs w:val="28"/>
        </w:rPr>
      </w:pPr>
    </w:p>
    <w:p w:rsidR="00F95559" w:rsidRPr="00F95559" w:rsidRDefault="00F95559" w:rsidP="00326FF0">
      <w:r w:rsidRPr="00F95559">
        <w:t>Система оценивания выполнения отдельных заданий и работы в целом</w:t>
      </w:r>
    </w:p>
    <w:p w:rsidR="00F95559" w:rsidRPr="00F95559" w:rsidRDefault="00F95559" w:rsidP="00326FF0">
      <w:r w:rsidRPr="00F95559">
        <w:t>Задание 1 считается выполненным верно, если правильно указана последовательность цифр.</w:t>
      </w:r>
    </w:p>
    <w:p w:rsidR="00F95559" w:rsidRPr="00F95559" w:rsidRDefault="00F95559" w:rsidP="00326FF0">
      <w:r w:rsidRPr="00F95559">
        <w:t>Задание 2 считается выполненным верно, если правильно указана цифра. За правильный</w:t>
      </w:r>
    </w:p>
    <w:p w:rsidR="00F95559" w:rsidRPr="00F95559" w:rsidRDefault="00F95559" w:rsidP="00326FF0">
      <w:r w:rsidRPr="00F95559">
        <w:t xml:space="preserve">ответ на задание ставится 1 балл. За полностью правильный ответ ставится 2 балла; </w:t>
      </w:r>
      <w:proofErr w:type="gramStart"/>
      <w:r w:rsidRPr="00F95559">
        <w:t>за</w:t>
      </w:r>
      <w:proofErr w:type="gramEnd"/>
    </w:p>
    <w:p w:rsidR="00F95559" w:rsidRPr="00F95559" w:rsidRDefault="00F95559" w:rsidP="00326FF0">
      <w:r w:rsidRPr="00F95559">
        <w:t>одну-две ошибки – 1 балл; за большее количество ошибок – 0 баллов.</w:t>
      </w:r>
    </w:p>
    <w:p w:rsidR="00F95559" w:rsidRPr="00F95559" w:rsidRDefault="00F95559" w:rsidP="00326FF0">
      <w:r w:rsidRPr="00F95559">
        <w:t xml:space="preserve">Задания с развёрнутым ответом и задание на работу с контурной картой оцениваются </w:t>
      </w:r>
      <w:proofErr w:type="gramStart"/>
      <w:r w:rsidRPr="00F95559">
        <w:t>в</w:t>
      </w:r>
      <w:proofErr w:type="gramEnd"/>
    </w:p>
    <w:p w:rsidR="00F95559" w:rsidRPr="00F95559" w:rsidRDefault="00F95559" w:rsidP="00326FF0">
      <w:r w:rsidRPr="00F95559">
        <w:t>зависимости от полноты и правильности ответа в соответствии с критериями оценивания.</w:t>
      </w:r>
    </w:p>
    <w:p w:rsidR="00F95559" w:rsidRPr="00F95559" w:rsidRDefault="00F95559" w:rsidP="00326FF0">
      <w:r w:rsidRPr="00F95559">
        <w:lastRenderedPageBreak/>
        <w:t>Рекомендации по переводу первичных баллов в отметки по пятибалльной шкале.</w:t>
      </w:r>
    </w:p>
    <w:p w:rsidR="00F95559" w:rsidRPr="00F95559" w:rsidRDefault="00F95559" w:rsidP="00326FF0">
      <w:pPr>
        <w:rPr>
          <w:i/>
        </w:rPr>
      </w:pPr>
      <w:r w:rsidRPr="00F95559">
        <w:rPr>
          <w:i/>
        </w:rPr>
        <w:t>Отметка по пятибалльной шкале «2» «3» «4» «5»</w:t>
      </w:r>
    </w:p>
    <w:p w:rsidR="00F95559" w:rsidRPr="00F95559" w:rsidRDefault="00F95559" w:rsidP="00326FF0">
      <w:pPr>
        <w:rPr>
          <w:i/>
        </w:rPr>
      </w:pPr>
      <w:r w:rsidRPr="00F95559">
        <w:rPr>
          <w:i/>
        </w:rPr>
        <w:t xml:space="preserve">                         Первичные баллы 0–3 4–7 8–11 12–15</w:t>
      </w:r>
    </w:p>
    <w:p w:rsidR="00F95559" w:rsidRPr="00F95559" w:rsidRDefault="00F95559" w:rsidP="00326FF0">
      <w:pPr>
        <w:rPr>
          <w:i/>
        </w:rPr>
      </w:pPr>
      <w:r w:rsidRPr="00F95559">
        <w:t>На выполнение работы отводится 45 минут.</w:t>
      </w:r>
    </w:p>
    <w:p w:rsidR="00F95559" w:rsidRPr="00326FF0" w:rsidRDefault="00F95559" w:rsidP="00326FF0">
      <w:pPr>
        <w:rPr>
          <w:rFonts w:ascii="Times New Roman" w:hAnsi="Times New Roman" w:cs="Times New Roman"/>
          <w:sz w:val="24"/>
        </w:rPr>
      </w:pPr>
      <w:r w:rsidRPr="00F95559">
        <w:t>Дополнительные материалы и оборудование не требуются.</w:t>
      </w:r>
    </w:p>
    <w:p w:rsidR="00F95559" w:rsidRPr="00F95559" w:rsidRDefault="00F95559" w:rsidP="00326FF0">
      <w:pPr>
        <w:rPr>
          <w:i/>
          <w:iCs/>
        </w:rPr>
      </w:pPr>
      <w:r w:rsidRPr="00F95559">
        <w:tab/>
      </w:r>
      <w:r w:rsidRPr="00F95559">
        <w:rPr>
          <w:i/>
          <w:iCs/>
        </w:rPr>
        <w:t>Общий анализ качества знаний</w:t>
      </w:r>
    </w:p>
    <w:tbl>
      <w:tblPr>
        <w:tblpPr w:leftFromText="180" w:rightFromText="180" w:vertAnchor="text" w:horzAnchor="margin" w:tblpXSpec="center" w:tblpY="486"/>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58"/>
        <w:gridCol w:w="1811"/>
        <w:gridCol w:w="621"/>
        <w:gridCol w:w="680"/>
        <w:gridCol w:w="596"/>
        <w:gridCol w:w="624"/>
        <w:gridCol w:w="1619"/>
        <w:gridCol w:w="1216"/>
      </w:tblGrid>
      <w:tr w:rsidR="00F95559" w:rsidRPr="00F95559" w:rsidTr="00111D8B">
        <w:trPr>
          <w:trHeight w:val="1092"/>
        </w:trPr>
        <w:tc>
          <w:tcPr>
            <w:tcW w:w="959"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Класс</w:t>
            </w:r>
          </w:p>
        </w:tc>
        <w:tc>
          <w:tcPr>
            <w:tcW w:w="758"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Кол-во человек</w:t>
            </w:r>
          </w:p>
        </w:tc>
        <w:tc>
          <w:tcPr>
            <w:tcW w:w="1811"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 xml:space="preserve">Кол-во </w:t>
            </w:r>
            <w:proofErr w:type="gramStart"/>
            <w:r w:rsidRPr="00F95559">
              <w:rPr>
                <w:rFonts w:ascii="Times New Roman" w:hAnsi="Times New Roman" w:cs="Times New Roman"/>
                <w:b/>
                <w:i/>
                <w:sz w:val="24"/>
                <w:szCs w:val="28"/>
              </w:rPr>
              <w:t>выполнявших</w:t>
            </w:r>
            <w:proofErr w:type="gramEnd"/>
            <w:r w:rsidRPr="00F95559">
              <w:rPr>
                <w:rFonts w:ascii="Times New Roman" w:hAnsi="Times New Roman" w:cs="Times New Roman"/>
                <w:b/>
                <w:i/>
                <w:sz w:val="24"/>
                <w:szCs w:val="28"/>
              </w:rPr>
              <w:t xml:space="preserve"> работу</w:t>
            </w:r>
          </w:p>
        </w:tc>
        <w:tc>
          <w:tcPr>
            <w:tcW w:w="621"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«2»</w:t>
            </w:r>
          </w:p>
        </w:tc>
        <w:tc>
          <w:tcPr>
            <w:tcW w:w="680"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«3»</w:t>
            </w:r>
          </w:p>
        </w:tc>
        <w:tc>
          <w:tcPr>
            <w:tcW w:w="596"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«4»</w:t>
            </w:r>
          </w:p>
        </w:tc>
        <w:tc>
          <w:tcPr>
            <w:tcW w:w="624"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«5»</w:t>
            </w:r>
          </w:p>
        </w:tc>
        <w:tc>
          <w:tcPr>
            <w:tcW w:w="1619"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Качество знаний</w:t>
            </w:r>
          </w:p>
        </w:tc>
        <w:tc>
          <w:tcPr>
            <w:tcW w:w="1216"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 xml:space="preserve">Уровень </w:t>
            </w:r>
            <w:proofErr w:type="spellStart"/>
            <w:r w:rsidRPr="00F95559">
              <w:rPr>
                <w:rFonts w:ascii="Times New Roman" w:hAnsi="Times New Roman" w:cs="Times New Roman"/>
                <w:b/>
                <w:i/>
                <w:sz w:val="24"/>
                <w:szCs w:val="28"/>
              </w:rPr>
              <w:t>обучен-ности</w:t>
            </w:r>
            <w:proofErr w:type="spellEnd"/>
          </w:p>
        </w:tc>
      </w:tr>
      <w:tr w:rsidR="00F95559" w:rsidRPr="00F95559" w:rsidTr="00111D8B">
        <w:trPr>
          <w:trHeight w:val="313"/>
        </w:trPr>
        <w:tc>
          <w:tcPr>
            <w:tcW w:w="959"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w:t>
            </w:r>
          </w:p>
        </w:tc>
        <w:tc>
          <w:tcPr>
            <w:tcW w:w="758"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25</w:t>
            </w:r>
          </w:p>
        </w:tc>
        <w:tc>
          <w:tcPr>
            <w:tcW w:w="1811"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20</w:t>
            </w:r>
          </w:p>
        </w:tc>
        <w:tc>
          <w:tcPr>
            <w:tcW w:w="621"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2</w:t>
            </w:r>
          </w:p>
        </w:tc>
        <w:tc>
          <w:tcPr>
            <w:tcW w:w="680"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9</w:t>
            </w:r>
          </w:p>
        </w:tc>
        <w:tc>
          <w:tcPr>
            <w:tcW w:w="596"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7</w:t>
            </w:r>
          </w:p>
        </w:tc>
        <w:tc>
          <w:tcPr>
            <w:tcW w:w="624"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w:t>
            </w:r>
          </w:p>
        </w:tc>
        <w:tc>
          <w:tcPr>
            <w:tcW w:w="1619"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72%</w:t>
            </w:r>
          </w:p>
        </w:tc>
        <w:tc>
          <w:tcPr>
            <w:tcW w:w="1216"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51%</w:t>
            </w:r>
          </w:p>
        </w:tc>
      </w:tr>
    </w:tbl>
    <w:p w:rsidR="00F95559" w:rsidRPr="00F95559" w:rsidRDefault="00F95559" w:rsidP="00F95559">
      <w:pPr>
        <w:pStyle w:val="a3"/>
        <w:spacing w:beforeAutospacing="0" w:after="150" w:afterAutospacing="0"/>
        <w:jc w:val="center"/>
        <w:rPr>
          <w:color w:val="000000"/>
          <w:szCs w:val="28"/>
        </w:rPr>
      </w:pPr>
    </w:p>
    <w:p w:rsidR="00F95559" w:rsidRPr="00F95559" w:rsidRDefault="00F95559" w:rsidP="00F95559">
      <w:pPr>
        <w:pStyle w:val="a3"/>
        <w:spacing w:beforeAutospacing="0" w:after="150" w:afterAutospacing="0"/>
        <w:jc w:val="both"/>
        <w:rPr>
          <w:b/>
          <w:bCs/>
          <w:color w:val="000000"/>
          <w:szCs w:val="28"/>
        </w:rPr>
      </w:pPr>
      <w:r w:rsidRPr="00F95559">
        <w:rPr>
          <w:szCs w:val="28"/>
        </w:rPr>
        <w:t>Анализ работы показал, что все учащиеся преодолели минимальный порог.</w:t>
      </w:r>
      <w:r w:rsidRPr="00F95559">
        <w:rPr>
          <w:b/>
          <w:bCs/>
          <w:color w:val="000000"/>
          <w:szCs w:val="28"/>
        </w:rPr>
        <w:t xml:space="preserve"> Более успешно выполнены задания </w:t>
      </w:r>
      <w:proofErr w:type="gramStart"/>
      <w:r w:rsidRPr="00F95559">
        <w:rPr>
          <w:b/>
          <w:bCs/>
          <w:color w:val="000000"/>
          <w:szCs w:val="28"/>
        </w:rPr>
        <w:t>обучающимися</w:t>
      </w:r>
      <w:proofErr w:type="gramEnd"/>
      <w:r w:rsidRPr="00F95559">
        <w:rPr>
          <w:b/>
          <w:bCs/>
          <w:color w:val="000000"/>
          <w:szCs w:val="28"/>
        </w:rPr>
        <w:t xml:space="preserve"> 5 класса:</w:t>
      </w:r>
    </w:p>
    <w:p w:rsidR="00F95559" w:rsidRPr="00C43C92" w:rsidRDefault="00F95559" w:rsidP="00C43C92">
      <w:pPr>
        <w:pStyle w:val="a3"/>
        <w:spacing w:beforeAutospacing="0" w:after="150" w:afterAutospacing="0"/>
        <w:jc w:val="both"/>
        <w:rPr>
          <w:color w:val="000000"/>
          <w:szCs w:val="28"/>
        </w:rPr>
      </w:pPr>
      <w:r w:rsidRPr="00F95559">
        <w:rPr>
          <w:color w:val="000000"/>
          <w:szCs w:val="28"/>
        </w:rPr>
        <w:t>№</w:t>
      </w:r>
      <w:r w:rsidRPr="00F95559">
        <w:rPr>
          <w:rStyle w:val="apple-converted-space"/>
          <w:color w:val="000000"/>
          <w:szCs w:val="28"/>
        </w:rPr>
        <w:t> </w:t>
      </w:r>
      <w:r w:rsidRPr="00F95559">
        <w:rPr>
          <w:b/>
          <w:bCs/>
          <w:color w:val="000000"/>
          <w:szCs w:val="28"/>
        </w:rPr>
        <w:t>2</w:t>
      </w:r>
      <w:r w:rsidRPr="00F95559">
        <w:rPr>
          <w:rStyle w:val="apple-converted-space"/>
          <w:color w:val="000000"/>
          <w:szCs w:val="28"/>
        </w:rPr>
        <w:t> </w:t>
      </w:r>
      <w:r w:rsidRPr="00F95559">
        <w:rPr>
          <w:i/>
          <w:iCs/>
          <w:color w:val="000000"/>
          <w:szCs w:val="28"/>
        </w:rPr>
        <w:t>(умение проводить поиск информации в отрывках исторических текстов);</w:t>
      </w:r>
      <w:r w:rsidRPr="00F95559">
        <w:rPr>
          <w:rStyle w:val="apple-converted-space"/>
          <w:color w:val="000000"/>
          <w:szCs w:val="28"/>
        </w:rPr>
        <w:t> </w:t>
      </w:r>
      <w:r w:rsidRPr="00F95559">
        <w:rPr>
          <w:b/>
          <w:bCs/>
          <w:color w:val="000000"/>
          <w:szCs w:val="28"/>
        </w:rPr>
        <w:t xml:space="preserve">№3 </w:t>
      </w:r>
      <w:r w:rsidRPr="00F95559">
        <w:rPr>
          <w:b/>
          <w:bCs/>
          <w:i/>
          <w:color w:val="000000"/>
          <w:szCs w:val="28"/>
        </w:rPr>
        <w:t>(</w:t>
      </w:r>
      <w:r w:rsidRPr="00F95559">
        <w:rPr>
          <w:i/>
          <w:color w:val="000000"/>
          <w:szCs w:val="28"/>
        </w:rPr>
        <w:t>умение объяснять смысл основных хронологических понятий, терминов);</w:t>
      </w:r>
      <w:r w:rsidRPr="00F95559">
        <w:rPr>
          <w:color w:val="000000"/>
          <w:szCs w:val="28"/>
        </w:rPr>
        <w:t xml:space="preserve"> </w:t>
      </w:r>
      <w:r w:rsidRPr="00F95559">
        <w:rPr>
          <w:b/>
          <w:bCs/>
          <w:color w:val="000000"/>
          <w:szCs w:val="28"/>
        </w:rPr>
        <w:t>№</w:t>
      </w:r>
      <w:r w:rsidRPr="00F95559">
        <w:rPr>
          <w:rStyle w:val="apple-converted-space"/>
          <w:color w:val="000000"/>
          <w:szCs w:val="28"/>
        </w:rPr>
        <w:t> </w:t>
      </w:r>
      <w:r w:rsidRPr="00F95559">
        <w:rPr>
          <w:b/>
          <w:bCs/>
          <w:color w:val="000000"/>
          <w:szCs w:val="28"/>
        </w:rPr>
        <w:t>5</w:t>
      </w:r>
      <w:r w:rsidRPr="00F95559">
        <w:rPr>
          <w:rStyle w:val="apple-converted-space"/>
          <w:color w:val="000000"/>
          <w:szCs w:val="28"/>
        </w:rPr>
        <w:t> </w:t>
      </w:r>
      <w:r w:rsidRPr="00F95559">
        <w:rPr>
          <w:i/>
          <w:iCs/>
          <w:color w:val="000000"/>
          <w:szCs w:val="28"/>
        </w:rPr>
        <w:t>(умение использовать историческую карту как источник информации)</w:t>
      </w:r>
      <w:r w:rsidRPr="00F95559">
        <w:rPr>
          <w:iCs/>
          <w:color w:val="000000"/>
          <w:szCs w:val="28"/>
        </w:rPr>
        <w:t xml:space="preserve"> </w:t>
      </w:r>
    </w:p>
    <w:p w:rsidR="00F95559" w:rsidRPr="00F95559" w:rsidRDefault="00F95559" w:rsidP="00F95559">
      <w:pPr>
        <w:tabs>
          <w:tab w:val="left" w:pos="2789"/>
        </w:tabs>
        <w:rPr>
          <w:rFonts w:ascii="Times New Roman" w:hAnsi="Times New Roman" w:cs="Times New Roman"/>
          <w:sz w:val="24"/>
          <w:szCs w:val="28"/>
        </w:rPr>
      </w:pPr>
      <w:r w:rsidRPr="00F95559">
        <w:rPr>
          <w:rFonts w:ascii="Times New Roman" w:hAnsi="Times New Roman" w:cs="Times New Roman"/>
          <w:b/>
          <w:sz w:val="24"/>
          <w:szCs w:val="28"/>
        </w:rPr>
        <w:t>Наибольшее затруднение вызвали задания</w:t>
      </w:r>
      <w:r w:rsidRPr="00F95559">
        <w:rPr>
          <w:rFonts w:ascii="Times New Roman" w:hAnsi="Times New Roman" w:cs="Times New Roman"/>
          <w:sz w:val="24"/>
          <w:szCs w:val="28"/>
        </w:rPr>
        <w:t xml:space="preserve"> №4,8</w:t>
      </w:r>
      <w:r w:rsidRPr="00F95559">
        <w:rPr>
          <w:rFonts w:ascii="Times New Roman" w:hAnsi="Times New Roman" w:cs="Times New Roman"/>
          <w:i/>
          <w:iCs/>
          <w:color w:val="000000"/>
          <w:sz w:val="24"/>
          <w:szCs w:val="28"/>
        </w:rPr>
        <w:t>(реализация историко-культурологического подхода, формирующего способности к межкультурному диалогу…)</w:t>
      </w:r>
      <w:r w:rsidRPr="00F95559">
        <w:rPr>
          <w:rFonts w:ascii="Times New Roman" w:hAnsi="Times New Roman" w:cs="Times New Roman"/>
          <w:sz w:val="24"/>
          <w:szCs w:val="28"/>
        </w:rPr>
        <w:t xml:space="preserve">. 20% учащихся не выполнили задание №7,  </w:t>
      </w:r>
      <w:r w:rsidRPr="00F95559">
        <w:rPr>
          <w:rFonts w:ascii="Times New Roman" w:hAnsi="Times New Roman" w:cs="Times New Roman"/>
          <w:i/>
          <w:iCs/>
          <w:color w:val="000000"/>
          <w:sz w:val="24"/>
          <w:szCs w:val="28"/>
        </w:rPr>
        <w:t>(реализация историко-культурологического подхода, формирующего способности к межкультурному диалогу),</w:t>
      </w:r>
      <w:r w:rsidRPr="00F95559">
        <w:rPr>
          <w:rFonts w:ascii="Times New Roman" w:hAnsi="Times New Roman" w:cs="Times New Roman"/>
          <w:sz w:val="24"/>
          <w:szCs w:val="28"/>
        </w:rPr>
        <w:t xml:space="preserve">50 % учащихся не выполнили задание №8, а именно рассказ </w:t>
      </w:r>
      <w:proofErr w:type="gramStart"/>
      <w:r w:rsidRPr="00F95559">
        <w:rPr>
          <w:rFonts w:ascii="Times New Roman" w:hAnsi="Times New Roman" w:cs="Times New Roman"/>
          <w:sz w:val="24"/>
          <w:szCs w:val="28"/>
        </w:rPr>
        <w:t>о</w:t>
      </w:r>
      <w:proofErr w:type="gramEnd"/>
      <w:r w:rsidRPr="00F95559">
        <w:rPr>
          <w:rFonts w:ascii="Times New Roman" w:hAnsi="Times New Roman" w:cs="Times New Roman"/>
          <w:sz w:val="24"/>
          <w:szCs w:val="28"/>
        </w:rPr>
        <w:t xml:space="preserve"> исторических памятниках в нашем регионе. </w:t>
      </w:r>
    </w:p>
    <w:p w:rsidR="00F95559" w:rsidRPr="00F95559" w:rsidRDefault="00F95559" w:rsidP="00F95559">
      <w:pPr>
        <w:pStyle w:val="a3"/>
        <w:spacing w:beforeAutospacing="0" w:after="150" w:afterAutospacing="0"/>
        <w:rPr>
          <w:color w:val="000000"/>
          <w:szCs w:val="28"/>
        </w:rPr>
      </w:pPr>
      <w:r w:rsidRPr="00F95559">
        <w:rPr>
          <w:b/>
          <w:bCs/>
          <w:color w:val="000000"/>
          <w:szCs w:val="28"/>
        </w:rPr>
        <w:t>Выводы:</w:t>
      </w:r>
      <w:r w:rsidRPr="00F95559">
        <w:rPr>
          <w:rStyle w:val="apple-converted-space"/>
          <w:color w:val="000000"/>
          <w:szCs w:val="28"/>
        </w:rPr>
        <w:t> </w:t>
      </w:r>
      <w:r w:rsidRPr="00F95559">
        <w:rPr>
          <w:color w:val="000000"/>
          <w:szCs w:val="28"/>
        </w:rPr>
        <w:t>Сравнивая результаты ВПР по истории, можно сказать, что обучающиеся успешно справились с работой. В</w:t>
      </w:r>
      <w:r w:rsidRPr="00F95559">
        <w:rPr>
          <w:bCs/>
          <w:color w:val="000000"/>
          <w:szCs w:val="28"/>
        </w:rPr>
        <w:t>се обучающиеся 5 класса достигли базового уровня подготовки.</w:t>
      </w:r>
      <w:r w:rsidRPr="00F95559">
        <w:rPr>
          <w:color w:val="000000"/>
          <w:szCs w:val="28"/>
        </w:rPr>
        <w:t xml:space="preserve"> </w:t>
      </w:r>
      <w:r w:rsidRPr="00F95559">
        <w:rPr>
          <w:bCs/>
          <w:color w:val="000000"/>
          <w:szCs w:val="28"/>
        </w:rPr>
        <w:t xml:space="preserve"> </w:t>
      </w:r>
      <w:r w:rsidRPr="00F95559">
        <w:rPr>
          <w:rStyle w:val="apple-converted-space"/>
          <w:color w:val="000000"/>
          <w:szCs w:val="28"/>
        </w:rPr>
        <w:t> </w:t>
      </w:r>
      <w:r w:rsidRPr="00F95559">
        <w:rPr>
          <w:color w:val="000000"/>
          <w:szCs w:val="28"/>
        </w:rPr>
        <w:t>Результаты проведенного анализа указывают на необходимость дифференцированного подхода в процессе обучения. В 2021-22 учебном году при подготовке к ВПР необходимо уделить особое внимание заданиям №6-8.</w:t>
      </w:r>
    </w:p>
    <w:p w:rsidR="00F95559" w:rsidRPr="00C43C92" w:rsidRDefault="00C43C92" w:rsidP="00F95559">
      <w:pPr>
        <w:spacing w:before="100" w:beforeAutospacing="1" w:after="100" w:afterAutospacing="1" w:line="240" w:lineRule="auto"/>
        <w:rPr>
          <w:rFonts w:ascii="Times New Roman" w:eastAsia="Times New Roman" w:hAnsi="Times New Roman" w:cs="Times New Roman"/>
          <w:b/>
          <w:bCs/>
          <w:color w:val="000000"/>
          <w:sz w:val="24"/>
          <w:szCs w:val="28"/>
          <w:u w:val="single"/>
        </w:rPr>
      </w:pPr>
      <w:r w:rsidRPr="00C43C92">
        <w:rPr>
          <w:rFonts w:ascii="Times New Roman" w:eastAsia="Times New Roman" w:hAnsi="Times New Roman" w:cs="Times New Roman"/>
          <w:b/>
          <w:bCs/>
          <w:color w:val="000000"/>
          <w:sz w:val="24"/>
          <w:szCs w:val="28"/>
          <w:u w:val="single"/>
        </w:rPr>
        <w:t>история</w:t>
      </w:r>
      <w:r w:rsidR="00F95559" w:rsidRPr="00C43C92">
        <w:rPr>
          <w:rFonts w:ascii="Times New Roman" w:eastAsia="Times New Roman" w:hAnsi="Times New Roman" w:cs="Times New Roman"/>
          <w:b/>
          <w:bCs/>
          <w:color w:val="000000"/>
          <w:sz w:val="24"/>
          <w:szCs w:val="28"/>
          <w:u w:val="single"/>
        </w:rPr>
        <w:t xml:space="preserve"> в 5 «Б</w:t>
      </w:r>
      <w:proofErr w:type="gramStart"/>
      <w:r w:rsidR="00F95559" w:rsidRPr="00C43C92">
        <w:rPr>
          <w:rFonts w:ascii="Times New Roman" w:eastAsia="Times New Roman" w:hAnsi="Times New Roman" w:cs="Times New Roman"/>
          <w:b/>
          <w:bCs/>
          <w:color w:val="000000"/>
          <w:sz w:val="24"/>
          <w:szCs w:val="28"/>
          <w:u w:val="single"/>
        </w:rPr>
        <w:t>»к</w:t>
      </w:r>
      <w:proofErr w:type="gramEnd"/>
      <w:r w:rsidR="00F95559" w:rsidRPr="00C43C92">
        <w:rPr>
          <w:rFonts w:ascii="Times New Roman" w:eastAsia="Times New Roman" w:hAnsi="Times New Roman" w:cs="Times New Roman"/>
          <w:b/>
          <w:bCs/>
          <w:color w:val="000000"/>
          <w:sz w:val="24"/>
          <w:szCs w:val="28"/>
          <w:u w:val="single"/>
        </w:rPr>
        <w:t>лассе</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b/>
          <w:bCs/>
          <w:color w:val="000000"/>
          <w:sz w:val="24"/>
          <w:szCs w:val="28"/>
        </w:rPr>
      </w:pPr>
      <w:r w:rsidRPr="00F95559">
        <w:rPr>
          <w:rFonts w:ascii="Times New Roman" w:eastAsia="Times New Roman" w:hAnsi="Times New Roman" w:cs="Times New Roman"/>
          <w:b/>
          <w:bCs/>
          <w:color w:val="000000"/>
          <w:sz w:val="24"/>
          <w:szCs w:val="28"/>
        </w:rPr>
        <w:t>Дата:</w:t>
      </w:r>
      <w:r w:rsidRPr="00F95559">
        <w:rPr>
          <w:rFonts w:ascii="Times New Roman" w:eastAsia="Times New Roman" w:hAnsi="Times New Roman" w:cs="Times New Roman"/>
          <w:bCs/>
          <w:color w:val="000000"/>
          <w:sz w:val="24"/>
          <w:szCs w:val="28"/>
        </w:rPr>
        <w:t>17.03.2021г.</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b/>
          <w:bCs/>
          <w:color w:val="000000"/>
          <w:sz w:val="24"/>
          <w:szCs w:val="28"/>
        </w:rPr>
      </w:pPr>
      <w:r w:rsidRPr="00F95559">
        <w:rPr>
          <w:rFonts w:ascii="Times New Roman" w:eastAsia="Times New Roman" w:hAnsi="Times New Roman" w:cs="Times New Roman"/>
          <w:b/>
          <w:bCs/>
          <w:color w:val="000000"/>
          <w:sz w:val="24"/>
          <w:szCs w:val="28"/>
        </w:rPr>
        <w:t>Количество учащихся:</w:t>
      </w:r>
      <w:r w:rsidRPr="00F95559">
        <w:rPr>
          <w:rFonts w:ascii="Times New Roman" w:eastAsia="Times New Roman" w:hAnsi="Times New Roman" w:cs="Times New Roman"/>
          <w:bCs/>
          <w:color w:val="000000"/>
          <w:sz w:val="24"/>
          <w:szCs w:val="28"/>
        </w:rPr>
        <w:t>23</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b/>
          <w:bCs/>
          <w:color w:val="000000"/>
          <w:sz w:val="24"/>
          <w:szCs w:val="28"/>
        </w:rPr>
        <w:t xml:space="preserve">Количество </w:t>
      </w:r>
      <w:proofErr w:type="gramStart"/>
      <w:r w:rsidRPr="00F95559">
        <w:rPr>
          <w:rFonts w:ascii="Times New Roman" w:eastAsia="Times New Roman" w:hAnsi="Times New Roman" w:cs="Times New Roman"/>
          <w:b/>
          <w:bCs/>
          <w:color w:val="000000"/>
          <w:sz w:val="24"/>
          <w:szCs w:val="28"/>
        </w:rPr>
        <w:t>писавших</w:t>
      </w:r>
      <w:proofErr w:type="gramEnd"/>
      <w:r w:rsidRPr="00F95559">
        <w:rPr>
          <w:rFonts w:ascii="Times New Roman" w:eastAsia="Times New Roman" w:hAnsi="Times New Roman" w:cs="Times New Roman"/>
          <w:b/>
          <w:bCs/>
          <w:color w:val="000000"/>
          <w:sz w:val="24"/>
          <w:szCs w:val="28"/>
        </w:rPr>
        <w:t xml:space="preserve"> проверочную работу:</w:t>
      </w:r>
      <w:r w:rsidRPr="00F95559">
        <w:rPr>
          <w:rFonts w:ascii="Times New Roman" w:eastAsia="Times New Roman" w:hAnsi="Times New Roman" w:cs="Times New Roman"/>
          <w:bCs/>
          <w:color w:val="000000"/>
          <w:sz w:val="24"/>
          <w:szCs w:val="28"/>
        </w:rPr>
        <w:t>17</w:t>
      </w:r>
    </w:p>
    <w:p w:rsidR="00F95559" w:rsidRPr="00F95559" w:rsidRDefault="00F95559" w:rsidP="00F95559">
      <w:pPr>
        <w:pStyle w:val="a3"/>
        <w:spacing w:beforeAutospacing="0" w:after="150" w:afterAutospacing="0"/>
        <w:rPr>
          <w:color w:val="000000"/>
          <w:szCs w:val="28"/>
        </w:rPr>
      </w:pPr>
      <w:r w:rsidRPr="00F95559">
        <w:rPr>
          <w:b/>
          <w:color w:val="000000"/>
          <w:szCs w:val="28"/>
        </w:rPr>
        <w:t xml:space="preserve">Цели ВПР по истории в 5 классе: </w:t>
      </w:r>
      <w:r w:rsidRPr="00F95559">
        <w:rPr>
          <w:color w:val="000000"/>
          <w:szCs w:val="28"/>
        </w:rPr>
        <w:t xml:space="preserve">выявление и оценка уровня общеобразовательной подготовки по истории обучающихся 5 класса с требованиями ФГОС; диагностика достижения личностных, </w:t>
      </w:r>
      <w:proofErr w:type="spellStart"/>
      <w:r w:rsidRPr="00F95559">
        <w:rPr>
          <w:color w:val="000000"/>
          <w:szCs w:val="28"/>
        </w:rPr>
        <w:t>метапредметных</w:t>
      </w:r>
      <w:proofErr w:type="spellEnd"/>
      <w:r w:rsidRPr="00F95559">
        <w:rPr>
          <w:color w:val="000000"/>
          <w:szCs w:val="28"/>
        </w:rPr>
        <w:t xml:space="preserve"> и предметных результатов обучения. Проверочная работа для 5 класса посвящена истории Древнего мира (история зарубежных стран с древнейших времён до </w:t>
      </w:r>
      <w:smartTag w:uri="urn:schemas-microsoft-com:office:smarttags" w:element="metricconverter">
        <w:smartTagPr>
          <w:attr w:name="ProductID" w:val="476 г"/>
        </w:smartTagPr>
        <w:r w:rsidRPr="00F95559">
          <w:rPr>
            <w:color w:val="000000"/>
            <w:szCs w:val="28"/>
          </w:rPr>
          <w:t>476 г</w:t>
        </w:r>
      </w:smartTag>
      <w:r w:rsidRPr="00F95559">
        <w:rPr>
          <w:color w:val="000000"/>
          <w:szCs w:val="28"/>
        </w:rPr>
        <w:t>. н.э.) с учётом объёма изученного материала к моменту написания работы и истории родного края.</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b/>
          <w:bCs/>
          <w:color w:val="000000"/>
          <w:sz w:val="24"/>
          <w:szCs w:val="28"/>
        </w:rPr>
        <w:t>Проверочная работа нацелена на выявление уровня</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овладения школьниками базовыми историческими знаниями,</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lastRenderedPageBreak/>
        <w:t>• умения применять историко-культурный подход к оценке социальных явлений,</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умения применять исторические знания для осмысления сущности общественных явлений,</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умения искать, анализировать, сопоставлять и оценивать содержащуюся в различных источниках информацию о событиях и явлениях прошлого.</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xml:space="preserve">Диагностическая работа проверяет знание </w:t>
      </w:r>
      <w:proofErr w:type="gramStart"/>
      <w:r w:rsidRPr="00F95559">
        <w:rPr>
          <w:rFonts w:ascii="Times New Roman" w:eastAsia="Times New Roman" w:hAnsi="Times New Roman" w:cs="Times New Roman"/>
          <w:color w:val="000000"/>
          <w:sz w:val="24"/>
          <w:szCs w:val="28"/>
        </w:rPr>
        <w:t>обучающимися</w:t>
      </w:r>
      <w:proofErr w:type="gramEnd"/>
      <w:r w:rsidRPr="00F95559">
        <w:rPr>
          <w:rFonts w:ascii="Times New Roman" w:eastAsia="Times New Roman" w:hAnsi="Times New Roman" w:cs="Times New Roman"/>
          <w:color w:val="000000"/>
          <w:sz w:val="24"/>
          <w:szCs w:val="28"/>
        </w:rPr>
        <w:t xml:space="preserve"> истории, культуры родного края.</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b/>
          <w:bCs/>
          <w:color w:val="000000"/>
          <w:sz w:val="24"/>
          <w:szCs w:val="28"/>
        </w:rPr>
        <w:t>Структура варианта проверочной работы</w:t>
      </w:r>
    </w:p>
    <w:p w:rsidR="00F95559" w:rsidRPr="00F95559" w:rsidRDefault="00F95559" w:rsidP="00C43C92">
      <w:pPr>
        <w:rPr>
          <w:rFonts w:eastAsia="Times New Roman"/>
        </w:rPr>
      </w:pPr>
      <w:r w:rsidRPr="00F95559">
        <w:rPr>
          <w:rFonts w:eastAsia="Times New Roman"/>
        </w:rPr>
        <w:t>Работа состоит из 8 заданий, из них по уровню сложности:</w:t>
      </w:r>
    </w:p>
    <w:p w:rsidR="00F95559" w:rsidRPr="00F95559" w:rsidRDefault="00F95559" w:rsidP="00C43C92">
      <w:pPr>
        <w:rPr>
          <w:rFonts w:eastAsia="Times New Roman"/>
        </w:rPr>
      </w:pPr>
      <w:r w:rsidRPr="00F95559">
        <w:rPr>
          <w:rFonts w:eastAsia="Times New Roman"/>
        </w:rPr>
        <w:t>базовой – 5; повышенной – 5; высокой – 4.</w:t>
      </w:r>
    </w:p>
    <w:p w:rsidR="00F95559" w:rsidRPr="00F95559" w:rsidRDefault="00F95559" w:rsidP="00C43C92">
      <w:pPr>
        <w:rPr>
          <w:rFonts w:eastAsia="Times New Roman"/>
        </w:rPr>
      </w:pPr>
      <w:r w:rsidRPr="00F95559">
        <w:rPr>
          <w:rFonts w:eastAsia="Times New Roman"/>
        </w:rPr>
        <w:t>Общее время выполнения работы – 45 мин.</w:t>
      </w:r>
    </w:p>
    <w:p w:rsidR="00F95559" w:rsidRPr="00F95559" w:rsidRDefault="00F95559" w:rsidP="00C43C92">
      <w:pPr>
        <w:rPr>
          <w:rFonts w:eastAsia="Times New Roman"/>
        </w:rPr>
      </w:pPr>
      <w:r w:rsidRPr="00F95559">
        <w:rPr>
          <w:rFonts w:eastAsia="Times New Roman"/>
        </w:rPr>
        <w:t>Максимальный первичный балл – 15.</w:t>
      </w:r>
    </w:p>
    <w:p w:rsidR="00F95559" w:rsidRPr="00F95559" w:rsidRDefault="00F95559" w:rsidP="00C43C92">
      <w:pPr>
        <w:rPr>
          <w:rFonts w:eastAsia="Times New Roman"/>
        </w:rPr>
      </w:pPr>
      <w:r w:rsidRPr="00F95559">
        <w:rPr>
          <w:rFonts w:eastAsia="Times New Roman"/>
        </w:rPr>
        <w:t>Ответом к каждому из заданий 1 и 2 является цифра или последовательность цифр.</w:t>
      </w:r>
    </w:p>
    <w:p w:rsidR="00F95559" w:rsidRPr="00F95559" w:rsidRDefault="00F95559" w:rsidP="00C43C92">
      <w:pPr>
        <w:rPr>
          <w:rFonts w:eastAsia="Times New Roman"/>
        </w:rPr>
      </w:pPr>
      <w:r w:rsidRPr="00F95559">
        <w:rPr>
          <w:rFonts w:eastAsia="Times New Roman"/>
        </w:rPr>
        <w:t>Задания 3–4 и 6–14 предполагают развёрнутый ответ.</w:t>
      </w:r>
    </w:p>
    <w:p w:rsidR="00F95559" w:rsidRPr="00F95559" w:rsidRDefault="00F95559" w:rsidP="00C43C92">
      <w:pPr>
        <w:rPr>
          <w:rFonts w:eastAsia="Times New Roman"/>
        </w:rPr>
      </w:pPr>
      <w:r w:rsidRPr="00F95559">
        <w:rPr>
          <w:rFonts w:eastAsia="Times New Roman"/>
        </w:rPr>
        <w:t>Задание 5 предполагает работу с контурной картой</w:t>
      </w:r>
    </w:p>
    <w:p w:rsidR="00F95559" w:rsidRPr="00F95559" w:rsidRDefault="00F95559" w:rsidP="00F95559">
      <w:pPr>
        <w:pStyle w:val="a3"/>
        <w:spacing w:beforeAutospacing="0" w:afterAutospacing="0"/>
        <w:rPr>
          <w:color w:val="000000"/>
          <w:szCs w:val="28"/>
        </w:rPr>
      </w:pPr>
      <w:r w:rsidRPr="00F95559">
        <w:rPr>
          <w:b/>
          <w:bCs/>
          <w:color w:val="000000"/>
          <w:szCs w:val="28"/>
        </w:rPr>
        <w:t>Проверяемые</w:t>
      </w:r>
      <w:r w:rsidRPr="00F95559">
        <w:rPr>
          <w:rStyle w:val="apple-converted-space"/>
          <w:color w:val="000000"/>
          <w:szCs w:val="28"/>
        </w:rPr>
        <w:t> </w:t>
      </w:r>
      <w:r w:rsidRPr="00F95559">
        <w:rPr>
          <w:color w:val="000000"/>
          <w:szCs w:val="28"/>
        </w:rPr>
        <w:t>э</w:t>
      </w:r>
      <w:r w:rsidRPr="00F95559">
        <w:rPr>
          <w:b/>
          <w:bCs/>
          <w:color w:val="000000"/>
          <w:szCs w:val="28"/>
        </w:rPr>
        <w:t>лементы содержания</w:t>
      </w:r>
    </w:p>
    <w:p w:rsidR="00F95559" w:rsidRPr="00F95559" w:rsidRDefault="00F95559" w:rsidP="00F95559">
      <w:pPr>
        <w:pStyle w:val="a3"/>
        <w:spacing w:beforeAutospacing="0" w:afterAutospacing="0"/>
        <w:rPr>
          <w:color w:val="000000"/>
          <w:szCs w:val="28"/>
        </w:rPr>
      </w:pPr>
      <w:r w:rsidRPr="00F95559">
        <w:rPr>
          <w:color w:val="000000"/>
          <w:szCs w:val="28"/>
        </w:rPr>
        <w:t>1. Древний Восток</w:t>
      </w:r>
    </w:p>
    <w:p w:rsidR="00F95559" w:rsidRPr="00F95559" w:rsidRDefault="00F95559" w:rsidP="00F95559">
      <w:pPr>
        <w:pStyle w:val="a3"/>
        <w:spacing w:beforeAutospacing="0" w:afterAutospacing="0"/>
        <w:rPr>
          <w:color w:val="000000"/>
          <w:szCs w:val="28"/>
        </w:rPr>
      </w:pPr>
      <w:r w:rsidRPr="00F95559">
        <w:rPr>
          <w:color w:val="000000"/>
          <w:szCs w:val="28"/>
        </w:rPr>
        <w:t>1.1 Древний Египет</w:t>
      </w:r>
    </w:p>
    <w:p w:rsidR="00F95559" w:rsidRPr="00F95559" w:rsidRDefault="00F95559" w:rsidP="00F95559">
      <w:pPr>
        <w:pStyle w:val="a3"/>
        <w:spacing w:beforeAutospacing="0" w:afterAutospacing="0"/>
        <w:rPr>
          <w:color w:val="000000"/>
          <w:szCs w:val="28"/>
        </w:rPr>
      </w:pPr>
      <w:r w:rsidRPr="00F95559">
        <w:rPr>
          <w:color w:val="000000"/>
          <w:szCs w:val="28"/>
        </w:rPr>
        <w:t>1.2. Шумерские города-государства</w:t>
      </w:r>
    </w:p>
    <w:p w:rsidR="00F95559" w:rsidRPr="00F95559" w:rsidRDefault="00F95559" w:rsidP="00F95559">
      <w:pPr>
        <w:pStyle w:val="a3"/>
        <w:spacing w:beforeAutospacing="0" w:afterAutospacing="0"/>
        <w:rPr>
          <w:color w:val="000000"/>
          <w:szCs w:val="28"/>
        </w:rPr>
      </w:pPr>
      <w:r w:rsidRPr="00F95559">
        <w:rPr>
          <w:color w:val="000000"/>
          <w:szCs w:val="28"/>
        </w:rPr>
        <w:t>1.3. Вавилонское царство</w:t>
      </w:r>
    </w:p>
    <w:p w:rsidR="00F95559" w:rsidRPr="00F95559" w:rsidRDefault="00F95559" w:rsidP="00F95559">
      <w:pPr>
        <w:pStyle w:val="a3"/>
        <w:spacing w:beforeAutospacing="0" w:afterAutospacing="0"/>
        <w:rPr>
          <w:color w:val="000000"/>
          <w:szCs w:val="28"/>
        </w:rPr>
      </w:pPr>
      <w:r w:rsidRPr="00F95559">
        <w:rPr>
          <w:color w:val="000000"/>
          <w:szCs w:val="28"/>
        </w:rPr>
        <w:t>1.4. Финикия</w:t>
      </w:r>
    </w:p>
    <w:p w:rsidR="00F95559" w:rsidRPr="00F95559" w:rsidRDefault="00F95559" w:rsidP="00F95559">
      <w:pPr>
        <w:pStyle w:val="a3"/>
        <w:spacing w:beforeAutospacing="0" w:afterAutospacing="0"/>
        <w:rPr>
          <w:color w:val="000000"/>
          <w:szCs w:val="28"/>
        </w:rPr>
      </w:pPr>
      <w:r w:rsidRPr="00F95559">
        <w:rPr>
          <w:color w:val="000000"/>
          <w:szCs w:val="28"/>
        </w:rPr>
        <w:t>1.5. Ассирийское государство</w:t>
      </w:r>
    </w:p>
    <w:p w:rsidR="00F95559" w:rsidRPr="00F95559" w:rsidRDefault="00F95559" w:rsidP="00F95559">
      <w:pPr>
        <w:pStyle w:val="a3"/>
        <w:spacing w:beforeAutospacing="0" w:afterAutospacing="0"/>
        <w:rPr>
          <w:color w:val="000000"/>
          <w:szCs w:val="28"/>
        </w:rPr>
      </w:pPr>
      <w:r w:rsidRPr="00F95559">
        <w:rPr>
          <w:color w:val="000000"/>
          <w:szCs w:val="28"/>
        </w:rPr>
        <w:t>1.6. Персидская держава</w:t>
      </w:r>
    </w:p>
    <w:p w:rsidR="00F95559" w:rsidRPr="00F95559" w:rsidRDefault="00F95559" w:rsidP="00F95559">
      <w:pPr>
        <w:pStyle w:val="a3"/>
        <w:spacing w:beforeAutospacing="0" w:afterAutospacing="0"/>
        <w:rPr>
          <w:color w:val="000000"/>
          <w:szCs w:val="28"/>
        </w:rPr>
      </w:pPr>
      <w:r w:rsidRPr="00F95559">
        <w:rPr>
          <w:color w:val="000000"/>
          <w:szCs w:val="28"/>
        </w:rPr>
        <w:t>1.7. Древняя Палестина</w:t>
      </w:r>
    </w:p>
    <w:p w:rsidR="00F95559" w:rsidRPr="00F95559" w:rsidRDefault="00F95559" w:rsidP="00F95559">
      <w:pPr>
        <w:pStyle w:val="a3"/>
        <w:spacing w:beforeAutospacing="0" w:afterAutospacing="0"/>
        <w:rPr>
          <w:color w:val="000000"/>
          <w:szCs w:val="28"/>
        </w:rPr>
      </w:pPr>
      <w:r w:rsidRPr="00F95559">
        <w:rPr>
          <w:color w:val="000000"/>
          <w:szCs w:val="28"/>
        </w:rPr>
        <w:t>1.8. Древняя Индия</w:t>
      </w:r>
    </w:p>
    <w:p w:rsidR="00F95559" w:rsidRPr="00F95559" w:rsidRDefault="00F95559" w:rsidP="00F95559">
      <w:pPr>
        <w:pStyle w:val="a3"/>
        <w:spacing w:beforeAutospacing="0" w:afterAutospacing="0"/>
        <w:rPr>
          <w:color w:val="000000"/>
          <w:szCs w:val="28"/>
        </w:rPr>
      </w:pPr>
      <w:r w:rsidRPr="00F95559">
        <w:rPr>
          <w:color w:val="000000"/>
          <w:szCs w:val="28"/>
        </w:rPr>
        <w:t>1.9. Древний Китай</w:t>
      </w:r>
    </w:p>
    <w:p w:rsidR="00F95559" w:rsidRPr="00F95559" w:rsidRDefault="00F95559" w:rsidP="00F95559">
      <w:pPr>
        <w:pStyle w:val="a3"/>
        <w:spacing w:beforeAutospacing="0" w:afterAutospacing="0"/>
        <w:rPr>
          <w:color w:val="000000"/>
          <w:szCs w:val="28"/>
        </w:rPr>
      </w:pPr>
      <w:r w:rsidRPr="00F95559">
        <w:rPr>
          <w:color w:val="000000"/>
          <w:szCs w:val="28"/>
        </w:rPr>
        <w:t>2 Античный мир</w:t>
      </w:r>
    </w:p>
    <w:p w:rsidR="00F95559" w:rsidRPr="00F95559" w:rsidRDefault="00F95559" w:rsidP="00F95559">
      <w:pPr>
        <w:pStyle w:val="a3"/>
        <w:spacing w:beforeAutospacing="0" w:afterAutospacing="0"/>
        <w:rPr>
          <w:color w:val="000000"/>
          <w:szCs w:val="28"/>
        </w:rPr>
      </w:pPr>
      <w:r w:rsidRPr="00F95559">
        <w:rPr>
          <w:color w:val="000000"/>
          <w:szCs w:val="28"/>
        </w:rPr>
        <w:t>2.1. Древняя Греция</w:t>
      </w:r>
    </w:p>
    <w:p w:rsidR="00F95559" w:rsidRPr="00F95559" w:rsidRDefault="00F95559" w:rsidP="00F95559">
      <w:pPr>
        <w:pStyle w:val="a3"/>
        <w:spacing w:beforeAutospacing="0" w:afterAutospacing="0"/>
        <w:rPr>
          <w:color w:val="000000"/>
          <w:szCs w:val="28"/>
        </w:rPr>
      </w:pPr>
      <w:r w:rsidRPr="00F95559">
        <w:rPr>
          <w:color w:val="000000"/>
          <w:szCs w:val="28"/>
        </w:rPr>
        <w:t>2.2. Древний Рим</w:t>
      </w:r>
    </w:p>
    <w:p w:rsidR="00F95559" w:rsidRPr="00F95559" w:rsidRDefault="00F95559" w:rsidP="00637CC1">
      <w:pPr>
        <w:pStyle w:val="a3"/>
        <w:spacing w:beforeAutospacing="0" w:afterAutospacing="0"/>
        <w:rPr>
          <w:color w:val="000000"/>
          <w:szCs w:val="28"/>
        </w:rPr>
      </w:pPr>
      <w:r w:rsidRPr="00F95559">
        <w:rPr>
          <w:color w:val="000000"/>
          <w:szCs w:val="28"/>
        </w:rPr>
        <w:t>3 Знание истории родного края</w:t>
      </w:r>
    </w:p>
    <w:p w:rsidR="00F95559" w:rsidRPr="00F95559" w:rsidRDefault="00F95559" w:rsidP="00F95559">
      <w:pPr>
        <w:pStyle w:val="a3"/>
        <w:rPr>
          <w:color w:val="000000"/>
          <w:szCs w:val="28"/>
        </w:rPr>
      </w:pPr>
      <w:r w:rsidRPr="00F95559">
        <w:rPr>
          <w:b/>
          <w:bCs/>
          <w:color w:val="000000"/>
          <w:szCs w:val="28"/>
        </w:rPr>
        <w:t>Система оценивания выполнения отдельных заданий и работы в целом</w:t>
      </w:r>
    </w:p>
    <w:p w:rsidR="00F95559" w:rsidRPr="00F95559" w:rsidRDefault="00F95559" w:rsidP="00C43C92">
      <w:r w:rsidRPr="00F95559">
        <w:t>Задание 1 считается выполненным верно, если правильно указана последовательность цифр.</w:t>
      </w:r>
    </w:p>
    <w:p w:rsidR="00F95559" w:rsidRPr="00F95559" w:rsidRDefault="00F95559" w:rsidP="00C43C92">
      <w:r w:rsidRPr="00F95559">
        <w:t>Задание 2 считается выполненным верно, если правильно указана цифра. За правильный</w:t>
      </w:r>
    </w:p>
    <w:p w:rsidR="00F95559" w:rsidRPr="00F95559" w:rsidRDefault="00F95559" w:rsidP="00C43C92">
      <w:r w:rsidRPr="00F95559">
        <w:t xml:space="preserve">ответ на задание ставится 1 балл. За полностью правильный ответ ставится 2 балла; </w:t>
      </w:r>
      <w:proofErr w:type="gramStart"/>
      <w:r w:rsidRPr="00F95559">
        <w:t>за</w:t>
      </w:r>
      <w:proofErr w:type="gramEnd"/>
    </w:p>
    <w:p w:rsidR="00F95559" w:rsidRPr="00F95559" w:rsidRDefault="00F95559" w:rsidP="00C43C92">
      <w:r w:rsidRPr="00F95559">
        <w:t>одну-две ошибки – 1 балл; за большее количество ошибок – 0 баллов.</w:t>
      </w:r>
    </w:p>
    <w:p w:rsidR="00F95559" w:rsidRPr="00F95559" w:rsidRDefault="00F95559" w:rsidP="00C43C92">
      <w:r w:rsidRPr="00F95559">
        <w:t xml:space="preserve">Задания с развёрнутым ответом и задание на работу с контурной картой оцениваются </w:t>
      </w:r>
      <w:proofErr w:type="gramStart"/>
      <w:r w:rsidRPr="00F95559">
        <w:t>в</w:t>
      </w:r>
      <w:proofErr w:type="gramEnd"/>
    </w:p>
    <w:p w:rsidR="00F95559" w:rsidRPr="00F95559" w:rsidRDefault="00F95559" w:rsidP="00C43C92">
      <w:r w:rsidRPr="00F95559">
        <w:t>зависимости от полноты и правильности ответа в соответствии с критериями оценивания.</w:t>
      </w:r>
    </w:p>
    <w:p w:rsidR="00F95559" w:rsidRPr="00F95559" w:rsidRDefault="00F95559" w:rsidP="00C43C92">
      <w:r w:rsidRPr="00F95559">
        <w:t>Рекомендации по переводу первичных баллов в отметки по пятибалльной шкале.</w:t>
      </w:r>
    </w:p>
    <w:p w:rsidR="00F95559" w:rsidRPr="00F95559" w:rsidRDefault="00F95559" w:rsidP="00C43C92">
      <w:pPr>
        <w:rPr>
          <w:b/>
          <w:i/>
          <w:color w:val="000000"/>
          <w:szCs w:val="28"/>
        </w:rPr>
      </w:pPr>
      <w:r w:rsidRPr="00F95559">
        <w:rPr>
          <w:b/>
          <w:i/>
          <w:color w:val="000000"/>
          <w:szCs w:val="28"/>
        </w:rPr>
        <w:t>Отметка по пятибалльной шкале «2» «3» «4» «5»</w:t>
      </w:r>
    </w:p>
    <w:p w:rsidR="00F95559" w:rsidRPr="00F95559" w:rsidRDefault="00F95559" w:rsidP="00C43C92">
      <w:pPr>
        <w:rPr>
          <w:b/>
          <w:i/>
          <w:color w:val="000000"/>
          <w:szCs w:val="28"/>
        </w:rPr>
      </w:pPr>
      <w:r w:rsidRPr="00F95559">
        <w:rPr>
          <w:b/>
          <w:i/>
          <w:color w:val="000000"/>
          <w:szCs w:val="28"/>
        </w:rPr>
        <w:lastRenderedPageBreak/>
        <w:t xml:space="preserve">                         Первичные баллы 0–3 4–7 8–11 12–15</w:t>
      </w:r>
    </w:p>
    <w:p w:rsidR="00F95559" w:rsidRPr="00F95559" w:rsidRDefault="00F95559" w:rsidP="00C43C92">
      <w:pPr>
        <w:rPr>
          <w:b/>
          <w:i/>
          <w:color w:val="000000"/>
          <w:szCs w:val="28"/>
        </w:rPr>
      </w:pPr>
      <w:r w:rsidRPr="00F95559">
        <w:rPr>
          <w:color w:val="000000"/>
          <w:szCs w:val="28"/>
        </w:rPr>
        <w:t>На выполнение работы отводится 45 минут.</w:t>
      </w:r>
    </w:p>
    <w:p w:rsidR="00F95559" w:rsidRPr="00F95559" w:rsidRDefault="00F95559" w:rsidP="00C43C92">
      <w:pPr>
        <w:rPr>
          <w:color w:val="000000"/>
          <w:szCs w:val="28"/>
        </w:rPr>
      </w:pPr>
      <w:r w:rsidRPr="00F95559">
        <w:rPr>
          <w:color w:val="000000"/>
          <w:szCs w:val="28"/>
        </w:rPr>
        <w:t>Дополнительные материалы и оборудование не требуются.</w:t>
      </w:r>
    </w:p>
    <w:p w:rsidR="00C43C92" w:rsidRPr="00F95559" w:rsidRDefault="00F95559" w:rsidP="00C43C92">
      <w:pPr>
        <w:rPr>
          <w:b/>
          <w:bCs/>
          <w:i/>
          <w:iCs/>
          <w:color w:val="000000"/>
          <w:szCs w:val="28"/>
        </w:rPr>
      </w:pPr>
      <w:r w:rsidRPr="00F95559">
        <w:rPr>
          <w:b/>
          <w:bCs/>
          <w:i/>
          <w:iCs/>
          <w:color w:val="000000"/>
          <w:szCs w:val="28"/>
        </w:rPr>
        <w:t>Общий анализ качества знаний</w:t>
      </w:r>
    </w:p>
    <w:tbl>
      <w:tblPr>
        <w:tblpPr w:leftFromText="180" w:rightFromText="180" w:vertAnchor="text" w:horzAnchor="margin" w:tblpXSpec="center" w:tblpY="486"/>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58"/>
        <w:gridCol w:w="1811"/>
        <w:gridCol w:w="621"/>
        <w:gridCol w:w="680"/>
        <w:gridCol w:w="596"/>
        <w:gridCol w:w="624"/>
        <w:gridCol w:w="1619"/>
        <w:gridCol w:w="1216"/>
      </w:tblGrid>
      <w:tr w:rsidR="00F95559" w:rsidRPr="00F95559" w:rsidTr="00111D8B">
        <w:trPr>
          <w:trHeight w:val="1092"/>
        </w:trPr>
        <w:tc>
          <w:tcPr>
            <w:tcW w:w="959"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Класс</w:t>
            </w:r>
          </w:p>
        </w:tc>
        <w:tc>
          <w:tcPr>
            <w:tcW w:w="758"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Кол-во человек</w:t>
            </w:r>
          </w:p>
        </w:tc>
        <w:tc>
          <w:tcPr>
            <w:tcW w:w="1811"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 xml:space="preserve">Кол-во </w:t>
            </w:r>
            <w:proofErr w:type="gramStart"/>
            <w:r w:rsidRPr="00F95559">
              <w:rPr>
                <w:rFonts w:ascii="Times New Roman" w:hAnsi="Times New Roman" w:cs="Times New Roman"/>
                <w:b/>
                <w:i/>
                <w:sz w:val="24"/>
                <w:szCs w:val="28"/>
              </w:rPr>
              <w:t>выполнявших</w:t>
            </w:r>
            <w:proofErr w:type="gramEnd"/>
            <w:r w:rsidRPr="00F95559">
              <w:rPr>
                <w:rFonts w:ascii="Times New Roman" w:hAnsi="Times New Roman" w:cs="Times New Roman"/>
                <w:b/>
                <w:i/>
                <w:sz w:val="24"/>
                <w:szCs w:val="28"/>
              </w:rPr>
              <w:t xml:space="preserve"> работу</w:t>
            </w:r>
          </w:p>
        </w:tc>
        <w:tc>
          <w:tcPr>
            <w:tcW w:w="621"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«2»</w:t>
            </w:r>
          </w:p>
        </w:tc>
        <w:tc>
          <w:tcPr>
            <w:tcW w:w="680"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«3»</w:t>
            </w:r>
          </w:p>
        </w:tc>
        <w:tc>
          <w:tcPr>
            <w:tcW w:w="596"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«4»</w:t>
            </w:r>
          </w:p>
        </w:tc>
        <w:tc>
          <w:tcPr>
            <w:tcW w:w="624"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«5»</w:t>
            </w:r>
          </w:p>
        </w:tc>
        <w:tc>
          <w:tcPr>
            <w:tcW w:w="1619"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Качество знаний</w:t>
            </w:r>
          </w:p>
        </w:tc>
        <w:tc>
          <w:tcPr>
            <w:tcW w:w="1216"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 xml:space="preserve">Уровень </w:t>
            </w:r>
            <w:proofErr w:type="spellStart"/>
            <w:r w:rsidRPr="00F95559">
              <w:rPr>
                <w:rFonts w:ascii="Times New Roman" w:hAnsi="Times New Roman" w:cs="Times New Roman"/>
                <w:b/>
                <w:i/>
                <w:sz w:val="24"/>
                <w:szCs w:val="28"/>
              </w:rPr>
              <w:t>обучен-ности</w:t>
            </w:r>
            <w:proofErr w:type="spellEnd"/>
          </w:p>
        </w:tc>
      </w:tr>
      <w:tr w:rsidR="00F95559" w:rsidRPr="00F95559" w:rsidTr="00111D8B">
        <w:trPr>
          <w:trHeight w:val="313"/>
        </w:trPr>
        <w:tc>
          <w:tcPr>
            <w:tcW w:w="959"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w:t>
            </w:r>
          </w:p>
        </w:tc>
        <w:tc>
          <w:tcPr>
            <w:tcW w:w="758"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23</w:t>
            </w:r>
          </w:p>
        </w:tc>
        <w:tc>
          <w:tcPr>
            <w:tcW w:w="1811"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17</w:t>
            </w:r>
          </w:p>
        </w:tc>
        <w:tc>
          <w:tcPr>
            <w:tcW w:w="621"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1</w:t>
            </w:r>
          </w:p>
        </w:tc>
        <w:tc>
          <w:tcPr>
            <w:tcW w:w="680"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6</w:t>
            </w:r>
          </w:p>
        </w:tc>
        <w:tc>
          <w:tcPr>
            <w:tcW w:w="596"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9</w:t>
            </w:r>
          </w:p>
        </w:tc>
        <w:tc>
          <w:tcPr>
            <w:tcW w:w="624"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2</w:t>
            </w:r>
          </w:p>
        </w:tc>
        <w:tc>
          <w:tcPr>
            <w:tcW w:w="1619"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49%</w:t>
            </w:r>
          </w:p>
        </w:tc>
        <w:tc>
          <w:tcPr>
            <w:tcW w:w="1216"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53%</w:t>
            </w:r>
          </w:p>
        </w:tc>
      </w:tr>
    </w:tbl>
    <w:p w:rsidR="00F95559" w:rsidRPr="00F95559" w:rsidRDefault="00F95559" w:rsidP="00F95559">
      <w:pPr>
        <w:jc w:val="center"/>
        <w:rPr>
          <w:rFonts w:ascii="Times New Roman" w:hAnsi="Times New Roman" w:cs="Times New Roman"/>
          <w:b/>
          <w:i/>
          <w:sz w:val="24"/>
          <w:szCs w:val="28"/>
        </w:rPr>
      </w:pPr>
    </w:p>
    <w:p w:rsidR="00F95559" w:rsidRPr="00F95559" w:rsidRDefault="00F95559" w:rsidP="00F95559">
      <w:pPr>
        <w:pStyle w:val="a3"/>
        <w:spacing w:beforeAutospacing="0" w:after="150" w:afterAutospacing="0"/>
        <w:jc w:val="center"/>
        <w:rPr>
          <w:color w:val="000000"/>
          <w:szCs w:val="28"/>
        </w:rPr>
      </w:pPr>
    </w:p>
    <w:p w:rsidR="00F95559" w:rsidRPr="00F95559" w:rsidRDefault="00F95559" w:rsidP="00F95559">
      <w:pPr>
        <w:pStyle w:val="a3"/>
        <w:spacing w:beforeAutospacing="0" w:after="150" w:afterAutospacing="0"/>
        <w:jc w:val="both"/>
        <w:rPr>
          <w:b/>
          <w:bCs/>
          <w:color w:val="000000"/>
          <w:szCs w:val="28"/>
        </w:rPr>
      </w:pPr>
      <w:r w:rsidRPr="00F95559">
        <w:rPr>
          <w:szCs w:val="28"/>
        </w:rPr>
        <w:t>Анализ работы показал, что все учащиеся преодолели минимальный порог.</w:t>
      </w:r>
      <w:r w:rsidRPr="00F95559">
        <w:rPr>
          <w:b/>
          <w:bCs/>
          <w:color w:val="000000"/>
          <w:szCs w:val="28"/>
        </w:rPr>
        <w:t xml:space="preserve"> Более успешно выполнены задания </w:t>
      </w:r>
      <w:proofErr w:type="gramStart"/>
      <w:r w:rsidRPr="00F95559">
        <w:rPr>
          <w:b/>
          <w:bCs/>
          <w:color w:val="000000"/>
          <w:szCs w:val="28"/>
        </w:rPr>
        <w:t>обучающимися</w:t>
      </w:r>
      <w:proofErr w:type="gramEnd"/>
      <w:r w:rsidRPr="00F95559">
        <w:rPr>
          <w:b/>
          <w:bCs/>
          <w:color w:val="000000"/>
          <w:szCs w:val="28"/>
        </w:rPr>
        <w:t xml:space="preserve"> 5 класса:</w:t>
      </w:r>
    </w:p>
    <w:p w:rsidR="00F95559" w:rsidRPr="00637CC1" w:rsidRDefault="00F95559" w:rsidP="00637CC1">
      <w:pPr>
        <w:pStyle w:val="a3"/>
        <w:spacing w:beforeAutospacing="0" w:after="150" w:afterAutospacing="0"/>
        <w:jc w:val="both"/>
        <w:rPr>
          <w:color w:val="000000"/>
          <w:szCs w:val="28"/>
        </w:rPr>
      </w:pPr>
      <w:r w:rsidRPr="00F95559">
        <w:rPr>
          <w:color w:val="000000"/>
          <w:szCs w:val="28"/>
        </w:rPr>
        <w:t>№</w:t>
      </w:r>
      <w:r w:rsidRPr="00F95559">
        <w:rPr>
          <w:rStyle w:val="apple-converted-space"/>
          <w:color w:val="000000"/>
          <w:szCs w:val="28"/>
        </w:rPr>
        <w:t> </w:t>
      </w:r>
      <w:r w:rsidRPr="00F95559">
        <w:rPr>
          <w:b/>
          <w:bCs/>
          <w:color w:val="000000"/>
          <w:szCs w:val="28"/>
        </w:rPr>
        <w:t>2</w:t>
      </w:r>
      <w:r w:rsidRPr="00F95559">
        <w:rPr>
          <w:rStyle w:val="apple-converted-space"/>
          <w:color w:val="000000"/>
          <w:szCs w:val="28"/>
        </w:rPr>
        <w:t> </w:t>
      </w:r>
      <w:r w:rsidRPr="00F95559">
        <w:rPr>
          <w:i/>
          <w:iCs/>
          <w:color w:val="000000"/>
          <w:szCs w:val="28"/>
        </w:rPr>
        <w:t>(умение проводить поиск информации в отрывках исторических текстов);</w:t>
      </w:r>
      <w:r w:rsidRPr="00F95559">
        <w:rPr>
          <w:rStyle w:val="apple-converted-space"/>
          <w:color w:val="000000"/>
          <w:szCs w:val="28"/>
        </w:rPr>
        <w:t> </w:t>
      </w:r>
      <w:r w:rsidRPr="00F95559">
        <w:rPr>
          <w:b/>
          <w:bCs/>
          <w:color w:val="000000"/>
          <w:szCs w:val="28"/>
        </w:rPr>
        <w:t xml:space="preserve">№3 </w:t>
      </w:r>
      <w:r w:rsidRPr="00F95559">
        <w:rPr>
          <w:b/>
          <w:bCs/>
          <w:i/>
          <w:color w:val="000000"/>
          <w:szCs w:val="28"/>
        </w:rPr>
        <w:t>(</w:t>
      </w:r>
      <w:r w:rsidRPr="00F95559">
        <w:rPr>
          <w:i/>
          <w:color w:val="000000"/>
          <w:szCs w:val="28"/>
        </w:rPr>
        <w:t>умение объяснять смысл основных хронологических понятий, терминов);</w:t>
      </w:r>
      <w:r w:rsidRPr="00F95559">
        <w:rPr>
          <w:color w:val="000000"/>
          <w:szCs w:val="28"/>
        </w:rPr>
        <w:t xml:space="preserve"> </w:t>
      </w:r>
      <w:r w:rsidRPr="00F95559">
        <w:rPr>
          <w:b/>
          <w:bCs/>
          <w:color w:val="000000"/>
          <w:szCs w:val="28"/>
        </w:rPr>
        <w:t>№</w:t>
      </w:r>
      <w:r w:rsidRPr="00F95559">
        <w:rPr>
          <w:rStyle w:val="apple-converted-space"/>
          <w:color w:val="000000"/>
          <w:szCs w:val="28"/>
        </w:rPr>
        <w:t> </w:t>
      </w:r>
      <w:r w:rsidRPr="00F95559">
        <w:rPr>
          <w:b/>
          <w:bCs/>
          <w:color w:val="000000"/>
          <w:szCs w:val="28"/>
        </w:rPr>
        <w:t>5</w:t>
      </w:r>
      <w:r w:rsidRPr="00F95559">
        <w:rPr>
          <w:rStyle w:val="apple-converted-space"/>
          <w:color w:val="000000"/>
          <w:szCs w:val="28"/>
        </w:rPr>
        <w:t> </w:t>
      </w:r>
      <w:r w:rsidRPr="00F95559">
        <w:rPr>
          <w:i/>
          <w:iCs/>
          <w:color w:val="000000"/>
          <w:szCs w:val="28"/>
        </w:rPr>
        <w:t>(умение использовать историческую карту как источник информации)</w:t>
      </w:r>
      <w:r w:rsidRPr="00F95559">
        <w:rPr>
          <w:iCs/>
          <w:color w:val="000000"/>
          <w:szCs w:val="28"/>
        </w:rPr>
        <w:t xml:space="preserve"> </w:t>
      </w:r>
    </w:p>
    <w:p w:rsidR="00F95559" w:rsidRPr="00F95559" w:rsidRDefault="00F95559" w:rsidP="00F95559">
      <w:pPr>
        <w:tabs>
          <w:tab w:val="left" w:pos="2789"/>
        </w:tabs>
        <w:rPr>
          <w:rFonts w:ascii="Times New Roman" w:hAnsi="Times New Roman" w:cs="Times New Roman"/>
          <w:sz w:val="24"/>
          <w:szCs w:val="28"/>
        </w:rPr>
      </w:pPr>
      <w:r w:rsidRPr="00F95559">
        <w:rPr>
          <w:rFonts w:ascii="Times New Roman" w:hAnsi="Times New Roman" w:cs="Times New Roman"/>
          <w:b/>
          <w:sz w:val="24"/>
          <w:szCs w:val="28"/>
        </w:rPr>
        <w:t>Наибольшее затруднение вызвали задания</w:t>
      </w:r>
      <w:r w:rsidRPr="00F95559">
        <w:rPr>
          <w:rFonts w:ascii="Times New Roman" w:hAnsi="Times New Roman" w:cs="Times New Roman"/>
          <w:sz w:val="24"/>
          <w:szCs w:val="28"/>
        </w:rPr>
        <w:t xml:space="preserve"> №4,8</w:t>
      </w:r>
      <w:r w:rsidRPr="00F95559">
        <w:rPr>
          <w:rFonts w:ascii="Times New Roman" w:hAnsi="Times New Roman" w:cs="Times New Roman"/>
          <w:i/>
          <w:iCs/>
          <w:color w:val="000000"/>
          <w:sz w:val="24"/>
          <w:szCs w:val="28"/>
        </w:rPr>
        <w:t>(реализация историко-культурологического подхода, формирующего способности к межкультурному диалогу…)</w:t>
      </w:r>
      <w:r w:rsidRPr="00F95559">
        <w:rPr>
          <w:rFonts w:ascii="Times New Roman" w:hAnsi="Times New Roman" w:cs="Times New Roman"/>
          <w:sz w:val="24"/>
          <w:szCs w:val="28"/>
        </w:rPr>
        <w:t xml:space="preserve">. 20% учащихся не выполнили задание №7,  </w:t>
      </w:r>
      <w:r w:rsidRPr="00F95559">
        <w:rPr>
          <w:rFonts w:ascii="Times New Roman" w:hAnsi="Times New Roman" w:cs="Times New Roman"/>
          <w:i/>
          <w:iCs/>
          <w:color w:val="000000"/>
          <w:sz w:val="24"/>
          <w:szCs w:val="28"/>
        </w:rPr>
        <w:t>(реализация историко-культурологического подхода, формирующего способности к межкультурному диалогу),</w:t>
      </w:r>
      <w:r w:rsidRPr="00F95559">
        <w:rPr>
          <w:rFonts w:ascii="Times New Roman" w:hAnsi="Times New Roman" w:cs="Times New Roman"/>
          <w:sz w:val="24"/>
          <w:szCs w:val="28"/>
        </w:rPr>
        <w:t xml:space="preserve">50 % учащихся не выполнили задание №8, а именно рассказ </w:t>
      </w:r>
      <w:proofErr w:type="gramStart"/>
      <w:r w:rsidRPr="00F95559">
        <w:rPr>
          <w:rFonts w:ascii="Times New Roman" w:hAnsi="Times New Roman" w:cs="Times New Roman"/>
          <w:sz w:val="24"/>
          <w:szCs w:val="28"/>
        </w:rPr>
        <w:t>о</w:t>
      </w:r>
      <w:proofErr w:type="gramEnd"/>
      <w:r w:rsidRPr="00F95559">
        <w:rPr>
          <w:rFonts w:ascii="Times New Roman" w:hAnsi="Times New Roman" w:cs="Times New Roman"/>
          <w:sz w:val="24"/>
          <w:szCs w:val="28"/>
        </w:rPr>
        <w:t xml:space="preserve"> исторических памятниках в нашем регионе. </w:t>
      </w:r>
    </w:p>
    <w:p w:rsidR="00F95559" w:rsidRPr="00637CC1" w:rsidRDefault="00F95559" w:rsidP="00637CC1">
      <w:pPr>
        <w:pStyle w:val="a3"/>
        <w:spacing w:beforeAutospacing="0" w:after="150" w:afterAutospacing="0"/>
        <w:rPr>
          <w:color w:val="000000"/>
          <w:szCs w:val="28"/>
        </w:rPr>
      </w:pPr>
      <w:r w:rsidRPr="00F95559">
        <w:rPr>
          <w:b/>
          <w:bCs/>
          <w:color w:val="000000"/>
          <w:szCs w:val="28"/>
        </w:rPr>
        <w:t>Выводы:</w:t>
      </w:r>
      <w:r w:rsidRPr="00F95559">
        <w:rPr>
          <w:rStyle w:val="apple-converted-space"/>
          <w:color w:val="000000"/>
          <w:szCs w:val="28"/>
        </w:rPr>
        <w:t> </w:t>
      </w:r>
      <w:r w:rsidRPr="00F95559">
        <w:rPr>
          <w:color w:val="000000"/>
          <w:szCs w:val="28"/>
        </w:rPr>
        <w:t>Сравнивая результаты ВПР по истории, можно сказать, что обучающиеся успешно справились с работой. В</w:t>
      </w:r>
      <w:r w:rsidRPr="00F95559">
        <w:rPr>
          <w:bCs/>
          <w:color w:val="000000"/>
          <w:szCs w:val="28"/>
        </w:rPr>
        <w:t>се обучающиеся 5 класса достигли базового уровня подготовки.</w:t>
      </w:r>
      <w:r w:rsidRPr="00F95559">
        <w:rPr>
          <w:color w:val="000000"/>
          <w:szCs w:val="28"/>
        </w:rPr>
        <w:t xml:space="preserve"> </w:t>
      </w:r>
      <w:r w:rsidRPr="00F95559">
        <w:rPr>
          <w:bCs/>
          <w:color w:val="000000"/>
          <w:szCs w:val="28"/>
        </w:rPr>
        <w:t xml:space="preserve"> </w:t>
      </w:r>
      <w:r w:rsidRPr="00F95559">
        <w:rPr>
          <w:rStyle w:val="apple-converted-space"/>
          <w:color w:val="000000"/>
          <w:szCs w:val="28"/>
        </w:rPr>
        <w:t> </w:t>
      </w:r>
      <w:r w:rsidRPr="00F95559">
        <w:rPr>
          <w:color w:val="000000"/>
          <w:szCs w:val="28"/>
        </w:rPr>
        <w:t>Результаты проведенного анализа указывают на необходимость дифференцированного подхода в процессе обучения. В 2018-19 учебном году при подготовке к ВПР необходимо уделить особое внимание заданиям №6-8.</w:t>
      </w:r>
    </w:p>
    <w:p w:rsidR="00F95559" w:rsidRPr="00166B1B" w:rsidRDefault="00166B1B" w:rsidP="00F95559">
      <w:pPr>
        <w:spacing w:before="100" w:beforeAutospacing="1" w:after="100" w:afterAutospacing="1" w:line="240" w:lineRule="auto"/>
        <w:rPr>
          <w:rFonts w:ascii="Times New Roman" w:eastAsia="Times New Roman" w:hAnsi="Times New Roman" w:cs="Times New Roman"/>
          <w:b/>
          <w:bCs/>
          <w:color w:val="000000"/>
          <w:sz w:val="24"/>
          <w:szCs w:val="28"/>
          <w:u w:val="single"/>
        </w:rPr>
      </w:pPr>
      <w:r w:rsidRPr="00166B1B">
        <w:rPr>
          <w:rFonts w:ascii="Times New Roman" w:eastAsia="Times New Roman" w:hAnsi="Times New Roman" w:cs="Times New Roman"/>
          <w:b/>
          <w:bCs/>
          <w:color w:val="000000"/>
          <w:sz w:val="24"/>
          <w:szCs w:val="28"/>
          <w:u w:val="single"/>
        </w:rPr>
        <w:t>история</w:t>
      </w:r>
      <w:r w:rsidR="00F95559" w:rsidRPr="00166B1B">
        <w:rPr>
          <w:rFonts w:ascii="Times New Roman" w:eastAsia="Times New Roman" w:hAnsi="Times New Roman" w:cs="Times New Roman"/>
          <w:b/>
          <w:bCs/>
          <w:color w:val="000000"/>
          <w:sz w:val="24"/>
          <w:szCs w:val="28"/>
          <w:u w:val="single"/>
        </w:rPr>
        <w:t xml:space="preserve"> в 5 «в</w:t>
      </w:r>
      <w:proofErr w:type="gramStart"/>
      <w:r w:rsidR="00F95559" w:rsidRPr="00166B1B">
        <w:rPr>
          <w:rFonts w:ascii="Times New Roman" w:eastAsia="Times New Roman" w:hAnsi="Times New Roman" w:cs="Times New Roman"/>
          <w:b/>
          <w:bCs/>
          <w:color w:val="000000"/>
          <w:sz w:val="24"/>
          <w:szCs w:val="28"/>
          <w:u w:val="single"/>
        </w:rPr>
        <w:t>»к</w:t>
      </w:r>
      <w:proofErr w:type="gramEnd"/>
      <w:r w:rsidR="00F95559" w:rsidRPr="00166B1B">
        <w:rPr>
          <w:rFonts w:ascii="Times New Roman" w:eastAsia="Times New Roman" w:hAnsi="Times New Roman" w:cs="Times New Roman"/>
          <w:b/>
          <w:bCs/>
          <w:color w:val="000000"/>
          <w:sz w:val="24"/>
          <w:szCs w:val="28"/>
          <w:u w:val="single"/>
        </w:rPr>
        <w:t>лассе</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b/>
          <w:bCs/>
          <w:color w:val="000000"/>
          <w:sz w:val="24"/>
          <w:szCs w:val="28"/>
        </w:rPr>
      </w:pPr>
      <w:r w:rsidRPr="00F95559">
        <w:rPr>
          <w:rFonts w:ascii="Times New Roman" w:eastAsia="Times New Roman" w:hAnsi="Times New Roman" w:cs="Times New Roman"/>
          <w:b/>
          <w:bCs/>
          <w:color w:val="000000"/>
          <w:sz w:val="24"/>
          <w:szCs w:val="28"/>
        </w:rPr>
        <w:t>Дата:</w:t>
      </w:r>
      <w:r w:rsidRPr="00F95559">
        <w:rPr>
          <w:rFonts w:ascii="Times New Roman" w:eastAsia="Times New Roman" w:hAnsi="Times New Roman" w:cs="Times New Roman"/>
          <w:bCs/>
          <w:color w:val="000000"/>
          <w:sz w:val="24"/>
          <w:szCs w:val="28"/>
        </w:rPr>
        <w:t>17.03.2021г.</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b/>
          <w:bCs/>
          <w:color w:val="000000"/>
          <w:sz w:val="24"/>
          <w:szCs w:val="28"/>
        </w:rPr>
      </w:pPr>
      <w:r w:rsidRPr="00F95559">
        <w:rPr>
          <w:rFonts w:ascii="Times New Roman" w:eastAsia="Times New Roman" w:hAnsi="Times New Roman" w:cs="Times New Roman"/>
          <w:b/>
          <w:bCs/>
          <w:color w:val="000000"/>
          <w:sz w:val="24"/>
          <w:szCs w:val="28"/>
        </w:rPr>
        <w:t>Количество учащихся:</w:t>
      </w:r>
      <w:r w:rsidRPr="00F95559">
        <w:rPr>
          <w:rFonts w:ascii="Times New Roman" w:eastAsia="Times New Roman" w:hAnsi="Times New Roman" w:cs="Times New Roman"/>
          <w:bCs/>
          <w:color w:val="000000"/>
          <w:sz w:val="24"/>
          <w:szCs w:val="28"/>
        </w:rPr>
        <w:t>25</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b/>
          <w:bCs/>
          <w:color w:val="000000"/>
          <w:sz w:val="24"/>
          <w:szCs w:val="28"/>
        </w:rPr>
        <w:t xml:space="preserve">Количество </w:t>
      </w:r>
      <w:proofErr w:type="gramStart"/>
      <w:r w:rsidRPr="00F95559">
        <w:rPr>
          <w:rFonts w:ascii="Times New Roman" w:eastAsia="Times New Roman" w:hAnsi="Times New Roman" w:cs="Times New Roman"/>
          <w:b/>
          <w:bCs/>
          <w:color w:val="000000"/>
          <w:sz w:val="24"/>
          <w:szCs w:val="28"/>
        </w:rPr>
        <w:t>писавших</w:t>
      </w:r>
      <w:proofErr w:type="gramEnd"/>
      <w:r w:rsidRPr="00F95559">
        <w:rPr>
          <w:rFonts w:ascii="Times New Roman" w:eastAsia="Times New Roman" w:hAnsi="Times New Roman" w:cs="Times New Roman"/>
          <w:b/>
          <w:bCs/>
          <w:color w:val="000000"/>
          <w:sz w:val="24"/>
          <w:szCs w:val="28"/>
        </w:rPr>
        <w:t xml:space="preserve"> проверочную работу:</w:t>
      </w:r>
      <w:r w:rsidRPr="00F95559">
        <w:rPr>
          <w:rFonts w:ascii="Times New Roman" w:eastAsia="Times New Roman" w:hAnsi="Times New Roman" w:cs="Times New Roman"/>
          <w:bCs/>
          <w:color w:val="000000"/>
          <w:sz w:val="24"/>
          <w:szCs w:val="28"/>
        </w:rPr>
        <w:t>23</w:t>
      </w:r>
    </w:p>
    <w:p w:rsidR="00F95559" w:rsidRPr="00F95559" w:rsidRDefault="00F95559" w:rsidP="00F95559">
      <w:pPr>
        <w:pStyle w:val="a3"/>
        <w:spacing w:beforeAutospacing="0" w:after="150" w:afterAutospacing="0"/>
        <w:rPr>
          <w:color w:val="000000"/>
          <w:szCs w:val="28"/>
        </w:rPr>
      </w:pPr>
      <w:r w:rsidRPr="00F95559">
        <w:rPr>
          <w:b/>
          <w:color w:val="000000"/>
          <w:szCs w:val="28"/>
        </w:rPr>
        <w:t xml:space="preserve">Цели ВПР по истории в 5 классе: </w:t>
      </w:r>
      <w:r w:rsidRPr="00F95559">
        <w:rPr>
          <w:color w:val="000000"/>
          <w:szCs w:val="28"/>
        </w:rPr>
        <w:t xml:space="preserve">выявление и оценка уровня общеобразовательной подготовки по истории обучающихся 5 класса с требованиями ФГОС; диагностика достижения личностных, </w:t>
      </w:r>
      <w:proofErr w:type="spellStart"/>
      <w:r w:rsidRPr="00F95559">
        <w:rPr>
          <w:color w:val="000000"/>
          <w:szCs w:val="28"/>
        </w:rPr>
        <w:t>метапредметных</w:t>
      </w:r>
      <w:proofErr w:type="spellEnd"/>
      <w:r w:rsidRPr="00F95559">
        <w:rPr>
          <w:color w:val="000000"/>
          <w:szCs w:val="28"/>
        </w:rPr>
        <w:t xml:space="preserve"> и предметных результатов обучения. Проверочная работа для 5 класса посвящена истории Древнего мира (история зарубежных стран с древнейших времён до </w:t>
      </w:r>
      <w:smartTag w:uri="urn:schemas-microsoft-com:office:smarttags" w:element="metricconverter">
        <w:smartTagPr>
          <w:attr w:name="ProductID" w:val="476 г"/>
        </w:smartTagPr>
        <w:r w:rsidRPr="00F95559">
          <w:rPr>
            <w:color w:val="000000"/>
            <w:szCs w:val="28"/>
          </w:rPr>
          <w:t>476 г</w:t>
        </w:r>
      </w:smartTag>
      <w:r w:rsidRPr="00F95559">
        <w:rPr>
          <w:color w:val="000000"/>
          <w:szCs w:val="28"/>
        </w:rPr>
        <w:t>. н.э.) с учётом объёма изученного материала к моменту написания работы и истории родного края.</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b/>
          <w:bCs/>
          <w:color w:val="000000"/>
          <w:sz w:val="24"/>
          <w:szCs w:val="28"/>
        </w:rPr>
        <w:t>Проверочная работа нацелена на выявление уровня</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овладения школьниками базовыми историческими знаниями,</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умения применять историко-культурный подход к оценке социальных явлений,</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умения применять исторические знания для осмысления сущности общественных явлений,</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lastRenderedPageBreak/>
        <w:t>• умения искать, анализировать, сопоставлять и оценивать содержащуюся в различных источниках информацию о событиях и явлениях прошлого.</w:t>
      </w:r>
    </w:p>
    <w:p w:rsidR="00F95559" w:rsidRPr="00F95559" w:rsidRDefault="00F95559" w:rsidP="00F95559">
      <w:pPr>
        <w:spacing w:before="100" w:beforeAutospacing="1" w:after="100" w:afterAutospacing="1" w:line="240" w:lineRule="auto"/>
        <w:rPr>
          <w:rFonts w:ascii="Times New Roman" w:eastAsia="Times New Roman" w:hAnsi="Times New Roman" w:cs="Times New Roman"/>
          <w:color w:val="000000"/>
          <w:sz w:val="24"/>
          <w:szCs w:val="28"/>
        </w:rPr>
      </w:pPr>
      <w:r w:rsidRPr="00F95559">
        <w:rPr>
          <w:rFonts w:ascii="Times New Roman" w:eastAsia="Times New Roman" w:hAnsi="Times New Roman" w:cs="Times New Roman"/>
          <w:color w:val="000000"/>
          <w:sz w:val="24"/>
          <w:szCs w:val="28"/>
        </w:rPr>
        <w:t xml:space="preserve">Диагностическая работа проверяет знание </w:t>
      </w:r>
      <w:proofErr w:type="gramStart"/>
      <w:r w:rsidRPr="00F95559">
        <w:rPr>
          <w:rFonts w:ascii="Times New Roman" w:eastAsia="Times New Roman" w:hAnsi="Times New Roman" w:cs="Times New Roman"/>
          <w:color w:val="000000"/>
          <w:sz w:val="24"/>
          <w:szCs w:val="28"/>
        </w:rPr>
        <w:t>обучающимися</w:t>
      </w:r>
      <w:proofErr w:type="gramEnd"/>
      <w:r w:rsidRPr="00F95559">
        <w:rPr>
          <w:rFonts w:ascii="Times New Roman" w:eastAsia="Times New Roman" w:hAnsi="Times New Roman" w:cs="Times New Roman"/>
          <w:color w:val="000000"/>
          <w:sz w:val="24"/>
          <w:szCs w:val="28"/>
        </w:rPr>
        <w:t xml:space="preserve"> истории, культуры родного края.</w:t>
      </w:r>
    </w:p>
    <w:p w:rsidR="00F95559" w:rsidRPr="00F95559" w:rsidRDefault="00F95559" w:rsidP="009C7DFD">
      <w:pPr>
        <w:rPr>
          <w:rFonts w:eastAsia="Times New Roman"/>
        </w:rPr>
      </w:pPr>
      <w:r w:rsidRPr="00F95559">
        <w:rPr>
          <w:rFonts w:eastAsia="Times New Roman"/>
        </w:rPr>
        <w:t>Структура варианта проверочной работы</w:t>
      </w:r>
    </w:p>
    <w:p w:rsidR="00F95559" w:rsidRPr="00F95559" w:rsidRDefault="00F95559" w:rsidP="009C7DFD">
      <w:pPr>
        <w:rPr>
          <w:rFonts w:eastAsia="Times New Roman"/>
        </w:rPr>
      </w:pPr>
      <w:r w:rsidRPr="00F95559">
        <w:rPr>
          <w:rFonts w:eastAsia="Times New Roman"/>
        </w:rPr>
        <w:t>Работа состоит из 8 заданий, из них по уровню сложности:</w:t>
      </w:r>
    </w:p>
    <w:p w:rsidR="00F95559" w:rsidRPr="00F95559" w:rsidRDefault="00F95559" w:rsidP="009C7DFD">
      <w:pPr>
        <w:rPr>
          <w:rFonts w:eastAsia="Times New Roman"/>
        </w:rPr>
      </w:pPr>
      <w:r w:rsidRPr="00F95559">
        <w:rPr>
          <w:rFonts w:eastAsia="Times New Roman"/>
        </w:rPr>
        <w:t>базовой – 5; повышенной – 5; высокой – 4.</w:t>
      </w:r>
    </w:p>
    <w:p w:rsidR="00F95559" w:rsidRPr="00F95559" w:rsidRDefault="00F95559" w:rsidP="009C7DFD">
      <w:pPr>
        <w:rPr>
          <w:rFonts w:eastAsia="Times New Roman"/>
        </w:rPr>
      </w:pPr>
      <w:r w:rsidRPr="00F95559">
        <w:rPr>
          <w:rFonts w:eastAsia="Times New Roman"/>
        </w:rPr>
        <w:t>Общее время выполнения работы – 45 мин.</w:t>
      </w:r>
    </w:p>
    <w:p w:rsidR="00F95559" w:rsidRPr="00F95559" w:rsidRDefault="00F95559" w:rsidP="009C7DFD">
      <w:pPr>
        <w:rPr>
          <w:rFonts w:eastAsia="Times New Roman"/>
        </w:rPr>
      </w:pPr>
      <w:r w:rsidRPr="00F95559">
        <w:rPr>
          <w:rFonts w:eastAsia="Times New Roman"/>
        </w:rPr>
        <w:t>Максимальный первичный балл – 15.</w:t>
      </w:r>
    </w:p>
    <w:p w:rsidR="00F95559" w:rsidRPr="00F95559" w:rsidRDefault="00F95559" w:rsidP="009C7DFD">
      <w:pPr>
        <w:rPr>
          <w:rFonts w:eastAsia="Times New Roman"/>
        </w:rPr>
      </w:pPr>
      <w:r w:rsidRPr="00F95559">
        <w:rPr>
          <w:rFonts w:eastAsia="Times New Roman"/>
        </w:rPr>
        <w:t>Ответом к каждому из заданий 1 и 2 является цифра или последовательность цифр.</w:t>
      </w:r>
    </w:p>
    <w:p w:rsidR="00F95559" w:rsidRPr="00F95559" w:rsidRDefault="00F95559" w:rsidP="009C7DFD">
      <w:pPr>
        <w:rPr>
          <w:rFonts w:eastAsia="Times New Roman"/>
        </w:rPr>
      </w:pPr>
      <w:r w:rsidRPr="00F95559">
        <w:rPr>
          <w:rFonts w:eastAsia="Times New Roman"/>
        </w:rPr>
        <w:t>Задания 3–4 и 6–14 предполагают развёрнутый ответ.</w:t>
      </w:r>
    </w:p>
    <w:p w:rsidR="00F95559" w:rsidRPr="00F95559" w:rsidRDefault="00F95559" w:rsidP="009C7DFD">
      <w:pPr>
        <w:rPr>
          <w:rFonts w:eastAsia="Times New Roman"/>
        </w:rPr>
      </w:pPr>
      <w:r w:rsidRPr="00F95559">
        <w:rPr>
          <w:rFonts w:eastAsia="Times New Roman"/>
        </w:rPr>
        <w:t>Задание 5 предполагает работу с контурной картой</w:t>
      </w:r>
    </w:p>
    <w:p w:rsidR="00F95559" w:rsidRPr="00F95559" w:rsidRDefault="00F95559" w:rsidP="00F95559">
      <w:pPr>
        <w:pStyle w:val="a3"/>
        <w:spacing w:beforeAutospacing="0" w:afterAutospacing="0"/>
        <w:rPr>
          <w:color w:val="000000"/>
          <w:szCs w:val="28"/>
        </w:rPr>
      </w:pPr>
      <w:r w:rsidRPr="00F95559">
        <w:rPr>
          <w:b/>
          <w:bCs/>
          <w:color w:val="000000"/>
          <w:szCs w:val="28"/>
        </w:rPr>
        <w:t>Проверяемые</w:t>
      </w:r>
      <w:r w:rsidRPr="00F95559">
        <w:rPr>
          <w:rStyle w:val="apple-converted-space"/>
          <w:color w:val="000000"/>
          <w:szCs w:val="28"/>
        </w:rPr>
        <w:t> </w:t>
      </w:r>
      <w:r w:rsidRPr="00F95559">
        <w:rPr>
          <w:color w:val="000000"/>
          <w:szCs w:val="28"/>
        </w:rPr>
        <w:t>э</w:t>
      </w:r>
      <w:r w:rsidRPr="00F95559">
        <w:rPr>
          <w:b/>
          <w:bCs/>
          <w:color w:val="000000"/>
          <w:szCs w:val="28"/>
        </w:rPr>
        <w:t>лементы содержания</w:t>
      </w:r>
    </w:p>
    <w:p w:rsidR="00F95559" w:rsidRPr="00F95559" w:rsidRDefault="00F95559" w:rsidP="00F95559">
      <w:pPr>
        <w:pStyle w:val="a3"/>
        <w:spacing w:beforeAutospacing="0" w:afterAutospacing="0"/>
        <w:rPr>
          <w:color w:val="000000"/>
          <w:szCs w:val="28"/>
        </w:rPr>
      </w:pPr>
      <w:r w:rsidRPr="00F95559">
        <w:rPr>
          <w:color w:val="000000"/>
          <w:szCs w:val="28"/>
        </w:rPr>
        <w:t>1. Древний Восток</w:t>
      </w:r>
    </w:p>
    <w:p w:rsidR="00F95559" w:rsidRPr="00F95559" w:rsidRDefault="00F95559" w:rsidP="00F95559">
      <w:pPr>
        <w:pStyle w:val="a3"/>
        <w:spacing w:beforeAutospacing="0" w:afterAutospacing="0"/>
        <w:rPr>
          <w:color w:val="000000"/>
          <w:szCs w:val="28"/>
        </w:rPr>
      </w:pPr>
      <w:r w:rsidRPr="00F95559">
        <w:rPr>
          <w:color w:val="000000"/>
          <w:szCs w:val="28"/>
        </w:rPr>
        <w:t>1.1 Древний Египет</w:t>
      </w:r>
    </w:p>
    <w:p w:rsidR="00F95559" w:rsidRPr="00F95559" w:rsidRDefault="00F95559" w:rsidP="00F95559">
      <w:pPr>
        <w:pStyle w:val="a3"/>
        <w:spacing w:beforeAutospacing="0" w:afterAutospacing="0"/>
        <w:rPr>
          <w:color w:val="000000"/>
          <w:szCs w:val="28"/>
        </w:rPr>
      </w:pPr>
      <w:r w:rsidRPr="00F95559">
        <w:rPr>
          <w:color w:val="000000"/>
          <w:szCs w:val="28"/>
        </w:rPr>
        <w:t>1.2. Шумерские города-государства</w:t>
      </w:r>
    </w:p>
    <w:p w:rsidR="00F95559" w:rsidRPr="00F95559" w:rsidRDefault="00F95559" w:rsidP="00F95559">
      <w:pPr>
        <w:pStyle w:val="a3"/>
        <w:spacing w:beforeAutospacing="0" w:afterAutospacing="0"/>
        <w:rPr>
          <w:color w:val="000000"/>
          <w:szCs w:val="28"/>
        </w:rPr>
      </w:pPr>
      <w:r w:rsidRPr="00F95559">
        <w:rPr>
          <w:color w:val="000000"/>
          <w:szCs w:val="28"/>
        </w:rPr>
        <w:t>1.3. Вавилонское царство</w:t>
      </w:r>
    </w:p>
    <w:p w:rsidR="00F95559" w:rsidRPr="00F95559" w:rsidRDefault="00F95559" w:rsidP="00F95559">
      <w:pPr>
        <w:pStyle w:val="a3"/>
        <w:spacing w:beforeAutospacing="0" w:afterAutospacing="0"/>
        <w:rPr>
          <w:color w:val="000000"/>
          <w:szCs w:val="28"/>
        </w:rPr>
      </w:pPr>
      <w:r w:rsidRPr="00F95559">
        <w:rPr>
          <w:color w:val="000000"/>
          <w:szCs w:val="28"/>
        </w:rPr>
        <w:t>1.4. Финикия</w:t>
      </w:r>
    </w:p>
    <w:p w:rsidR="00F95559" w:rsidRPr="00F95559" w:rsidRDefault="00F95559" w:rsidP="00F95559">
      <w:pPr>
        <w:pStyle w:val="a3"/>
        <w:spacing w:beforeAutospacing="0" w:afterAutospacing="0"/>
        <w:rPr>
          <w:color w:val="000000"/>
          <w:szCs w:val="28"/>
        </w:rPr>
      </w:pPr>
      <w:r w:rsidRPr="00F95559">
        <w:rPr>
          <w:color w:val="000000"/>
          <w:szCs w:val="28"/>
        </w:rPr>
        <w:t>1.5. Ассирийское государство</w:t>
      </w:r>
    </w:p>
    <w:p w:rsidR="00F95559" w:rsidRPr="00F95559" w:rsidRDefault="00F95559" w:rsidP="00F95559">
      <w:pPr>
        <w:pStyle w:val="a3"/>
        <w:spacing w:beforeAutospacing="0" w:afterAutospacing="0"/>
        <w:rPr>
          <w:color w:val="000000"/>
          <w:szCs w:val="28"/>
        </w:rPr>
      </w:pPr>
      <w:r w:rsidRPr="00F95559">
        <w:rPr>
          <w:color w:val="000000"/>
          <w:szCs w:val="28"/>
        </w:rPr>
        <w:t>1.6. Персидская держава</w:t>
      </w:r>
    </w:p>
    <w:p w:rsidR="00F95559" w:rsidRPr="00F95559" w:rsidRDefault="00F95559" w:rsidP="00F95559">
      <w:pPr>
        <w:pStyle w:val="a3"/>
        <w:spacing w:beforeAutospacing="0" w:afterAutospacing="0"/>
        <w:rPr>
          <w:color w:val="000000"/>
          <w:szCs w:val="28"/>
        </w:rPr>
      </w:pPr>
      <w:r w:rsidRPr="00F95559">
        <w:rPr>
          <w:color w:val="000000"/>
          <w:szCs w:val="28"/>
        </w:rPr>
        <w:t>1.7. Древняя Палестина</w:t>
      </w:r>
    </w:p>
    <w:p w:rsidR="00F95559" w:rsidRPr="00F95559" w:rsidRDefault="00F95559" w:rsidP="00F95559">
      <w:pPr>
        <w:pStyle w:val="a3"/>
        <w:spacing w:beforeAutospacing="0" w:afterAutospacing="0"/>
        <w:rPr>
          <w:color w:val="000000"/>
          <w:szCs w:val="28"/>
        </w:rPr>
      </w:pPr>
      <w:r w:rsidRPr="00F95559">
        <w:rPr>
          <w:color w:val="000000"/>
          <w:szCs w:val="28"/>
        </w:rPr>
        <w:t>1.8. Древняя Индия</w:t>
      </w:r>
    </w:p>
    <w:p w:rsidR="00F95559" w:rsidRPr="00F95559" w:rsidRDefault="00F95559" w:rsidP="00F95559">
      <w:pPr>
        <w:pStyle w:val="a3"/>
        <w:spacing w:beforeAutospacing="0" w:afterAutospacing="0"/>
        <w:rPr>
          <w:color w:val="000000"/>
          <w:szCs w:val="28"/>
        </w:rPr>
      </w:pPr>
      <w:r w:rsidRPr="00F95559">
        <w:rPr>
          <w:color w:val="000000"/>
          <w:szCs w:val="28"/>
        </w:rPr>
        <w:t>1.9. Древний Китай</w:t>
      </w:r>
    </w:p>
    <w:p w:rsidR="00F95559" w:rsidRPr="00F95559" w:rsidRDefault="00F95559" w:rsidP="00F95559">
      <w:pPr>
        <w:pStyle w:val="a3"/>
        <w:spacing w:beforeAutospacing="0" w:afterAutospacing="0"/>
        <w:rPr>
          <w:color w:val="000000"/>
          <w:szCs w:val="28"/>
        </w:rPr>
      </w:pPr>
      <w:r w:rsidRPr="00F95559">
        <w:rPr>
          <w:color w:val="000000"/>
          <w:szCs w:val="28"/>
        </w:rPr>
        <w:t>2 Античный мир</w:t>
      </w:r>
    </w:p>
    <w:p w:rsidR="00F95559" w:rsidRPr="00F95559" w:rsidRDefault="00F95559" w:rsidP="00F95559">
      <w:pPr>
        <w:pStyle w:val="a3"/>
        <w:spacing w:beforeAutospacing="0" w:afterAutospacing="0"/>
        <w:rPr>
          <w:color w:val="000000"/>
          <w:szCs w:val="28"/>
        </w:rPr>
      </w:pPr>
      <w:r w:rsidRPr="00F95559">
        <w:rPr>
          <w:color w:val="000000"/>
          <w:szCs w:val="28"/>
        </w:rPr>
        <w:t>2.1. Древняя Греция</w:t>
      </w:r>
    </w:p>
    <w:p w:rsidR="00F95559" w:rsidRPr="00F95559" w:rsidRDefault="00F95559" w:rsidP="00F95559">
      <w:pPr>
        <w:pStyle w:val="a3"/>
        <w:spacing w:beforeAutospacing="0" w:afterAutospacing="0"/>
        <w:rPr>
          <w:color w:val="000000"/>
          <w:szCs w:val="28"/>
        </w:rPr>
      </w:pPr>
      <w:r w:rsidRPr="00F95559">
        <w:rPr>
          <w:color w:val="000000"/>
          <w:szCs w:val="28"/>
        </w:rPr>
        <w:t>2.2. Древний Рим</w:t>
      </w:r>
    </w:p>
    <w:p w:rsidR="00F95559" w:rsidRPr="00F95559" w:rsidRDefault="00F95559" w:rsidP="00F95559">
      <w:pPr>
        <w:pStyle w:val="a3"/>
        <w:spacing w:beforeAutospacing="0" w:afterAutospacing="0"/>
        <w:rPr>
          <w:color w:val="000000"/>
          <w:szCs w:val="28"/>
        </w:rPr>
      </w:pPr>
      <w:r w:rsidRPr="00F95559">
        <w:rPr>
          <w:color w:val="000000"/>
          <w:szCs w:val="28"/>
        </w:rPr>
        <w:t>3 Знание истории родного края</w:t>
      </w:r>
    </w:p>
    <w:p w:rsidR="00F95559" w:rsidRPr="00F95559" w:rsidRDefault="00F95559" w:rsidP="00F95559">
      <w:pPr>
        <w:pStyle w:val="a3"/>
        <w:spacing w:beforeAutospacing="0" w:after="150" w:afterAutospacing="0"/>
        <w:rPr>
          <w:color w:val="000000"/>
          <w:szCs w:val="28"/>
        </w:rPr>
      </w:pPr>
    </w:p>
    <w:p w:rsidR="00F95559" w:rsidRPr="00F95559" w:rsidRDefault="00F95559" w:rsidP="009C7DFD">
      <w:r w:rsidRPr="00F95559">
        <w:t>Система оценивания выполнения отдельных заданий и работы в целом</w:t>
      </w:r>
    </w:p>
    <w:p w:rsidR="00F95559" w:rsidRPr="00F95559" w:rsidRDefault="00F95559" w:rsidP="009C7DFD">
      <w:r w:rsidRPr="00F95559">
        <w:t>Задание 1 считается выполненным верно, если правильно указана последовательность цифр.</w:t>
      </w:r>
    </w:p>
    <w:p w:rsidR="00F95559" w:rsidRPr="00F95559" w:rsidRDefault="00F95559" w:rsidP="009C7DFD">
      <w:r w:rsidRPr="00F95559">
        <w:t>Задание 2 считается выполненным верно, если правильно указана цифра. За правильный</w:t>
      </w:r>
    </w:p>
    <w:p w:rsidR="00F95559" w:rsidRPr="00F95559" w:rsidRDefault="00F95559" w:rsidP="009C7DFD">
      <w:r w:rsidRPr="00F95559">
        <w:t xml:space="preserve">ответ на задание ставится 1 балл. За полностью правильный ответ ставится 2 балла; </w:t>
      </w:r>
      <w:proofErr w:type="gramStart"/>
      <w:r w:rsidRPr="00F95559">
        <w:t>за</w:t>
      </w:r>
      <w:proofErr w:type="gramEnd"/>
    </w:p>
    <w:p w:rsidR="00F95559" w:rsidRPr="00F95559" w:rsidRDefault="00F95559" w:rsidP="009C7DFD">
      <w:r w:rsidRPr="00F95559">
        <w:t>одну-две ошибки – 1 балл; за большее количество ошибок – 0 баллов.</w:t>
      </w:r>
    </w:p>
    <w:p w:rsidR="00F95559" w:rsidRPr="00F95559" w:rsidRDefault="00F95559" w:rsidP="009C7DFD">
      <w:r w:rsidRPr="00F95559">
        <w:t xml:space="preserve">Задания с развёрнутым ответом и задание на работу с контурной картой оцениваются </w:t>
      </w:r>
      <w:proofErr w:type="gramStart"/>
      <w:r w:rsidRPr="00F95559">
        <w:t>в</w:t>
      </w:r>
      <w:proofErr w:type="gramEnd"/>
    </w:p>
    <w:p w:rsidR="00F95559" w:rsidRPr="00F95559" w:rsidRDefault="00F95559" w:rsidP="009C7DFD">
      <w:r w:rsidRPr="00F95559">
        <w:t>зависимости от полноты и правильности ответа в соответствии с критериями оценивания.</w:t>
      </w:r>
    </w:p>
    <w:p w:rsidR="00F95559" w:rsidRPr="00F95559" w:rsidRDefault="00F95559" w:rsidP="009C7DFD">
      <w:r w:rsidRPr="00F95559">
        <w:t>Рекомендации по переводу первичных баллов в отметки по пятибалльной шкале.</w:t>
      </w:r>
    </w:p>
    <w:p w:rsidR="00F95559" w:rsidRPr="00F95559" w:rsidRDefault="00F95559" w:rsidP="009C7DFD">
      <w:pPr>
        <w:rPr>
          <w:i/>
        </w:rPr>
      </w:pPr>
      <w:r w:rsidRPr="00F95559">
        <w:rPr>
          <w:i/>
        </w:rPr>
        <w:t>Отметка по пятибалльной шкале «2» «3» «4» «5»</w:t>
      </w:r>
    </w:p>
    <w:p w:rsidR="00F95559" w:rsidRPr="00F95559" w:rsidRDefault="00F95559" w:rsidP="009C7DFD">
      <w:pPr>
        <w:rPr>
          <w:i/>
        </w:rPr>
      </w:pPr>
      <w:r w:rsidRPr="00F95559">
        <w:rPr>
          <w:i/>
        </w:rPr>
        <w:t xml:space="preserve">                         Первичные баллы 0–3 4–7 8–11 12–15</w:t>
      </w:r>
    </w:p>
    <w:p w:rsidR="00F95559" w:rsidRPr="00F95559" w:rsidRDefault="00F95559" w:rsidP="00F95559">
      <w:pPr>
        <w:pStyle w:val="a3"/>
        <w:rPr>
          <w:b/>
          <w:i/>
          <w:color w:val="000000"/>
          <w:szCs w:val="28"/>
        </w:rPr>
      </w:pPr>
      <w:r w:rsidRPr="00F95559">
        <w:rPr>
          <w:color w:val="000000"/>
          <w:szCs w:val="28"/>
        </w:rPr>
        <w:t>На выполнение работы отводится 45 минут.</w:t>
      </w:r>
    </w:p>
    <w:p w:rsidR="00F95559" w:rsidRPr="00166B1B" w:rsidRDefault="00F95559" w:rsidP="00166B1B">
      <w:pPr>
        <w:pStyle w:val="a3"/>
        <w:rPr>
          <w:color w:val="000000"/>
          <w:szCs w:val="28"/>
        </w:rPr>
      </w:pPr>
      <w:r w:rsidRPr="00F95559">
        <w:rPr>
          <w:color w:val="000000"/>
          <w:szCs w:val="28"/>
        </w:rPr>
        <w:lastRenderedPageBreak/>
        <w:t>Дополнительные материалы и оборудование не требуются</w:t>
      </w:r>
    </w:p>
    <w:p w:rsidR="00F95559" w:rsidRPr="00F95559" w:rsidRDefault="00F95559" w:rsidP="00F95559">
      <w:pPr>
        <w:pStyle w:val="a3"/>
        <w:spacing w:beforeAutospacing="0" w:after="150" w:afterAutospacing="0"/>
        <w:jc w:val="center"/>
        <w:rPr>
          <w:b/>
          <w:bCs/>
          <w:i/>
          <w:iCs/>
          <w:color w:val="000000"/>
          <w:szCs w:val="28"/>
        </w:rPr>
      </w:pPr>
      <w:r w:rsidRPr="00F95559">
        <w:rPr>
          <w:szCs w:val="28"/>
        </w:rPr>
        <w:tab/>
      </w:r>
      <w:r w:rsidRPr="00F95559">
        <w:rPr>
          <w:b/>
          <w:bCs/>
          <w:i/>
          <w:iCs/>
          <w:color w:val="000000"/>
          <w:szCs w:val="28"/>
        </w:rPr>
        <w:t>Общий анализ качества знаний</w:t>
      </w:r>
    </w:p>
    <w:tbl>
      <w:tblPr>
        <w:tblpPr w:leftFromText="180" w:rightFromText="180" w:vertAnchor="text" w:horzAnchor="margin" w:tblpXSpec="center" w:tblpY="486"/>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58"/>
        <w:gridCol w:w="1811"/>
        <w:gridCol w:w="621"/>
        <w:gridCol w:w="680"/>
        <w:gridCol w:w="596"/>
        <w:gridCol w:w="624"/>
        <w:gridCol w:w="1619"/>
        <w:gridCol w:w="1216"/>
      </w:tblGrid>
      <w:tr w:rsidR="00F95559" w:rsidRPr="00F95559" w:rsidTr="00111D8B">
        <w:trPr>
          <w:trHeight w:val="1092"/>
        </w:trPr>
        <w:tc>
          <w:tcPr>
            <w:tcW w:w="959"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Класс</w:t>
            </w:r>
          </w:p>
        </w:tc>
        <w:tc>
          <w:tcPr>
            <w:tcW w:w="758"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Кол-во человек</w:t>
            </w:r>
          </w:p>
        </w:tc>
        <w:tc>
          <w:tcPr>
            <w:tcW w:w="1811"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 xml:space="preserve">Кол-во </w:t>
            </w:r>
            <w:proofErr w:type="gramStart"/>
            <w:r w:rsidRPr="00F95559">
              <w:rPr>
                <w:rFonts w:ascii="Times New Roman" w:hAnsi="Times New Roman" w:cs="Times New Roman"/>
                <w:b/>
                <w:i/>
                <w:sz w:val="24"/>
                <w:szCs w:val="28"/>
              </w:rPr>
              <w:t>выполнявших</w:t>
            </w:r>
            <w:proofErr w:type="gramEnd"/>
            <w:r w:rsidRPr="00F95559">
              <w:rPr>
                <w:rFonts w:ascii="Times New Roman" w:hAnsi="Times New Roman" w:cs="Times New Roman"/>
                <w:b/>
                <w:i/>
                <w:sz w:val="24"/>
                <w:szCs w:val="28"/>
              </w:rPr>
              <w:t xml:space="preserve"> работу</w:t>
            </w:r>
          </w:p>
        </w:tc>
        <w:tc>
          <w:tcPr>
            <w:tcW w:w="621"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«2»</w:t>
            </w:r>
          </w:p>
        </w:tc>
        <w:tc>
          <w:tcPr>
            <w:tcW w:w="680"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«3»</w:t>
            </w:r>
          </w:p>
        </w:tc>
        <w:tc>
          <w:tcPr>
            <w:tcW w:w="596"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«4»</w:t>
            </w:r>
          </w:p>
        </w:tc>
        <w:tc>
          <w:tcPr>
            <w:tcW w:w="624"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«5»</w:t>
            </w:r>
          </w:p>
        </w:tc>
        <w:tc>
          <w:tcPr>
            <w:tcW w:w="1619"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Качество знаний</w:t>
            </w:r>
          </w:p>
        </w:tc>
        <w:tc>
          <w:tcPr>
            <w:tcW w:w="1216" w:type="dxa"/>
          </w:tcPr>
          <w:p w:rsidR="00F95559" w:rsidRPr="00F95559" w:rsidRDefault="00F95559" w:rsidP="00111D8B">
            <w:pPr>
              <w:jc w:val="center"/>
              <w:rPr>
                <w:rFonts w:ascii="Times New Roman" w:hAnsi="Times New Roman" w:cs="Times New Roman"/>
                <w:b/>
                <w:i/>
                <w:sz w:val="24"/>
                <w:szCs w:val="28"/>
              </w:rPr>
            </w:pPr>
            <w:r w:rsidRPr="00F95559">
              <w:rPr>
                <w:rFonts w:ascii="Times New Roman" w:hAnsi="Times New Roman" w:cs="Times New Roman"/>
                <w:b/>
                <w:i/>
                <w:sz w:val="24"/>
                <w:szCs w:val="28"/>
              </w:rPr>
              <w:t xml:space="preserve">Уровень </w:t>
            </w:r>
            <w:proofErr w:type="spellStart"/>
            <w:r w:rsidRPr="00F95559">
              <w:rPr>
                <w:rFonts w:ascii="Times New Roman" w:hAnsi="Times New Roman" w:cs="Times New Roman"/>
                <w:b/>
                <w:i/>
                <w:sz w:val="24"/>
                <w:szCs w:val="28"/>
              </w:rPr>
              <w:t>обучен-ности</w:t>
            </w:r>
            <w:proofErr w:type="spellEnd"/>
          </w:p>
        </w:tc>
      </w:tr>
      <w:tr w:rsidR="00F95559" w:rsidRPr="00F95559" w:rsidTr="00111D8B">
        <w:trPr>
          <w:trHeight w:val="313"/>
        </w:trPr>
        <w:tc>
          <w:tcPr>
            <w:tcW w:w="959"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w:t>
            </w:r>
          </w:p>
        </w:tc>
        <w:tc>
          <w:tcPr>
            <w:tcW w:w="758"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25</w:t>
            </w:r>
          </w:p>
        </w:tc>
        <w:tc>
          <w:tcPr>
            <w:tcW w:w="1811"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21</w:t>
            </w:r>
          </w:p>
        </w:tc>
        <w:tc>
          <w:tcPr>
            <w:tcW w:w="621"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0</w:t>
            </w:r>
          </w:p>
        </w:tc>
        <w:tc>
          <w:tcPr>
            <w:tcW w:w="680"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w:t>
            </w:r>
          </w:p>
        </w:tc>
        <w:tc>
          <w:tcPr>
            <w:tcW w:w="596"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13</w:t>
            </w:r>
          </w:p>
        </w:tc>
        <w:tc>
          <w:tcPr>
            <w:tcW w:w="624"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3</w:t>
            </w:r>
          </w:p>
        </w:tc>
        <w:tc>
          <w:tcPr>
            <w:tcW w:w="1619"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64%</w:t>
            </w:r>
          </w:p>
        </w:tc>
        <w:tc>
          <w:tcPr>
            <w:tcW w:w="1216" w:type="dxa"/>
          </w:tcPr>
          <w:p w:rsidR="00F95559" w:rsidRPr="00F95559" w:rsidRDefault="00F95559" w:rsidP="00111D8B">
            <w:pPr>
              <w:jc w:val="center"/>
              <w:rPr>
                <w:rFonts w:ascii="Times New Roman" w:hAnsi="Times New Roman" w:cs="Times New Roman"/>
                <w:sz w:val="24"/>
                <w:szCs w:val="28"/>
              </w:rPr>
            </w:pPr>
            <w:r w:rsidRPr="00F95559">
              <w:rPr>
                <w:rFonts w:ascii="Times New Roman" w:hAnsi="Times New Roman" w:cs="Times New Roman"/>
                <w:sz w:val="24"/>
                <w:szCs w:val="28"/>
              </w:rPr>
              <w:t>56%</w:t>
            </w:r>
          </w:p>
        </w:tc>
      </w:tr>
    </w:tbl>
    <w:p w:rsidR="00F95559" w:rsidRPr="00F95559" w:rsidRDefault="00F95559" w:rsidP="00F95559">
      <w:pPr>
        <w:pStyle w:val="a3"/>
        <w:spacing w:beforeAutospacing="0" w:after="150" w:afterAutospacing="0"/>
        <w:jc w:val="center"/>
        <w:rPr>
          <w:color w:val="000000"/>
          <w:szCs w:val="28"/>
        </w:rPr>
      </w:pPr>
    </w:p>
    <w:p w:rsidR="00F95559" w:rsidRPr="00F95559" w:rsidRDefault="00F95559" w:rsidP="00F95559">
      <w:pPr>
        <w:pStyle w:val="a3"/>
        <w:spacing w:beforeAutospacing="0" w:after="150" w:afterAutospacing="0"/>
        <w:jc w:val="both"/>
        <w:rPr>
          <w:b/>
          <w:bCs/>
          <w:color w:val="000000"/>
          <w:szCs w:val="28"/>
        </w:rPr>
      </w:pPr>
      <w:r w:rsidRPr="00F95559">
        <w:rPr>
          <w:szCs w:val="28"/>
        </w:rPr>
        <w:t>Анализ работы показал, что все учащиеся преодолели минимальный порог.</w:t>
      </w:r>
      <w:r w:rsidRPr="00F95559">
        <w:rPr>
          <w:b/>
          <w:bCs/>
          <w:color w:val="000000"/>
          <w:szCs w:val="28"/>
        </w:rPr>
        <w:t xml:space="preserve"> Более успешно выполнены задания </w:t>
      </w:r>
      <w:proofErr w:type="gramStart"/>
      <w:r w:rsidRPr="00F95559">
        <w:rPr>
          <w:b/>
          <w:bCs/>
          <w:color w:val="000000"/>
          <w:szCs w:val="28"/>
        </w:rPr>
        <w:t>обучающимися</w:t>
      </w:r>
      <w:proofErr w:type="gramEnd"/>
      <w:r w:rsidRPr="00F95559">
        <w:rPr>
          <w:b/>
          <w:bCs/>
          <w:color w:val="000000"/>
          <w:szCs w:val="28"/>
        </w:rPr>
        <w:t xml:space="preserve"> 5 класса:</w:t>
      </w:r>
    </w:p>
    <w:p w:rsidR="00F95559" w:rsidRPr="00F95559" w:rsidRDefault="00F95559" w:rsidP="00F95559">
      <w:pPr>
        <w:pStyle w:val="a3"/>
        <w:spacing w:beforeAutospacing="0" w:after="150" w:afterAutospacing="0"/>
        <w:jc w:val="both"/>
        <w:rPr>
          <w:color w:val="000000"/>
          <w:szCs w:val="28"/>
        </w:rPr>
      </w:pPr>
      <w:r w:rsidRPr="00F95559">
        <w:rPr>
          <w:color w:val="000000"/>
          <w:szCs w:val="28"/>
        </w:rPr>
        <w:t>№</w:t>
      </w:r>
      <w:r w:rsidRPr="00F95559">
        <w:rPr>
          <w:rStyle w:val="apple-converted-space"/>
          <w:color w:val="000000"/>
          <w:szCs w:val="28"/>
        </w:rPr>
        <w:t> </w:t>
      </w:r>
      <w:r w:rsidRPr="00F95559">
        <w:rPr>
          <w:b/>
          <w:bCs/>
          <w:color w:val="000000"/>
          <w:szCs w:val="28"/>
        </w:rPr>
        <w:t>2</w:t>
      </w:r>
      <w:r w:rsidRPr="00F95559">
        <w:rPr>
          <w:rStyle w:val="apple-converted-space"/>
          <w:color w:val="000000"/>
          <w:szCs w:val="28"/>
        </w:rPr>
        <w:t> </w:t>
      </w:r>
      <w:r w:rsidRPr="00F95559">
        <w:rPr>
          <w:i/>
          <w:iCs/>
          <w:color w:val="000000"/>
          <w:szCs w:val="28"/>
        </w:rPr>
        <w:t>(умение проводить поиск информации в отрывках исторических текстов);</w:t>
      </w:r>
      <w:r w:rsidRPr="00F95559">
        <w:rPr>
          <w:rStyle w:val="apple-converted-space"/>
          <w:color w:val="000000"/>
          <w:szCs w:val="28"/>
        </w:rPr>
        <w:t> </w:t>
      </w:r>
      <w:r w:rsidRPr="00F95559">
        <w:rPr>
          <w:b/>
          <w:bCs/>
          <w:color w:val="000000"/>
          <w:szCs w:val="28"/>
        </w:rPr>
        <w:t xml:space="preserve">№3 </w:t>
      </w:r>
      <w:r w:rsidRPr="00F95559">
        <w:rPr>
          <w:b/>
          <w:bCs/>
          <w:i/>
          <w:color w:val="000000"/>
          <w:szCs w:val="28"/>
        </w:rPr>
        <w:t>(</w:t>
      </w:r>
      <w:r w:rsidRPr="00F95559">
        <w:rPr>
          <w:i/>
          <w:color w:val="000000"/>
          <w:szCs w:val="28"/>
        </w:rPr>
        <w:t>умение объяснять смысл основных хронологических понятий, терминов);</w:t>
      </w:r>
      <w:r w:rsidRPr="00F95559">
        <w:rPr>
          <w:color w:val="000000"/>
          <w:szCs w:val="28"/>
        </w:rPr>
        <w:t xml:space="preserve"> </w:t>
      </w:r>
      <w:r w:rsidRPr="00F95559">
        <w:rPr>
          <w:b/>
          <w:bCs/>
          <w:color w:val="000000"/>
          <w:szCs w:val="28"/>
        </w:rPr>
        <w:t>№</w:t>
      </w:r>
      <w:r w:rsidRPr="00F95559">
        <w:rPr>
          <w:rStyle w:val="apple-converted-space"/>
          <w:color w:val="000000"/>
          <w:szCs w:val="28"/>
        </w:rPr>
        <w:t> </w:t>
      </w:r>
      <w:r w:rsidRPr="00F95559">
        <w:rPr>
          <w:b/>
          <w:bCs/>
          <w:color w:val="000000"/>
          <w:szCs w:val="28"/>
        </w:rPr>
        <w:t>5</w:t>
      </w:r>
      <w:r w:rsidRPr="00F95559">
        <w:rPr>
          <w:rStyle w:val="apple-converted-space"/>
          <w:color w:val="000000"/>
          <w:szCs w:val="28"/>
        </w:rPr>
        <w:t> </w:t>
      </w:r>
      <w:r w:rsidRPr="00F95559">
        <w:rPr>
          <w:i/>
          <w:iCs/>
          <w:color w:val="000000"/>
          <w:szCs w:val="28"/>
        </w:rPr>
        <w:t>(умение использовать историческую карту как источник информации)</w:t>
      </w:r>
      <w:r w:rsidRPr="00F95559">
        <w:rPr>
          <w:iCs/>
          <w:color w:val="000000"/>
          <w:szCs w:val="28"/>
        </w:rPr>
        <w:t xml:space="preserve"> </w:t>
      </w:r>
    </w:p>
    <w:p w:rsidR="00F95559" w:rsidRPr="00F95559" w:rsidRDefault="00F95559" w:rsidP="00F95559">
      <w:pPr>
        <w:tabs>
          <w:tab w:val="left" w:pos="2789"/>
        </w:tabs>
        <w:rPr>
          <w:rFonts w:ascii="Times New Roman" w:hAnsi="Times New Roman" w:cs="Times New Roman"/>
          <w:sz w:val="24"/>
          <w:szCs w:val="28"/>
        </w:rPr>
      </w:pPr>
      <w:r w:rsidRPr="00F95559">
        <w:rPr>
          <w:rFonts w:ascii="Times New Roman" w:hAnsi="Times New Roman" w:cs="Times New Roman"/>
          <w:b/>
          <w:sz w:val="24"/>
          <w:szCs w:val="28"/>
        </w:rPr>
        <w:t>Наибольшее затруднение вызвали задания</w:t>
      </w:r>
      <w:r w:rsidRPr="00F95559">
        <w:rPr>
          <w:rFonts w:ascii="Times New Roman" w:hAnsi="Times New Roman" w:cs="Times New Roman"/>
          <w:sz w:val="24"/>
          <w:szCs w:val="28"/>
        </w:rPr>
        <w:t xml:space="preserve"> №4,8</w:t>
      </w:r>
      <w:r w:rsidRPr="00F95559">
        <w:rPr>
          <w:rFonts w:ascii="Times New Roman" w:hAnsi="Times New Roman" w:cs="Times New Roman"/>
          <w:i/>
          <w:iCs/>
          <w:color w:val="000000"/>
          <w:sz w:val="24"/>
          <w:szCs w:val="28"/>
        </w:rPr>
        <w:t>(реализация историко-культурологического подхода, формирующего способности к межкультурному диалогу…)</w:t>
      </w:r>
      <w:r w:rsidRPr="00F95559">
        <w:rPr>
          <w:rFonts w:ascii="Times New Roman" w:hAnsi="Times New Roman" w:cs="Times New Roman"/>
          <w:sz w:val="24"/>
          <w:szCs w:val="28"/>
        </w:rPr>
        <w:t xml:space="preserve">. 20% учащихся не выполнили задание №7,  </w:t>
      </w:r>
      <w:r w:rsidRPr="00F95559">
        <w:rPr>
          <w:rFonts w:ascii="Times New Roman" w:hAnsi="Times New Roman" w:cs="Times New Roman"/>
          <w:i/>
          <w:iCs/>
          <w:color w:val="000000"/>
          <w:sz w:val="24"/>
          <w:szCs w:val="28"/>
        </w:rPr>
        <w:t>(реализация историко-культурологического подхода, формирующего способности к межкультурному диалогу),</w:t>
      </w:r>
      <w:r w:rsidRPr="00F95559">
        <w:rPr>
          <w:rFonts w:ascii="Times New Roman" w:hAnsi="Times New Roman" w:cs="Times New Roman"/>
          <w:sz w:val="24"/>
          <w:szCs w:val="28"/>
        </w:rPr>
        <w:t xml:space="preserve">50 % учащихся не выполнили задание №8, а именно рассказ </w:t>
      </w:r>
      <w:proofErr w:type="gramStart"/>
      <w:r w:rsidRPr="00F95559">
        <w:rPr>
          <w:rFonts w:ascii="Times New Roman" w:hAnsi="Times New Roman" w:cs="Times New Roman"/>
          <w:sz w:val="24"/>
          <w:szCs w:val="28"/>
        </w:rPr>
        <w:t>о</w:t>
      </w:r>
      <w:proofErr w:type="gramEnd"/>
      <w:r w:rsidRPr="00F95559">
        <w:rPr>
          <w:rFonts w:ascii="Times New Roman" w:hAnsi="Times New Roman" w:cs="Times New Roman"/>
          <w:sz w:val="24"/>
          <w:szCs w:val="28"/>
        </w:rPr>
        <w:t xml:space="preserve"> исторических памятниках в нашем регионе. </w:t>
      </w:r>
    </w:p>
    <w:p w:rsidR="00F95559" w:rsidRPr="00F95559" w:rsidRDefault="00F95559" w:rsidP="00F95559">
      <w:pPr>
        <w:pStyle w:val="a3"/>
        <w:spacing w:beforeAutospacing="0" w:after="150" w:afterAutospacing="0"/>
        <w:rPr>
          <w:color w:val="000000"/>
          <w:szCs w:val="28"/>
        </w:rPr>
      </w:pPr>
      <w:r w:rsidRPr="00F95559">
        <w:rPr>
          <w:b/>
          <w:bCs/>
          <w:color w:val="000000"/>
          <w:szCs w:val="28"/>
        </w:rPr>
        <w:t>Выводы:</w:t>
      </w:r>
      <w:r w:rsidRPr="00F95559">
        <w:rPr>
          <w:rStyle w:val="apple-converted-space"/>
          <w:color w:val="000000"/>
          <w:szCs w:val="28"/>
        </w:rPr>
        <w:t> </w:t>
      </w:r>
      <w:r w:rsidRPr="00F95559">
        <w:rPr>
          <w:color w:val="000000"/>
          <w:szCs w:val="28"/>
        </w:rPr>
        <w:t>Сравнивая результаты ВПР по истории, можно сказать, что обучающиеся успешно справились с работой. В</w:t>
      </w:r>
      <w:r w:rsidRPr="00F95559">
        <w:rPr>
          <w:bCs/>
          <w:color w:val="000000"/>
          <w:szCs w:val="28"/>
        </w:rPr>
        <w:t>се обучающиеся 5 класса достигли базового уровня подготовки.</w:t>
      </w:r>
      <w:r w:rsidRPr="00F95559">
        <w:rPr>
          <w:color w:val="000000"/>
          <w:szCs w:val="28"/>
        </w:rPr>
        <w:t xml:space="preserve"> </w:t>
      </w:r>
      <w:r w:rsidRPr="00F95559">
        <w:rPr>
          <w:bCs/>
          <w:color w:val="000000"/>
          <w:szCs w:val="28"/>
        </w:rPr>
        <w:t xml:space="preserve"> </w:t>
      </w:r>
      <w:r w:rsidRPr="00F95559">
        <w:rPr>
          <w:rStyle w:val="apple-converted-space"/>
          <w:color w:val="000000"/>
          <w:szCs w:val="28"/>
        </w:rPr>
        <w:t> </w:t>
      </w:r>
      <w:r w:rsidRPr="00F95559">
        <w:rPr>
          <w:color w:val="000000"/>
          <w:szCs w:val="28"/>
        </w:rPr>
        <w:t>Результаты проведенного анализа указывают на необходимость дифференцированного подхода в процессе обучения. В 2018-19 учебном году при подготовке к ВПР необходимо уделить особое внимание заданиям №6-8.</w:t>
      </w:r>
    </w:p>
    <w:p w:rsidR="00D51F0F" w:rsidRPr="00E75B3C" w:rsidRDefault="00D51F0F" w:rsidP="00D51F0F">
      <w:pPr>
        <w:jc w:val="center"/>
        <w:rPr>
          <w:rFonts w:ascii="Times New Roman" w:hAnsi="Times New Roman" w:cs="Times New Roman"/>
          <w:b/>
          <w:sz w:val="28"/>
          <w:szCs w:val="28"/>
        </w:rPr>
      </w:pPr>
      <w:r w:rsidRPr="00E75B3C">
        <w:rPr>
          <w:rFonts w:ascii="Times New Roman" w:hAnsi="Times New Roman" w:cs="Times New Roman"/>
          <w:b/>
          <w:sz w:val="28"/>
          <w:szCs w:val="28"/>
        </w:rPr>
        <w:t xml:space="preserve">Анализ </w:t>
      </w:r>
      <w:r w:rsidR="00637CC1">
        <w:rPr>
          <w:rFonts w:ascii="Times New Roman" w:hAnsi="Times New Roman" w:cs="Times New Roman"/>
          <w:b/>
          <w:sz w:val="28"/>
          <w:szCs w:val="28"/>
        </w:rPr>
        <w:t>ВПР</w:t>
      </w:r>
      <w:r w:rsidRPr="00E75B3C">
        <w:rPr>
          <w:rFonts w:ascii="Times New Roman" w:hAnsi="Times New Roman" w:cs="Times New Roman"/>
          <w:b/>
          <w:sz w:val="28"/>
          <w:szCs w:val="28"/>
        </w:rPr>
        <w:t xml:space="preserve"> по истории  в 6</w:t>
      </w:r>
      <w:r>
        <w:rPr>
          <w:rFonts w:ascii="Times New Roman" w:hAnsi="Times New Roman" w:cs="Times New Roman"/>
          <w:b/>
          <w:sz w:val="28"/>
          <w:szCs w:val="28"/>
        </w:rPr>
        <w:t xml:space="preserve"> «б»</w:t>
      </w:r>
      <w:r w:rsidRPr="00E75B3C">
        <w:rPr>
          <w:rFonts w:ascii="Times New Roman" w:hAnsi="Times New Roman" w:cs="Times New Roman"/>
          <w:b/>
          <w:sz w:val="28"/>
          <w:szCs w:val="28"/>
        </w:rPr>
        <w:t xml:space="preserve"> классе</w:t>
      </w:r>
    </w:p>
    <w:p w:rsidR="00D51F0F" w:rsidRPr="00637CC1" w:rsidRDefault="00D51F0F" w:rsidP="00D51F0F">
      <w:pPr>
        <w:rPr>
          <w:rFonts w:ascii="Times New Roman" w:hAnsi="Times New Roman" w:cs="Times New Roman"/>
          <w:b/>
          <w:i/>
          <w:sz w:val="24"/>
          <w:szCs w:val="24"/>
        </w:rPr>
      </w:pPr>
      <w:r w:rsidRPr="00637CC1">
        <w:rPr>
          <w:rFonts w:ascii="Times New Roman" w:hAnsi="Times New Roman" w:cs="Times New Roman"/>
          <w:b/>
          <w:i/>
          <w:sz w:val="24"/>
          <w:szCs w:val="24"/>
        </w:rPr>
        <w:t>Дата проведения –18.03.2021г</w:t>
      </w:r>
    </w:p>
    <w:p w:rsidR="00D51F0F" w:rsidRPr="00E75B3C" w:rsidRDefault="00D51F0F" w:rsidP="00D51F0F">
      <w:pPr>
        <w:pStyle w:val="a7"/>
        <w:jc w:val="both"/>
        <w:rPr>
          <w:rFonts w:ascii="Times New Roman" w:hAnsi="Times New Roman"/>
          <w:b/>
          <w:sz w:val="24"/>
          <w:szCs w:val="24"/>
        </w:rPr>
      </w:pPr>
      <w:r w:rsidRPr="00E75B3C">
        <w:rPr>
          <w:rFonts w:ascii="Times New Roman" w:hAnsi="Times New Roman"/>
          <w:b/>
          <w:sz w:val="24"/>
          <w:szCs w:val="24"/>
        </w:rPr>
        <w:t>Цели:</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 xml:space="preserve">• выявление и оценка уровня общеобразовательной подготовки по   истории </w:t>
      </w:r>
      <w:proofErr w:type="gramStart"/>
      <w:r w:rsidRPr="00E75B3C">
        <w:rPr>
          <w:rFonts w:ascii="Times New Roman" w:hAnsi="Times New Roman"/>
          <w:sz w:val="24"/>
          <w:szCs w:val="24"/>
        </w:rPr>
        <w:t>обучающихся</w:t>
      </w:r>
      <w:proofErr w:type="gramEnd"/>
      <w:r w:rsidRPr="00E75B3C">
        <w:rPr>
          <w:rFonts w:ascii="Times New Roman" w:hAnsi="Times New Roman"/>
          <w:sz w:val="24"/>
          <w:szCs w:val="24"/>
        </w:rPr>
        <w:t xml:space="preserve"> 6 класса;</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 xml:space="preserve">• диагностика достижения личностных, </w:t>
      </w:r>
      <w:proofErr w:type="spellStart"/>
      <w:r w:rsidRPr="00E75B3C">
        <w:rPr>
          <w:rFonts w:ascii="Times New Roman" w:hAnsi="Times New Roman"/>
          <w:sz w:val="24"/>
          <w:szCs w:val="24"/>
        </w:rPr>
        <w:t>метапредметных</w:t>
      </w:r>
      <w:proofErr w:type="spellEnd"/>
      <w:r w:rsidRPr="00E75B3C">
        <w:rPr>
          <w:rFonts w:ascii="Times New Roman" w:hAnsi="Times New Roman"/>
          <w:sz w:val="24"/>
          <w:szCs w:val="24"/>
        </w:rPr>
        <w:t xml:space="preserve"> и предметных  результатов обучения</w:t>
      </w:r>
    </w:p>
    <w:p w:rsidR="00D51F0F" w:rsidRPr="00E75B3C" w:rsidRDefault="00D51F0F" w:rsidP="00D51F0F">
      <w:pPr>
        <w:pStyle w:val="a7"/>
        <w:jc w:val="both"/>
        <w:rPr>
          <w:rFonts w:ascii="Times New Roman" w:hAnsi="Times New Roman"/>
          <w:sz w:val="24"/>
          <w:szCs w:val="24"/>
        </w:rPr>
      </w:pPr>
    </w:p>
    <w:p w:rsidR="00D51F0F" w:rsidRPr="00E75B3C" w:rsidRDefault="00D51F0F" w:rsidP="00D51F0F">
      <w:pPr>
        <w:pStyle w:val="a7"/>
        <w:jc w:val="both"/>
        <w:rPr>
          <w:rFonts w:ascii="Times New Roman" w:hAnsi="Times New Roman"/>
          <w:b/>
          <w:sz w:val="24"/>
          <w:szCs w:val="24"/>
        </w:rPr>
      </w:pPr>
      <w:r w:rsidRPr="00E75B3C">
        <w:rPr>
          <w:rFonts w:ascii="Times New Roman" w:hAnsi="Times New Roman"/>
          <w:b/>
          <w:sz w:val="24"/>
          <w:szCs w:val="24"/>
        </w:rPr>
        <w:t>Диагностическая работа нацелена  на выявление уровня</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 овладения школьниками базовыми  историческими знаниями,</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 умения применять историко-культурный  подход к оценке социальных явлений,</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 умения применять исторические знания для   осмысления сущности общественных явлений,</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 умения искать, анализировать, сопоставлять и оценивать содержащуюся в различных источниках информацию о событиях и   явлениях прошлого.</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 xml:space="preserve"> Диагностическая работа  проверяет знание </w:t>
      </w:r>
      <w:proofErr w:type="gramStart"/>
      <w:r w:rsidRPr="00E75B3C">
        <w:rPr>
          <w:rFonts w:ascii="Times New Roman" w:hAnsi="Times New Roman"/>
          <w:sz w:val="24"/>
          <w:szCs w:val="24"/>
        </w:rPr>
        <w:t>обучающимися</w:t>
      </w:r>
      <w:proofErr w:type="gramEnd"/>
      <w:r w:rsidRPr="00E75B3C">
        <w:rPr>
          <w:rFonts w:ascii="Times New Roman" w:hAnsi="Times New Roman"/>
          <w:sz w:val="24"/>
          <w:szCs w:val="24"/>
        </w:rPr>
        <w:t xml:space="preserve"> истории, культуры родного края.</w:t>
      </w:r>
    </w:p>
    <w:p w:rsidR="00D51F0F" w:rsidRDefault="00D51F0F" w:rsidP="00D51F0F">
      <w:pPr>
        <w:pStyle w:val="a7"/>
        <w:jc w:val="both"/>
        <w:rPr>
          <w:rFonts w:ascii="Times New Roman" w:hAnsi="Times New Roman"/>
          <w:sz w:val="24"/>
          <w:szCs w:val="24"/>
        </w:rPr>
      </w:pPr>
    </w:p>
    <w:p w:rsidR="00D51F0F" w:rsidRPr="00E75B3C" w:rsidRDefault="00D51F0F" w:rsidP="00D51F0F">
      <w:pPr>
        <w:pStyle w:val="a7"/>
        <w:jc w:val="both"/>
        <w:rPr>
          <w:rFonts w:ascii="Times New Roman" w:hAnsi="Times New Roman"/>
          <w:b/>
          <w:sz w:val="24"/>
          <w:szCs w:val="24"/>
        </w:rPr>
      </w:pPr>
      <w:r w:rsidRPr="00E75B3C">
        <w:rPr>
          <w:rFonts w:ascii="Times New Roman" w:hAnsi="Times New Roman"/>
          <w:b/>
          <w:sz w:val="24"/>
          <w:szCs w:val="24"/>
        </w:rPr>
        <w:t>Структура варианта проверочной работы</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Работа состояла  из 10 заданий, из них по уровню   сложности:</w:t>
      </w:r>
    </w:p>
    <w:p w:rsidR="00D51F0F" w:rsidRPr="00E75B3C" w:rsidRDefault="00D51F0F" w:rsidP="00D51F0F">
      <w:pPr>
        <w:pStyle w:val="a7"/>
        <w:jc w:val="both"/>
        <w:rPr>
          <w:rFonts w:ascii="Times New Roman" w:hAnsi="Times New Roman"/>
          <w:sz w:val="24"/>
          <w:szCs w:val="24"/>
        </w:rPr>
      </w:pPr>
      <w:r w:rsidRPr="00E75B3C">
        <w:rPr>
          <w:rFonts w:ascii="Times New Roman" w:hAnsi="Times New Roman"/>
          <w:sz w:val="24"/>
          <w:szCs w:val="24"/>
        </w:rPr>
        <w:t>базовой – 6; повышенной – 3; высокой – 1.</w:t>
      </w:r>
    </w:p>
    <w:p w:rsidR="00D51F0F" w:rsidRPr="00637CC1" w:rsidRDefault="00D51F0F" w:rsidP="00637CC1">
      <w:pPr>
        <w:pStyle w:val="a7"/>
        <w:jc w:val="both"/>
        <w:rPr>
          <w:rFonts w:ascii="Times New Roman" w:hAnsi="Times New Roman"/>
          <w:sz w:val="24"/>
          <w:szCs w:val="24"/>
        </w:rPr>
      </w:pPr>
      <w:r w:rsidRPr="00E75B3C">
        <w:rPr>
          <w:rFonts w:ascii="Times New Roman" w:hAnsi="Times New Roman"/>
          <w:sz w:val="24"/>
          <w:szCs w:val="24"/>
        </w:rPr>
        <w:t>Максимальный первичный балл – 20.</w:t>
      </w:r>
    </w:p>
    <w:p w:rsidR="00D51F0F" w:rsidRPr="00E75B3C" w:rsidRDefault="00D51F0F" w:rsidP="00D51F0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Ответами к заданиям 1, 2, 8 </w:t>
      </w:r>
      <w:r w:rsidRPr="00E75B3C">
        <w:rPr>
          <w:rFonts w:ascii="Times New Roman" w:hAnsi="Times New Roman" w:cs="Times New Roman"/>
          <w:sz w:val="24"/>
          <w:szCs w:val="24"/>
        </w:rPr>
        <w:t xml:space="preserve"> являлись последовательность цифр, буква или слово (словосочетание). Задания 3, 4, 6, 7 и 10 предполагали  развернутый ответ. Задание 5 предполагало работу с контурной картой.</w:t>
      </w:r>
      <w:r>
        <w:rPr>
          <w:rFonts w:ascii="Times New Roman" w:hAnsi="Times New Roman" w:cs="Times New Roman"/>
          <w:sz w:val="24"/>
          <w:szCs w:val="24"/>
        </w:rPr>
        <w:t xml:space="preserve"> В 9 задании</w:t>
      </w:r>
      <w:r w:rsidRPr="00E75B3C">
        <w:rPr>
          <w:rFonts w:ascii="Times New Roman" w:hAnsi="Times New Roman" w:cs="Times New Roman"/>
          <w:sz w:val="24"/>
          <w:szCs w:val="24"/>
        </w:rPr>
        <w:t xml:space="preserve"> </w:t>
      </w:r>
      <w:r>
        <w:rPr>
          <w:rFonts w:ascii="Times New Roman" w:hAnsi="Times New Roman" w:cs="Times New Roman"/>
          <w:sz w:val="24"/>
          <w:szCs w:val="24"/>
        </w:rPr>
        <w:t>нужно было написать местоположение изображенного памятника.</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E75B3C">
        <w:rPr>
          <w:rFonts w:ascii="Times New Roman" w:hAnsi="Times New Roman" w:cs="Times New Roman"/>
          <w:b/>
          <w:sz w:val="24"/>
          <w:szCs w:val="24"/>
        </w:rPr>
        <w:lastRenderedPageBreak/>
        <w:t xml:space="preserve">Задание 1 </w:t>
      </w:r>
      <w:r w:rsidRPr="00E75B3C">
        <w:rPr>
          <w:rFonts w:ascii="Times New Roman" w:hAnsi="Times New Roman" w:cs="Times New Roman"/>
          <w:sz w:val="24"/>
          <w:szCs w:val="24"/>
        </w:rPr>
        <w:t xml:space="preserve">было нацелено на проверку умения работать с иллюстративным материалом (изобразительной наглядностью: обучающийся должен был соотнести изображения с событиями (процессами), к которым относятся эти изображения). </w:t>
      </w:r>
      <w:r>
        <w:rPr>
          <w:rFonts w:ascii="Times New Roman" w:hAnsi="Times New Roman" w:cs="Times New Roman"/>
          <w:sz w:val="24"/>
          <w:szCs w:val="24"/>
        </w:rPr>
        <w:t>74% справились с этим заданием.</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172663">
        <w:rPr>
          <w:rFonts w:ascii="Times New Roman" w:hAnsi="Times New Roman" w:cs="Times New Roman"/>
          <w:b/>
          <w:sz w:val="24"/>
          <w:szCs w:val="24"/>
        </w:rPr>
        <w:t>Задание 2</w:t>
      </w:r>
      <w:r w:rsidRPr="00E75B3C">
        <w:rPr>
          <w:rFonts w:ascii="Times New Roman" w:hAnsi="Times New Roman" w:cs="Times New Roman"/>
          <w:sz w:val="24"/>
          <w:szCs w:val="24"/>
        </w:rPr>
        <w:t xml:space="preserve"> проверяло умение работать с текстовыми историческими источниками. В задании необходимо было определить, к какому из представленных в задании событий (процессов) непосредственно относится данный исторический источник.</w:t>
      </w:r>
      <w:r>
        <w:rPr>
          <w:rFonts w:ascii="Times New Roman" w:hAnsi="Times New Roman" w:cs="Times New Roman"/>
          <w:sz w:val="24"/>
          <w:szCs w:val="24"/>
        </w:rPr>
        <w:t xml:space="preserve"> 93% решили верно.</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E75B3C">
        <w:rPr>
          <w:rFonts w:ascii="Times New Roman" w:hAnsi="Times New Roman" w:cs="Times New Roman"/>
          <w:sz w:val="24"/>
          <w:szCs w:val="24"/>
        </w:rPr>
        <w:t xml:space="preserve"> </w:t>
      </w:r>
      <w:r w:rsidRPr="00172663">
        <w:rPr>
          <w:rFonts w:ascii="Times New Roman" w:hAnsi="Times New Roman" w:cs="Times New Roman"/>
          <w:b/>
          <w:sz w:val="24"/>
          <w:szCs w:val="24"/>
        </w:rPr>
        <w:t>Задание 3</w:t>
      </w:r>
      <w:r w:rsidRPr="00E75B3C">
        <w:rPr>
          <w:rFonts w:ascii="Times New Roman" w:hAnsi="Times New Roman" w:cs="Times New Roman"/>
          <w:sz w:val="24"/>
          <w:szCs w:val="24"/>
        </w:rPr>
        <w:t xml:space="preserve"> нацеливало  на проверку знания исторической терминологи</w:t>
      </w:r>
      <w:r>
        <w:rPr>
          <w:rFonts w:ascii="Times New Roman" w:hAnsi="Times New Roman" w:cs="Times New Roman"/>
          <w:sz w:val="24"/>
          <w:szCs w:val="24"/>
        </w:rPr>
        <w:t>и и состоя</w:t>
      </w:r>
      <w:r w:rsidRPr="00E75B3C">
        <w:rPr>
          <w:rFonts w:ascii="Times New Roman" w:hAnsi="Times New Roman" w:cs="Times New Roman"/>
          <w:sz w:val="24"/>
          <w:szCs w:val="24"/>
        </w:rPr>
        <w:t xml:space="preserve">ло из двух частей. В первой части от </w:t>
      </w:r>
      <w:proofErr w:type="gramStart"/>
      <w:r w:rsidRPr="00E75B3C">
        <w:rPr>
          <w:rFonts w:ascii="Times New Roman" w:hAnsi="Times New Roman" w:cs="Times New Roman"/>
          <w:sz w:val="24"/>
          <w:szCs w:val="24"/>
        </w:rPr>
        <w:t>обучающегося</w:t>
      </w:r>
      <w:proofErr w:type="gramEnd"/>
      <w:r w:rsidRPr="00E75B3C">
        <w:rPr>
          <w:rFonts w:ascii="Times New Roman" w:hAnsi="Times New Roman" w:cs="Times New Roman"/>
          <w:sz w:val="24"/>
          <w:szCs w:val="24"/>
        </w:rPr>
        <w:t xml:space="preserve"> требовалось соотнести данный в задании термин (понятие) с событием (процессом). Во второй части задания нужно было объяснить значение этого термина (понятия).</w:t>
      </w:r>
      <w:r>
        <w:rPr>
          <w:rFonts w:ascii="Times New Roman" w:hAnsi="Times New Roman" w:cs="Times New Roman"/>
          <w:sz w:val="24"/>
          <w:szCs w:val="24"/>
        </w:rPr>
        <w:t xml:space="preserve"> 74% решили данное задание полностью или частично, а 20 учащихся не смогли ответить ни на одну часть вопроса верно.</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172663">
        <w:rPr>
          <w:rFonts w:ascii="Times New Roman" w:hAnsi="Times New Roman" w:cs="Times New Roman"/>
          <w:b/>
          <w:sz w:val="24"/>
          <w:szCs w:val="24"/>
        </w:rPr>
        <w:t>Задание 4</w:t>
      </w:r>
      <w:r w:rsidRPr="00E75B3C">
        <w:rPr>
          <w:rFonts w:ascii="Times New Roman" w:hAnsi="Times New Roman" w:cs="Times New Roman"/>
          <w:sz w:val="24"/>
          <w:szCs w:val="24"/>
        </w:rPr>
        <w:t xml:space="preserve"> являлось  альтернативным. Задание нацелено проверяло  знание исторических персоналий. </w:t>
      </w:r>
      <w:proofErr w:type="gramStart"/>
      <w:r w:rsidRPr="00E75B3C">
        <w:rPr>
          <w:rFonts w:ascii="Times New Roman" w:hAnsi="Times New Roman" w:cs="Times New Roman"/>
          <w:sz w:val="24"/>
          <w:szCs w:val="24"/>
        </w:rPr>
        <w:t>Обучающемуся</w:t>
      </w:r>
      <w:proofErr w:type="gramEnd"/>
      <w:r w:rsidRPr="00E75B3C">
        <w:rPr>
          <w:rFonts w:ascii="Times New Roman" w:hAnsi="Times New Roman" w:cs="Times New Roman"/>
          <w:sz w:val="24"/>
          <w:szCs w:val="24"/>
        </w:rPr>
        <w:t xml:space="preserve"> необходимо  было выбрать одно из событий (процессов) и указать две исторические личности, непосредственно связанные с выбранным событием (процессом). Затем нужно было указать одно любое действие каждой из этих личностей, в значительной степени повлиявшее на ход и (или) результат этого события (процесса). Ответ оформлялся  в виде таблицы. </w:t>
      </w:r>
      <w:r>
        <w:rPr>
          <w:rFonts w:ascii="Times New Roman" w:hAnsi="Times New Roman" w:cs="Times New Roman"/>
          <w:sz w:val="24"/>
          <w:szCs w:val="24"/>
        </w:rPr>
        <w:t>23% (18 учащихся) выполнили задание полностью.</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172663">
        <w:rPr>
          <w:rFonts w:ascii="Times New Roman" w:hAnsi="Times New Roman" w:cs="Times New Roman"/>
          <w:b/>
          <w:sz w:val="24"/>
          <w:szCs w:val="24"/>
        </w:rPr>
        <w:t>Задание 5</w:t>
      </w:r>
      <w:r w:rsidRPr="00E75B3C">
        <w:rPr>
          <w:rFonts w:ascii="Times New Roman" w:hAnsi="Times New Roman" w:cs="Times New Roman"/>
          <w:sz w:val="24"/>
          <w:szCs w:val="24"/>
        </w:rPr>
        <w:t xml:space="preserve"> являло</w:t>
      </w:r>
      <w:r>
        <w:rPr>
          <w:rFonts w:ascii="Times New Roman" w:hAnsi="Times New Roman" w:cs="Times New Roman"/>
          <w:sz w:val="24"/>
          <w:szCs w:val="24"/>
        </w:rPr>
        <w:t>сь альтернативным. Оно</w:t>
      </w:r>
      <w:r w:rsidRPr="00E75B3C">
        <w:rPr>
          <w:rFonts w:ascii="Times New Roman" w:hAnsi="Times New Roman" w:cs="Times New Roman"/>
          <w:sz w:val="24"/>
          <w:szCs w:val="24"/>
        </w:rPr>
        <w:t xml:space="preserve"> нацелено на проверку умения работать с исторической картой. В задании требовалось  заштриховать на контурной карте один четырехугольник, образованный градусной сеткой, в котором полностью или частично происходило выбранное </w:t>
      </w:r>
      <w:proofErr w:type="gramStart"/>
      <w:r w:rsidRPr="00E75B3C">
        <w:rPr>
          <w:rFonts w:ascii="Times New Roman" w:hAnsi="Times New Roman" w:cs="Times New Roman"/>
          <w:sz w:val="24"/>
          <w:szCs w:val="24"/>
        </w:rPr>
        <w:t>обучающимся</w:t>
      </w:r>
      <w:proofErr w:type="gramEnd"/>
      <w:r w:rsidRPr="00E75B3C">
        <w:rPr>
          <w:rFonts w:ascii="Times New Roman" w:hAnsi="Times New Roman" w:cs="Times New Roman"/>
          <w:sz w:val="24"/>
          <w:szCs w:val="24"/>
        </w:rPr>
        <w:t xml:space="preserve"> событие (процесс). </w:t>
      </w:r>
      <w:r>
        <w:rPr>
          <w:rFonts w:ascii="Times New Roman" w:hAnsi="Times New Roman" w:cs="Times New Roman"/>
          <w:sz w:val="24"/>
          <w:szCs w:val="24"/>
        </w:rPr>
        <w:t>85% детей подтвердили свои умения работать с контурной картой.</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172663">
        <w:rPr>
          <w:rFonts w:ascii="Times New Roman" w:hAnsi="Times New Roman" w:cs="Times New Roman"/>
          <w:b/>
          <w:sz w:val="24"/>
          <w:szCs w:val="24"/>
        </w:rPr>
        <w:t>Задание 6</w:t>
      </w:r>
      <w:r w:rsidRPr="00E75B3C">
        <w:rPr>
          <w:rFonts w:ascii="Times New Roman" w:hAnsi="Times New Roman" w:cs="Times New Roman"/>
          <w:sz w:val="24"/>
          <w:szCs w:val="24"/>
        </w:rPr>
        <w:t xml:space="preserve">  также являлось  альтернативным. Оно проверяло знание географических объектов, связанных с определенными историческими событиями, процессами. В задании требовалось  написать название любого объекта (населенного пункта, реки или др.), который был непосредственно связан с выбранным событием (процессом), а затем объяснить, как указанный объект (город, населенный пункт, река или др.)  был связан с этим событием (процессом).</w:t>
      </w:r>
      <w:r>
        <w:rPr>
          <w:rFonts w:ascii="Times New Roman" w:hAnsi="Times New Roman" w:cs="Times New Roman"/>
          <w:sz w:val="24"/>
          <w:szCs w:val="24"/>
        </w:rPr>
        <w:t xml:space="preserve"> 40% дали правильный ответ.</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E75B3C">
        <w:rPr>
          <w:rFonts w:ascii="Times New Roman" w:hAnsi="Times New Roman" w:cs="Times New Roman"/>
          <w:sz w:val="24"/>
          <w:szCs w:val="24"/>
        </w:rPr>
        <w:t xml:space="preserve"> </w:t>
      </w:r>
      <w:r w:rsidRPr="00DA653C">
        <w:rPr>
          <w:rFonts w:ascii="Times New Roman" w:hAnsi="Times New Roman" w:cs="Times New Roman"/>
          <w:b/>
          <w:sz w:val="24"/>
          <w:szCs w:val="24"/>
        </w:rPr>
        <w:t>Задание 7</w:t>
      </w:r>
      <w:r w:rsidRPr="00E75B3C">
        <w:rPr>
          <w:rFonts w:ascii="Times New Roman" w:hAnsi="Times New Roman" w:cs="Times New Roman"/>
          <w:sz w:val="24"/>
          <w:szCs w:val="24"/>
        </w:rPr>
        <w:t xml:space="preserve"> проверяло  знание причин и следствий и умение формулировать положения, содержащие причинно-следственные связи. В задании требовалось  объяснить, почему выбранное событие (процесс) имело большое значение в истории нашей страны и/или истории зарубежных стран</w:t>
      </w:r>
      <w:proofErr w:type="gramStart"/>
      <w:r w:rsidRPr="00E75B3C">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олностью смогли ответить  9% (7 учащихся), частично 21% (16 учащихся).</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E75B3C">
        <w:rPr>
          <w:rFonts w:ascii="Times New Roman" w:hAnsi="Times New Roman" w:cs="Times New Roman"/>
          <w:sz w:val="24"/>
          <w:szCs w:val="24"/>
        </w:rPr>
        <w:t xml:space="preserve"> </w:t>
      </w:r>
      <w:r w:rsidRPr="00DA653C">
        <w:rPr>
          <w:rFonts w:ascii="Times New Roman" w:hAnsi="Times New Roman" w:cs="Times New Roman"/>
          <w:b/>
          <w:sz w:val="24"/>
          <w:szCs w:val="24"/>
        </w:rPr>
        <w:t>Задания 8 и 9</w:t>
      </w:r>
      <w:r w:rsidRPr="00E75B3C">
        <w:rPr>
          <w:rFonts w:ascii="Times New Roman" w:hAnsi="Times New Roman" w:cs="Times New Roman"/>
          <w:sz w:val="24"/>
          <w:szCs w:val="24"/>
        </w:rPr>
        <w:t xml:space="preserve"> были нацелены на проверку </w:t>
      </w:r>
      <w:proofErr w:type="gramStart"/>
      <w:r w:rsidRPr="00E75B3C">
        <w:rPr>
          <w:rFonts w:ascii="Times New Roman" w:hAnsi="Times New Roman" w:cs="Times New Roman"/>
          <w:sz w:val="24"/>
          <w:szCs w:val="24"/>
        </w:rPr>
        <w:t>знания фактов истории культуры России</w:t>
      </w:r>
      <w:proofErr w:type="gramEnd"/>
      <w:r w:rsidRPr="00E75B3C">
        <w:rPr>
          <w:rFonts w:ascii="Times New Roman" w:hAnsi="Times New Roman" w:cs="Times New Roman"/>
          <w:sz w:val="24"/>
          <w:szCs w:val="24"/>
        </w:rPr>
        <w:t xml:space="preserve"> и зарубежных стран. В заданиях использовался  иллюстративный материал (изобразительная наглядность). В задании 8 требовалось  определить, какие из представленных изображений являются памятниками культуры России, а какие – памятниками культуры зарубежных стран.</w:t>
      </w:r>
      <w:r>
        <w:rPr>
          <w:rFonts w:ascii="Times New Roman" w:hAnsi="Times New Roman" w:cs="Times New Roman"/>
          <w:sz w:val="24"/>
          <w:szCs w:val="24"/>
        </w:rPr>
        <w:t xml:space="preserve"> 91% указали правильно памятники архитектуры.</w:t>
      </w:r>
    </w:p>
    <w:p w:rsid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E75B3C">
        <w:rPr>
          <w:rFonts w:ascii="Times New Roman" w:hAnsi="Times New Roman" w:cs="Times New Roman"/>
          <w:sz w:val="24"/>
          <w:szCs w:val="24"/>
        </w:rPr>
        <w:t xml:space="preserve"> </w:t>
      </w:r>
      <w:r w:rsidRPr="00DA653C">
        <w:rPr>
          <w:rFonts w:ascii="Times New Roman" w:hAnsi="Times New Roman" w:cs="Times New Roman"/>
          <w:b/>
          <w:sz w:val="24"/>
          <w:szCs w:val="24"/>
        </w:rPr>
        <w:t>В задании 9</w:t>
      </w:r>
      <w:r w:rsidRPr="00E75B3C">
        <w:rPr>
          <w:rFonts w:ascii="Times New Roman" w:hAnsi="Times New Roman" w:cs="Times New Roman"/>
          <w:sz w:val="24"/>
          <w:szCs w:val="24"/>
        </w:rPr>
        <w:t xml:space="preserve"> необходимо было  выбрать один из этих четырех памятников культуры и указать название города, в котором этот памятник культуры находится в настоящее время.</w:t>
      </w:r>
      <w:r>
        <w:rPr>
          <w:rFonts w:ascii="Times New Roman" w:hAnsi="Times New Roman" w:cs="Times New Roman"/>
          <w:sz w:val="24"/>
          <w:szCs w:val="24"/>
        </w:rPr>
        <w:t xml:space="preserve"> С этим заданием ребята справились хуже - 69% ответили верно. </w:t>
      </w:r>
      <w:r w:rsidRPr="00E75B3C">
        <w:rPr>
          <w:rFonts w:ascii="Times New Roman" w:hAnsi="Times New Roman" w:cs="Times New Roman"/>
          <w:sz w:val="24"/>
          <w:szCs w:val="24"/>
        </w:rPr>
        <w:t xml:space="preserve"> </w:t>
      </w:r>
    </w:p>
    <w:p w:rsidR="00D51F0F" w:rsidRPr="00D51F0F" w:rsidRDefault="00D51F0F" w:rsidP="00D51F0F">
      <w:pPr>
        <w:autoSpaceDE w:val="0"/>
        <w:autoSpaceDN w:val="0"/>
        <w:adjustRightInd w:val="0"/>
        <w:spacing w:after="0" w:line="360" w:lineRule="auto"/>
        <w:jc w:val="both"/>
        <w:rPr>
          <w:rFonts w:ascii="Times New Roman" w:hAnsi="Times New Roman" w:cs="Times New Roman"/>
          <w:sz w:val="24"/>
          <w:szCs w:val="24"/>
        </w:rPr>
      </w:pPr>
      <w:r w:rsidRPr="00DA653C">
        <w:rPr>
          <w:rFonts w:ascii="Times New Roman" w:hAnsi="Times New Roman" w:cs="Times New Roman"/>
          <w:b/>
          <w:sz w:val="24"/>
          <w:szCs w:val="24"/>
        </w:rPr>
        <w:lastRenderedPageBreak/>
        <w:t>Задание 10</w:t>
      </w:r>
      <w:r w:rsidRPr="00E75B3C">
        <w:rPr>
          <w:rFonts w:ascii="Times New Roman" w:hAnsi="Times New Roman" w:cs="Times New Roman"/>
          <w:sz w:val="24"/>
          <w:szCs w:val="24"/>
        </w:rPr>
        <w:t xml:space="preserve"> проверяло  знание истории родного края.</w:t>
      </w:r>
      <w:r>
        <w:rPr>
          <w:rFonts w:ascii="Times New Roman" w:hAnsi="Times New Roman" w:cs="Times New Roman"/>
          <w:sz w:val="24"/>
          <w:szCs w:val="24"/>
        </w:rPr>
        <w:t xml:space="preserve"> Результат - 19% ответили полностью, указав фамилию, имя и отчество личности и что он сделал.</w:t>
      </w:r>
      <w:r w:rsidRPr="00E75B3C">
        <w:rPr>
          <w:rFonts w:ascii="Times New Roman" w:hAnsi="Times New Roman" w:cs="Times New Roman"/>
          <w:sz w:val="24"/>
          <w:szCs w:val="24"/>
        </w:rPr>
        <w:t xml:space="preserve"> </w:t>
      </w:r>
      <w:r>
        <w:rPr>
          <w:rFonts w:ascii="Times New Roman" w:hAnsi="Times New Roman" w:cs="Times New Roman"/>
          <w:sz w:val="24"/>
          <w:szCs w:val="24"/>
        </w:rPr>
        <w:t>Большинство учащихся ответили на этот вопрос частично.</w:t>
      </w:r>
    </w:p>
    <w:p w:rsidR="00D51F0F" w:rsidRPr="00E75B3C" w:rsidRDefault="00D51F0F" w:rsidP="00D51F0F">
      <w:pPr>
        <w:autoSpaceDE w:val="0"/>
        <w:autoSpaceDN w:val="0"/>
        <w:adjustRightInd w:val="0"/>
        <w:spacing w:after="0" w:line="240" w:lineRule="auto"/>
        <w:jc w:val="both"/>
        <w:rPr>
          <w:rFonts w:ascii="Times New Roman" w:hAnsi="Times New Roman" w:cs="Times New Roman"/>
          <w:b/>
          <w:bCs/>
          <w:sz w:val="24"/>
          <w:szCs w:val="24"/>
        </w:rPr>
      </w:pPr>
      <w:r w:rsidRPr="00E75B3C">
        <w:rPr>
          <w:rFonts w:ascii="Times New Roman" w:hAnsi="Times New Roman" w:cs="Times New Roman"/>
          <w:b/>
          <w:bCs/>
          <w:sz w:val="24"/>
          <w:szCs w:val="24"/>
        </w:rPr>
        <w:t>Продолжительность проверочной работы:</w:t>
      </w:r>
    </w:p>
    <w:p w:rsidR="00D51F0F" w:rsidRPr="00D51F0F" w:rsidRDefault="00D51F0F" w:rsidP="00D51F0F">
      <w:pPr>
        <w:autoSpaceDE w:val="0"/>
        <w:autoSpaceDN w:val="0"/>
        <w:adjustRightInd w:val="0"/>
        <w:spacing w:after="0" w:line="240" w:lineRule="auto"/>
        <w:jc w:val="both"/>
        <w:rPr>
          <w:rFonts w:ascii="Times New Roman" w:hAnsi="Times New Roman" w:cs="Times New Roman"/>
          <w:sz w:val="24"/>
          <w:szCs w:val="24"/>
        </w:rPr>
      </w:pPr>
      <w:r w:rsidRPr="00E75B3C">
        <w:rPr>
          <w:rFonts w:ascii="Times New Roman" w:hAnsi="Times New Roman" w:cs="Times New Roman"/>
          <w:sz w:val="24"/>
          <w:szCs w:val="24"/>
        </w:rPr>
        <w:t>На выполнение работы отводилось 60 минут.</w:t>
      </w:r>
    </w:p>
    <w:p w:rsidR="00D51F0F" w:rsidRPr="00E75B3C" w:rsidRDefault="00D51F0F" w:rsidP="00D51F0F">
      <w:pPr>
        <w:rPr>
          <w:rFonts w:ascii="Times New Roman" w:hAnsi="Times New Roman" w:cs="Times New Roman"/>
          <w:b/>
          <w:sz w:val="24"/>
          <w:szCs w:val="24"/>
        </w:rPr>
      </w:pPr>
      <w:r>
        <w:rPr>
          <w:rFonts w:ascii="Times New Roman" w:hAnsi="Times New Roman" w:cs="Times New Roman"/>
          <w:b/>
          <w:sz w:val="24"/>
          <w:szCs w:val="24"/>
        </w:rPr>
        <w:t xml:space="preserve">Результаты ВПР     </w:t>
      </w:r>
    </w:p>
    <w:p w:rsidR="00D51F0F" w:rsidRDefault="00D51F0F" w:rsidP="00D51F0F">
      <w:pPr>
        <w:pStyle w:val="a7"/>
        <w:jc w:val="both"/>
        <w:rPr>
          <w:rFonts w:ascii="Times New Roman" w:hAnsi="Times New Roman"/>
          <w:sz w:val="24"/>
          <w:szCs w:val="24"/>
        </w:rPr>
      </w:pPr>
      <w:r>
        <w:rPr>
          <w:rFonts w:ascii="Times New Roman" w:hAnsi="Times New Roman"/>
          <w:sz w:val="24"/>
          <w:szCs w:val="24"/>
        </w:rPr>
        <w:t>Работу писали 17 учащихся,  из них</w:t>
      </w:r>
    </w:p>
    <w:p w:rsidR="00D51F0F" w:rsidRDefault="00D51F0F" w:rsidP="00D51F0F">
      <w:pPr>
        <w:pStyle w:val="a7"/>
        <w:jc w:val="both"/>
        <w:rPr>
          <w:rFonts w:ascii="Times New Roman" w:hAnsi="Times New Roman"/>
          <w:sz w:val="24"/>
          <w:szCs w:val="24"/>
        </w:rPr>
      </w:pPr>
      <w:r>
        <w:rPr>
          <w:rFonts w:ascii="Times New Roman" w:hAnsi="Times New Roman"/>
          <w:sz w:val="24"/>
          <w:szCs w:val="24"/>
        </w:rPr>
        <w:t>оценку "5" получили 2 человек</w:t>
      </w:r>
    </w:p>
    <w:p w:rsidR="00D51F0F" w:rsidRDefault="00D51F0F" w:rsidP="00D51F0F">
      <w:pPr>
        <w:pStyle w:val="a7"/>
        <w:jc w:val="both"/>
        <w:rPr>
          <w:rFonts w:ascii="Times New Roman" w:hAnsi="Times New Roman"/>
          <w:sz w:val="24"/>
          <w:szCs w:val="24"/>
        </w:rPr>
      </w:pPr>
      <w:r>
        <w:rPr>
          <w:rFonts w:ascii="Times New Roman" w:hAnsi="Times New Roman"/>
          <w:sz w:val="24"/>
          <w:szCs w:val="24"/>
        </w:rPr>
        <w:t>оценку "4"  - 3</w:t>
      </w:r>
    </w:p>
    <w:p w:rsidR="00D51F0F" w:rsidRDefault="00D51F0F" w:rsidP="00D51F0F">
      <w:pPr>
        <w:pStyle w:val="a7"/>
        <w:jc w:val="both"/>
        <w:rPr>
          <w:rFonts w:ascii="Times New Roman" w:hAnsi="Times New Roman"/>
          <w:sz w:val="24"/>
          <w:szCs w:val="24"/>
        </w:rPr>
      </w:pPr>
      <w:r>
        <w:rPr>
          <w:rFonts w:ascii="Times New Roman" w:hAnsi="Times New Roman"/>
          <w:sz w:val="24"/>
          <w:szCs w:val="24"/>
        </w:rPr>
        <w:t>оценку "3"  - 10</w:t>
      </w:r>
    </w:p>
    <w:p w:rsidR="00D51F0F" w:rsidRDefault="00D51F0F" w:rsidP="00D51F0F">
      <w:pPr>
        <w:pStyle w:val="a7"/>
        <w:jc w:val="both"/>
        <w:rPr>
          <w:rFonts w:ascii="Times New Roman" w:hAnsi="Times New Roman"/>
          <w:sz w:val="24"/>
          <w:szCs w:val="24"/>
        </w:rPr>
      </w:pPr>
      <w:r>
        <w:rPr>
          <w:rFonts w:ascii="Times New Roman" w:hAnsi="Times New Roman"/>
          <w:sz w:val="24"/>
          <w:szCs w:val="24"/>
        </w:rPr>
        <w:t>оценку "2"  - 2</w:t>
      </w:r>
    </w:p>
    <w:p w:rsidR="00D51F0F" w:rsidRDefault="00D51F0F" w:rsidP="00D51F0F">
      <w:pPr>
        <w:pStyle w:val="a7"/>
        <w:jc w:val="both"/>
        <w:rPr>
          <w:rFonts w:ascii="Times New Roman" w:hAnsi="Times New Roman"/>
          <w:b/>
          <w:sz w:val="24"/>
          <w:szCs w:val="24"/>
        </w:rPr>
      </w:pPr>
      <w:r w:rsidRPr="00EF1259">
        <w:rPr>
          <w:rFonts w:ascii="Times New Roman" w:hAnsi="Times New Roman"/>
          <w:b/>
          <w:sz w:val="24"/>
          <w:szCs w:val="24"/>
        </w:rPr>
        <w:t>Выводы:</w:t>
      </w:r>
    </w:p>
    <w:p w:rsidR="00D51F0F" w:rsidRDefault="00D51F0F" w:rsidP="00D51F0F">
      <w:pPr>
        <w:pStyle w:val="a7"/>
        <w:jc w:val="both"/>
        <w:rPr>
          <w:rFonts w:ascii="Times New Roman" w:hAnsi="Times New Roman"/>
          <w:b/>
          <w:sz w:val="24"/>
          <w:szCs w:val="24"/>
        </w:rPr>
      </w:pPr>
    </w:p>
    <w:p w:rsidR="00D51F0F" w:rsidRPr="00EF1259" w:rsidRDefault="00D51F0F" w:rsidP="00D51F0F">
      <w:pPr>
        <w:pStyle w:val="a7"/>
        <w:jc w:val="both"/>
        <w:rPr>
          <w:rFonts w:ascii="Times New Roman" w:hAnsi="Times New Roman"/>
          <w:sz w:val="24"/>
          <w:szCs w:val="24"/>
        </w:rPr>
      </w:pPr>
      <w:r w:rsidRPr="00EF1259">
        <w:rPr>
          <w:rFonts w:ascii="Times New Roman" w:hAnsi="Times New Roman"/>
          <w:sz w:val="24"/>
          <w:szCs w:val="24"/>
        </w:rPr>
        <w:t>1. Историю России учащиеся знают лучше, чем историю Средних веков.</w:t>
      </w:r>
    </w:p>
    <w:p w:rsidR="00D51F0F" w:rsidRPr="00EF1259" w:rsidRDefault="00D51F0F" w:rsidP="00D51F0F">
      <w:pPr>
        <w:pStyle w:val="a7"/>
        <w:jc w:val="both"/>
        <w:rPr>
          <w:rFonts w:ascii="Times New Roman" w:hAnsi="Times New Roman"/>
          <w:sz w:val="24"/>
          <w:szCs w:val="24"/>
        </w:rPr>
      </w:pPr>
      <w:r w:rsidRPr="00EF1259">
        <w:rPr>
          <w:rFonts w:ascii="Times New Roman" w:hAnsi="Times New Roman"/>
          <w:sz w:val="24"/>
          <w:szCs w:val="24"/>
        </w:rPr>
        <w:t>2. Знание исторических источников и архитектурных памятников находится на высоком уровне.</w:t>
      </w:r>
    </w:p>
    <w:p w:rsidR="00D51F0F" w:rsidRPr="00D51F0F" w:rsidRDefault="00D51F0F" w:rsidP="00D51F0F">
      <w:pPr>
        <w:pStyle w:val="a7"/>
        <w:jc w:val="both"/>
        <w:rPr>
          <w:rFonts w:ascii="Times New Roman" w:hAnsi="Times New Roman"/>
          <w:sz w:val="24"/>
          <w:szCs w:val="24"/>
        </w:rPr>
      </w:pPr>
      <w:r w:rsidRPr="00EF1259">
        <w:rPr>
          <w:rFonts w:ascii="Times New Roman" w:hAnsi="Times New Roman"/>
          <w:sz w:val="24"/>
          <w:szCs w:val="24"/>
        </w:rPr>
        <w:t>3. Низкий уровень знаний по историческим личностям, терминологии и родному краю.</w:t>
      </w:r>
    </w:p>
    <w:p w:rsidR="00D51F0F" w:rsidRPr="00E75B3C" w:rsidRDefault="00D51F0F" w:rsidP="00D51F0F">
      <w:pPr>
        <w:rPr>
          <w:rFonts w:ascii="Times New Roman" w:hAnsi="Times New Roman" w:cs="Times New Roman"/>
          <w:b/>
          <w:sz w:val="24"/>
          <w:szCs w:val="24"/>
        </w:rPr>
      </w:pPr>
      <w:r w:rsidRPr="00E75B3C">
        <w:rPr>
          <w:rFonts w:ascii="Times New Roman" w:hAnsi="Times New Roman" w:cs="Times New Roman"/>
          <w:b/>
          <w:sz w:val="24"/>
          <w:szCs w:val="24"/>
        </w:rPr>
        <w:t>Рекомендации:</w:t>
      </w:r>
    </w:p>
    <w:p w:rsidR="00D51F0F" w:rsidRPr="00E75B3C" w:rsidRDefault="00D51F0F" w:rsidP="00D51F0F">
      <w:pPr>
        <w:spacing w:after="0" w:line="360" w:lineRule="auto"/>
        <w:rPr>
          <w:rFonts w:ascii="Times New Roman" w:eastAsia="Times New Roman" w:hAnsi="Times New Roman" w:cs="Times New Roman"/>
          <w:sz w:val="24"/>
          <w:szCs w:val="24"/>
        </w:rPr>
      </w:pPr>
      <w:r w:rsidRPr="00E75B3C">
        <w:rPr>
          <w:rFonts w:ascii="Times New Roman" w:eastAsia="Times New Roman" w:hAnsi="Times New Roman" w:cs="Times New Roman"/>
          <w:sz w:val="24"/>
          <w:szCs w:val="24"/>
        </w:rPr>
        <w:t>1.Продолжить формирование умений и навыков определять исторические термины и давать им исчерпывающие, точные определения.</w:t>
      </w:r>
    </w:p>
    <w:p w:rsidR="00D51F0F" w:rsidRPr="00E75B3C" w:rsidRDefault="00D51F0F" w:rsidP="00D51F0F">
      <w:pPr>
        <w:spacing w:after="0" w:line="360" w:lineRule="auto"/>
        <w:rPr>
          <w:rFonts w:ascii="Times New Roman" w:eastAsia="Times New Roman" w:hAnsi="Times New Roman" w:cs="Times New Roman"/>
          <w:sz w:val="24"/>
          <w:szCs w:val="24"/>
        </w:rPr>
      </w:pPr>
      <w:r w:rsidRPr="00E75B3C">
        <w:rPr>
          <w:rFonts w:ascii="Times New Roman" w:eastAsia="Times New Roman" w:hAnsi="Times New Roman" w:cs="Times New Roman"/>
          <w:sz w:val="24"/>
          <w:szCs w:val="24"/>
        </w:rPr>
        <w:t>2. Чаще давать учащимся письменные задания развернутого характера (например, что положительного вы можете отметить в личности Дмитрия Донского).</w:t>
      </w:r>
    </w:p>
    <w:p w:rsidR="00D51F0F" w:rsidRPr="00E75B3C" w:rsidRDefault="00D51F0F" w:rsidP="00D51F0F">
      <w:pPr>
        <w:spacing w:after="0" w:line="360" w:lineRule="auto"/>
        <w:rPr>
          <w:rFonts w:ascii="Times New Roman" w:eastAsia="Times New Roman" w:hAnsi="Times New Roman" w:cs="Times New Roman"/>
          <w:sz w:val="24"/>
          <w:szCs w:val="24"/>
        </w:rPr>
      </w:pPr>
      <w:r w:rsidRPr="00E75B3C">
        <w:rPr>
          <w:rFonts w:ascii="Times New Roman" w:eastAsia="Times New Roman" w:hAnsi="Times New Roman" w:cs="Times New Roman"/>
          <w:sz w:val="24"/>
          <w:szCs w:val="24"/>
        </w:rPr>
        <w:t>3.</w:t>
      </w:r>
      <w:r w:rsidRPr="00EF1259">
        <w:rPr>
          <w:rFonts w:ascii="Times New Roman" w:eastAsia="Times New Roman" w:hAnsi="Times New Roman" w:cs="Times New Roman"/>
          <w:sz w:val="24"/>
          <w:szCs w:val="24"/>
        </w:rPr>
        <w:t xml:space="preserve"> </w:t>
      </w:r>
      <w:r w:rsidRPr="00E75B3C">
        <w:rPr>
          <w:rFonts w:ascii="Times New Roman" w:eastAsia="Times New Roman" w:hAnsi="Times New Roman" w:cs="Times New Roman"/>
          <w:sz w:val="24"/>
          <w:szCs w:val="24"/>
        </w:rPr>
        <w:t xml:space="preserve">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E75B3C">
        <w:rPr>
          <w:rFonts w:ascii="Times New Roman" w:eastAsia="Times New Roman" w:hAnsi="Times New Roman" w:cs="Times New Roman"/>
          <w:sz w:val="24"/>
          <w:szCs w:val="24"/>
        </w:rPr>
        <w:t>синквейны</w:t>
      </w:r>
      <w:proofErr w:type="spellEnd"/>
      <w:r w:rsidRPr="00E75B3C">
        <w:rPr>
          <w:rFonts w:ascii="Times New Roman" w:eastAsia="Times New Roman" w:hAnsi="Times New Roman" w:cs="Times New Roman"/>
          <w:sz w:val="24"/>
          <w:szCs w:val="24"/>
        </w:rPr>
        <w:t>.</w:t>
      </w:r>
    </w:p>
    <w:p w:rsidR="00D51F0F" w:rsidRPr="00E75B3C" w:rsidRDefault="00D51F0F" w:rsidP="00D51F0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F1259">
        <w:rPr>
          <w:rFonts w:ascii="Times New Roman" w:eastAsia="Times New Roman" w:hAnsi="Times New Roman" w:cs="Times New Roman"/>
          <w:sz w:val="24"/>
          <w:szCs w:val="24"/>
        </w:rPr>
        <w:t xml:space="preserve"> </w:t>
      </w:r>
      <w:r w:rsidRPr="00E75B3C">
        <w:rPr>
          <w:rFonts w:ascii="Times New Roman" w:eastAsia="Times New Roman" w:hAnsi="Times New Roman" w:cs="Times New Roman"/>
          <w:sz w:val="24"/>
          <w:szCs w:val="24"/>
        </w:rPr>
        <w:t>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D51F0F" w:rsidRPr="00637CC1" w:rsidRDefault="00D51F0F" w:rsidP="00637CC1">
      <w:pPr>
        <w:spacing w:after="0" w:line="360" w:lineRule="auto"/>
        <w:rPr>
          <w:rFonts w:eastAsia="Times New Roman" w:cstheme="minorHAnsi"/>
          <w:sz w:val="28"/>
          <w:szCs w:val="28"/>
        </w:rPr>
      </w:pPr>
      <w:r w:rsidRPr="00E75B3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Уделять больше внимания на изучение родного края.</w:t>
      </w:r>
    </w:p>
    <w:p w:rsidR="00D51F0F" w:rsidRPr="00DD59E4" w:rsidRDefault="00D51F0F" w:rsidP="00D51F0F">
      <w:pPr>
        <w:pStyle w:val="a3"/>
        <w:spacing w:beforeAutospacing="0" w:afterAutospacing="0"/>
        <w:jc w:val="center"/>
        <w:rPr>
          <w:rFonts w:ascii="Arial" w:hAnsi="Arial" w:cs="Arial"/>
        </w:rPr>
      </w:pPr>
      <w:r w:rsidRPr="00DD59E4">
        <w:rPr>
          <w:b/>
          <w:bCs/>
        </w:rPr>
        <w:t xml:space="preserve">Анализ ВПР по истории в </w:t>
      </w:r>
      <w:r>
        <w:rPr>
          <w:b/>
          <w:bCs/>
        </w:rPr>
        <w:t>7</w:t>
      </w:r>
      <w:r w:rsidRPr="00DD59E4">
        <w:rPr>
          <w:b/>
          <w:bCs/>
        </w:rPr>
        <w:t xml:space="preserve"> классе</w:t>
      </w:r>
    </w:p>
    <w:p w:rsidR="00D51F0F" w:rsidRPr="00DD59E4" w:rsidRDefault="00D51F0F" w:rsidP="00D51F0F">
      <w:pPr>
        <w:pStyle w:val="a3"/>
        <w:spacing w:beforeAutospacing="0" w:after="150" w:afterAutospacing="0"/>
        <w:rPr>
          <w:rFonts w:ascii="Arial" w:hAnsi="Arial" w:cs="Arial"/>
          <w:sz w:val="21"/>
          <w:szCs w:val="21"/>
        </w:rPr>
      </w:pPr>
      <w:r w:rsidRPr="00DD59E4">
        <w:rPr>
          <w:b/>
          <w:bCs/>
        </w:rPr>
        <w:t xml:space="preserve">Дата проведения: </w:t>
      </w:r>
      <w:r>
        <w:rPr>
          <w:b/>
          <w:bCs/>
        </w:rPr>
        <w:t>1.04.2021</w:t>
      </w:r>
    </w:p>
    <w:p w:rsidR="00D51F0F" w:rsidRDefault="00D51F0F" w:rsidP="00D51F0F">
      <w:pPr>
        <w:autoSpaceDE w:val="0"/>
        <w:autoSpaceDN w:val="0"/>
        <w:adjustRightInd w:val="0"/>
        <w:jc w:val="both"/>
        <w:rPr>
          <w:rFonts w:ascii="Arial" w:hAnsi="Arial" w:cs="Arial"/>
          <w:sz w:val="21"/>
          <w:szCs w:val="21"/>
        </w:rPr>
      </w:pPr>
      <w:r w:rsidRPr="00DD59E4">
        <w:tab/>
        <w:t xml:space="preserve">Цели ВПР по истории в </w:t>
      </w:r>
      <w:r>
        <w:t>7</w:t>
      </w:r>
      <w:r w:rsidRPr="00DD59E4">
        <w:t xml:space="preserve"> классе: выявление и оценка уровня общеобразовательной подготовки по истории обучающихся </w:t>
      </w:r>
      <w:r>
        <w:t>7</w:t>
      </w:r>
      <w:r w:rsidRPr="00DD59E4">
        <w:t xml:space="preserve"> класса с требованиями ФГОС; диагностика достижения личностных, </w:t>
      </w:r>
      <w:proofErr w:type="spellStart"/>
      <w:r w:rsidRPr="00DD59E4">
        <w:t>метапредметных</w:t>
      </w:r>
      <w:proofErr w:type="spellEnd"/>
      <w:r w:rsidRPr="00DD59E4">
        <w:t xml:space="preserve"> и предметных результатов обучения. Проверочная работа для </w:t>
      </w:r>
      <w:r>
        <w:t>7</w:t>
      </w:r>
      <w:r w:rsidRPr="00DD59E4">
        <w:t xml:space="preserve"> класса включает в себя </w:t>
      </w:r>
      <w:r>
        <w:rPr>
          <w:rFonts w:ascii="TimesNewRoman" w:eastAsiaTheme="minorHAnsi" w:hAnsi="TimesNewRoman" w:cs="TimesNewRoman"/>
          <w:lang w:eastAsia="en-US"/>
        </w:rPr>
        <w:t>12 заданий. Часть 1 работы посвящена истории России и истории зарубежных стран (история Нового времени), в части 2 предложено задание по истории родного края.</w:t>
      </w:r>
      <w:r w:rsidRPr="00DD59E4">
        <w:rPr>
          <w:rFonts w:ascii="Arial" w:hAnsi="Arial" w:cs="Arial"/>
          <w:sz w:val="21"/>
          <w:szCs w:val="21"/>
        </w:rPr>
        <w:tab/>
      </w:r>
    </w:p>
    <w:p w:rsidR="00D51F0F" w:rsidRPr="00CE1476" w:rsidRDefault="00D51F0F" w:rsidP="00D51F0F">
      <w:pPr>
        <w:autoSpaceDE w:val="0"/>
        <w:autoSpaceDN w:val="0"/>
        <w:adjustRightInd w:val="0"/>
        <w:ind w:firstLine="708"/>
        <w:jc w:val="both"/>
        <w:rPr>
          <w:rFonts w:ascii="TimesNewRoman" w:eastAsiaTheme="minorHAnsi" w:hAnsi="TimesNewRoman" w:cs="TimesNewRoman"/>
          <w:lang w:eastAsia="en-US"/>
        </w:rPr>
      </w:pPr>
      <w:r w:rsidRPr="00DD59E4">
        <w:t>Структура проверочной работы: работа состоит из 1</w:t>
      </w:r>
      <w:r>
        <w:t>2</w:t>
      </w:r>
      <w:r w:rsidRPr="00DD59E4">
        <w:t xml:space="preserve"> заданий, из них по уровню сложности: базовой – </w:t>
      </w:r>
      <w:r>
        <w:t>7</w:t>
      </w:r>
      <w:r w:rsidRPr="00DD59E4">
        <w:t xml:space="preserve">; повышенной – </w:t>
      </w:r>
      <w:r>
        <w:t>4</w:t>
      </w:r>
      <w:r w:rsidRPr="00DD59E4">
        <w:t xml:space="preserve">; высокой – 1. Ответом к каждому из заданий </w:t>
      </w:r>
      <w:r>
        <w:t xml:space="preserve">1, 2, 4, 6 и 7 считается выполненным верно, если правильно </w:t>
      </w:r>
      <w:proofErr w:type="gramStart"/>
      <w:r>
        <w:t>указаны</w:t>
      </w:r>
      <w:proofErr w:type="gramEnd"/>
      <w:r>
        <w:t xml:space="preserve"> цифра, последовательность цифр или слово (словосочетание). Полный правильный ответ на каждое из заданий 2, 4, 7 оценивается 1 баллом; неполный, неверный ответ или его отсутствие – 0 баллов. 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Максимальный первичный балл – </w:t>
      </w:r>
      <w:r w:rsidRPr="00BB5A70">
        <w:rPr>
          <w:b/>
        </w:rPr>
        <w:t>25 б</w:t>
      </w:r>
      <w:r w:rsidRPr="00BB5A70">
        <w:rPr>
          <w:b/>
          <w:bCs/>
        </w:rPr>
        <w:t>.</w:t>
      </w:r>
      <w:r w:rsidRPr="00DD59E4">
        <w:rPr>
          <w:rStyle w:val="apple-converted-space"/>
          <w:rFonts w:ascii="Arial" w:hAnsi="Arial" w:cs="Arial"/>
          <w:sz w:val="21"/>
          <w:szCs w:val="21"/>
        </w:rPr>
        <w:t> </w:t>
      </w:r>
      <w:r w:rsidRPr="00DD59E4">
        <w:t>На выполнение проверочной работы по истории было отведено 60 минут.</w:t>
      </w:r>
    </w:p>
    <w:p w:rsidR="00D51F0F" w:rsidRPr="00DD59E4" w:rsidRDefault="00D51F0F" w:rsidP="00D51F0F">
      <w:pPr>
        <w:pStyle w:val="a3"/>
        <w:spacing w:beforeAutospacing="0" w:afterAutospacing="0"/>
        <w:jc w:val="center"/>
        <w:rPr>
          <w:b/>
          <w:i/>
          <w:iCs/>
        </w:rPr>
      </w:pPr>
      <w:r w:rsidRPr="00DD59E4">
        <w:rPr>
          <w:b/>
          <w:i/>
          <w:iCs/>
        </w:rPr>
        <w:t>Таблица перевода баллов в отметки по пятибалльной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701"/>
        <w:gridCol w:w="1701"/>
        <w:gridCol w:w="1701"/>
        <w:gridCol w:w="1666"/>
      </w:tblGrid>
      <w:tr w:rsidR="00D51F0F" w:rsidRPr="00DD59E4" w:rsidTr="00111D8B">
        <w:tc>
          <w:tcPr>
            <w:tcW w:w="2802" w:type="dxa"/>
            <w:shd w:val="clear" w:color="auto" w:fill="auto"/>
          </w:tcPr>
          <w:p w:rsidR="00D51F0F" w:rsidRPr="00DD59E4" w:rsidRDefault="00D51F0F" w:rsidP="00111D8B">
            <w:pPr>
              <w:pStyle w:val="a3"/>
              <w:spacing w:beforeAutospacing="0" w:afterAutospacing="0"/>
              <w:jc w:val="center"/>
            </w:pPr>
            <w:r w:rsidRPr="00DD59E4">
              <w:t>Отметка по пятибалльной шкале</w:t>
            </w:r>
          </w:p>
        </w:tc>
        <w:tc>
          <w:tcPr>
            <w:tcW w:w="1701" w:type="dxa"/>
            <w:shd w:val="clear" w:color="auto" w:fill="auto"/>
          </w:tcPr>
          <w:p w:rsidR="00D51F0F" w:rsidRPr="00DD59E4" w:rsidRDefault="00D51F0F" w:rsidP="00111D8B">
            <w:pPr>
              <w:pStyle w:val="a3"/>
              <w:spacing w:beforeAutospacing="0" w:afterAutospacing="0"/>
              <w:jc w:val="center"/>
            </w:pPr>
            <w:r w:rsidRPr="00DD59E4">
              <w:t>«2»</w:t>
            </w:r>
          </w:p>
        </w:tc>
        <w:tc>
          <w:tcPr>
            <w:tcW w:w="1701" w:type="dxa"/>
            <w:shd w:val="clear" w:color="auto" w:fill="auto"/>
          </w:tcPr>
          <w:p w:rsidR="00D51F0F" w:rsidRPr="00DD59E4" w:rsidRDefault="00D51F0F" w:rsidP="00111D8B">
            <w:pPr>
              <w:pStyle w:val="a3"/>
              <w:spacing w:beforeAutospacing="0" w:afterAutospacing="0"/>
              <w:jc w:val="center"/>
            </w:pPr>
            <w:r w:rsidRPr="00DD59E4">
              <w:t>«3»</w:t>
            </w:r>
          </w:p>
        </w:tc>
        <w:tc>
          <w:tcPr>
            <w:tcW w:w="1701" w:type="dxa"/>
            <w:shd w:val="clear" w:color="auto" w:fill="auto"/>
          </w:tcPr>
          <w:p w:rsidR="00D51F0F" w:rsidRPr="00DD59E4" w:rsidRDefault="00D51F0F" w:rsidP="00111D8B">
            <w:pPr>
              <w:pStyle w:val="a3"/>
              <w:spacing w:beforeAutospacing="0" w:afterAutospacing="0"/>
              <w:jc w:val="center"/>
            </w:pPr>
            <w:r w:rsidRPr="00DD59E4">
              <w:t>«4»</w:t>
            </w:r>
          </w:p>
        </w:tc>
        <w:tc>
          <w:tcPr>
            <w:tcW w:w="1666" w:type="dxa"/>
            <w:shd w:val="clear" w:color="auto" w:fill="auto"/>
          </w:tcPr>
          <w:p w:rsidR="00D51F0F" w:rsidRPr="00DD59E4" w:rsidRDefault="00D51F0F" w:rsidP="00111D8B">
            <w:pPr>
              <w:pStyle w:val="a3"/>
              <w:spacing w:beforeAutospacing="0" w:afterAutospacing="0"/>
              <w:jc w:val="center"/>
            </w:pPr>
            <w:r w:rsidRPr="00DD59E4">
              <w:t>«5»</w:t>
            </w:r>
          </w:p>
        </w:tc>
      </w:tr>
      <w:tr w:rsidR="00D51F0F" w:rsidRPr="00DD59E4" w:rsidTr="00111D8B">
        <w:tc>
          <w:tcPr>
            <w:tcW w:w="2802" w:type="dxa"/>
            <w:shd w:val="clear" w:color="auto" w:fill="auto"/>
          </w:tcPr>
          <w:p w:rsidR="00D51F0F" w:rsidRPr="00DD59E4" w:rsidRDefault="00D51F0F" w:rsidP="00111D8B">
            <w:pPr>
              <w:pStyle w:val="a3"/>
              <w:spacing w:beforeAutospacing="0" w:afterAutospacing="0"/>
              <w:jc w:val="center"/>
            </w:pPr>
            <w:r w:rsidRPr="00DD59E4">
              <w:t>Первичные баллы</w:t>
            </w:r>
          </w:p>
        </w:tc>
        <w:tc>
          <w:tcPr>
            <w:tcW w:w="1701" w:type="dxa"/>
            <w:shd w:val="clear" w:color="auto" w:fill="auto"/>
          </w:tcPr>
          <w:p w:rsidR="00D51F0F" w:rsidRPr="00DD59E4" w:rsidRDefault="00D51F0F" w:rsidP="00111D8B">
            <w:pPr>
              <w:pStyle w:val="a3"/>
              <w:spacing w:beforeAutospacing="0" w:afterAutospacing="0"/>
              <w:jc w:val="center"/>
            </w:pPr>
            <w:r w:rsidRPr="00DD59E4">
              <w:t>0-</w:t>
            </w:r>
            <w:r>
              <w:t>6</w:t>
            </w:r>
          </w:p>
        </w:tc>
        <w:tc>
          <w:tcPr>
            <w:tcW w:w="1701" w:type="dxa"/>
            <w:shd w:val="clear" w:color="auto" w:fill="auto"/>
          </w:tcPr>
          <w:p w:rsidR="00D51F0F" w:rsidRPr="00DD59E4" w:rsidRDefault="00D51F0F" w:rsidP="00111D8B">
            <w:pPr>
              <w:pStyle w:val="a3"/>
              <w:spacing w:beforeAutospacing="0" w:afterAutospacing="0"/>
              <w:jc w:val="center"/>
            </w:pPr>
            <w:r>
              <w:t>7</w:t>
            </w:r>
            <w:r w:rsidRPr="00DD59E4">
              <w:t>-1</w:t>
            </w:r>
            <w:r>
              <w:t>2</w:t>
            </w:r>
          </w:p>
        </w:tc>
        <w:tc>
          <w:tcPr>
            <w:tcW w:w="1701" w:type="dxa"/>
            <w:shd w:val="clear" w:color="auto" w:fill="auto"/>
          </w:tcPr>
          <w:p w:rsidR="00D51F0F" w:rsidRPr="00DD59E4" w:rsidRDefault="00D51F0F" w:rsidP="00111D8B">
            <w:pPr>
              <w:pStyle w:val="a3"/>
              <w:spacing w:beforeAutospacing="0" w:afterAutospacing="0"/>
              <w:jc w:val="center"/>
            </w:pPr>
            <w:r w:rsidRPr="00DD59E4">
              <w:t>1</w:t>
            </w:r>
            <w:r>
              <w:t>3</w:t>
            </w:r>
            <w:r w:rsidRPr="00DD59E4">
              <w:t>-1</w:t>
            </w:r>
            <w:r>
              <w:t>8</w:t>
            </w:r>
          </w:p>
        </w:tc>
        <w:tc>
          <w:tcPr>
            <w:tcW w:w="1666" w:type="dxa"/>
            <w:shd w:val="clear" w:color="auto" w:fill="auto"/>
          </w:tcPr>
          <w:p w:rsidR="00D51F0F" w:rsidRPr="00DD59E4" w:rsidRDefault="00D51F0F" w:rsidP="00111D8B">
            <w:pPr>
              <w:pStyle w:val="a3"/>
              <w:spacing w:beforeAutospacing="0" w:afterAutospacing="0"/>
              <w:jc w:val="center"/>
            </w:pPr>
            <w:r w:rsidRPr="00DD59E4">
              <w:t>1</w:t>
            </w:r>
            <w:r>
              <w:t>9</w:t>
            </w:r>
            <w:r w:rsidRPr="00DD59E4">
              <w:t>-2</w:t>
            </w:r>
            <w:r>
              <w:t>5</w:t>
            </w:r>
          </w:p>
        </w:tc>
      </w:tr>
    </w:tbl>
    <w:p w:rsidR="00D51F0F" w:rsidRPr="00DD59E4" w:rsidRDefault="00D51F0F" w:rsidP="00D51F0F">
      <w:pPr>
        <w:pStyle w:val="a3"/>
        <w:spacing w:beforeAutospacing="0" w:afterAutospacing="0"/>
        <w:jc w:val="both"/>
        <w:rPr>
          <w:rFonts w:ascii="Arial" w:hAnsi="Arial" w:cs="Arial"/>
          <w:sz w:val="21"/>
          <w:szCs w:val="21"/>
        </w:rPr>
      </w:pPr>
      <w:r w:rsidRPr="00DD59E4">
        <w:t>Работу по истории выполняли –</w:t>
      </w:r>
      <w:r>
        <w:t xml:space="preserve">   62 </w:t>
      </w:r>
      <w:r w:rsidRPr="00DD59E4">
        <w:t>ученика (100%).</w:t>
      </w:r>
    </w:p>
    <w:p w:rsidR="00D51F0F" w:rsidRPr="00DD59E4" w:rsidRDefault="00D51F0F" w:rsidP="00D51F0F">
      <w:pPr>
        <w:pStyle w:val="a3"/>
        <w:spacing w:beforeAutospacing="0" w:afterAutospacing="0"/>
        <w:jc w:val="both"/>
        <w:rPr>
          <w:rFonts w:ascii="Arial" w:hAnsi="Arial" w:cs="Arial"/>
          <w:sz w:val="21"/>
          <w:szCs w:val="21"/>
        </w:rPr>
      </w:pPr>
      <w:r w:rsidRPr="00DD59E4">
        <w:lastRenderedPageBreak/>
        <w:t>Максимальный балл –</w:t>
      </w:r>
      <w:r w:rsidRPr="00DD59E4">
        <w:rPr>
          <w:rStyle w:val="apple-converted-space"/>
          <w:rFonts w:ascii="Arial" w:hAnsi="Arial" w:cs="Arial"/>
          <w:sz w:val="21"/>
          <w:szCs w:val="21"/>
        </w:rPr>
        <w:t> </w:t>
      </w:r>
      <w:r w:rsidRPr="00DD59E4">
        <w:rPr>
          <w:b/>
          <w:bCs/>
        </w:rPr>
        <w:t>2</w:t>
      </w:r>
      <w:r>
        <w:rPr>
          <w:b/>
          <w:bCs/>
        </w:rPr>
        <w:t xml:space="preserve">5 </w:t>
      </w:r>
      <w:r w:rsidRPr="00DD59E4">
        <w:rPr>
          <w:b/>
          <w:bCs/>
        </w:rPr>
        <w:t>б</w:t>
      </w:r>
      <w:r>
        <w:t>. Н</w:t>
      </w:r>
      <w:r w:rsidRPr="00DD59E4">
        <w:t>икто</w:t>
      </w:r>
      <w:r>
        <w:t xml:space="preserve"> не набрал</w:t>
      </w:r>
      <w:r w:rsidRPr="00DD59E4">
        <w:t>.</w:t>
      </w:r>
    </w:p>
    <w:p w:rsidR="00D51F0F" w:rsidRDefault="00D51F0F" w:rsidP="00D51F0F">
      <w:pPr>
        <w:pStyle w:val="a3"/>
        <w:spacing w:beforeAutospacing="0" w:afterAutospacing="0"/>
        <w:jc w:val="both"/>
      </w:pPr>
      <w:r>
        <w:t xml:space="preserve">Наибольшее </w:t>
      </w:r>
      <w:r w:rsidRPr="00DD59E4">
        <w:t xml:space="preserve"> количество баллов в работе набрал</w:t>
      </w:r>
      <w:r>
        <w:t>и</w:t>
      </w:r>
      <w:r w:rsidRPr="00DD59E4">
        <w:t xml:space="preserve">: </w:t>
      </w:r>
      <w:r>
        <w:t>3 ученика</w:t>
      </w:r>
    </w:p>
    <w:p w:rsidR="00D51F0F" w:rsidRPr="00DD59E4" w:rsidRDefault="00D51F0F" w:rsidP="00D51F0F">
      <w:pPr>
        <w:pStyle w:val="a3"/>
        <w:spacing w:beforeAutospacing="0" w:afterAutospacing="0"/>
        <w:jc w:val="both"/>
        <w:rPr>
          <w:bCs/>
        </w:rPr>
      </w:pPr>
      <w:r w:rsidRPr="00DD59E4">
        <w:rPr>
          <w:bCs/>
        </w:rPr>
        <w:t>Минимальное количество баллов</w:t>
      </w:r>
      <w:r>
        <w:rPr>
          <w:bCs/>
        </w:rPr>
        <w:t xml:space="preserve">  набрал</w:t>
      </w:r>
      <w:r w:rsidRPr="00DD59E4">
        <w:rPr>
          <w:bCs/>
        </w:rPr>
        <w:t xml:space="preserve">:  . – </w:t>
      </w:r>
      <w:r>
        <w:rPr>
          <w:bCs/>
        </w:rPr>
        <w:t xml:space="preserve">6 </w:t>
      </w:r>
      <w:proofErr w:type="spellStart"/>
      <w:r>
        <w:rPr>
          <w:bCs/>
        </w:rPr>
        <w:t>уч</w:t>
      </w:r>
      <w:proofErr w:type="spellEnd"/>
    </w:p>
    <w:p w:rsidR="00D51F0F" w:rsidRPr="00DD59E4" w:rsidRDefault="00D51F0F" w:rsidP="00D51F0F">
      <w:pPr>
        <w:pStyle w:val="a3"/>
        <w:spacing w:beforeAutospacing="0" w:afterAutospacing="0"/>
        <w:jc w:val="center"/>
        <w:rPr>
          <w:b/>
          <w:i/>
        </w:rPr>
      </w:pPr>
      <w:r w:rsidRPr="00DD59E4">
        <w:rPr>
          <w:b/>
          <w:bCs/>
          <w:i/>
          <w:iCs/>
        </w:rPr>
        <w:t xml:space="preserve">Общий анализ качества знаний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842"/>
        <w:gridCol w:w="709"/>
        <w:gridCol w:w="709"/>
        <w:gridCol w:w="709"/>
        <w:gridCol w:w="708"/>
        <w:gridCol w:w="1560"/>
        <w:gridCol w:w="1842"/>
      </w:tblGrid>
      <w:tr w:rsidR="00D51F0F" w:rsidRPr="00DD59E4" w:rsidTr="00111D8B">
        <w:trPr>
          <w:trHeight w:val="1092"/>
        </w:trPr>
        <w:tc>
          <w:tcPr>
            <w:tcW w:w="959" w:type="dxa"/>
          </w:tcPr>
          <w:p w:rsidR="00D51F0F" w:rsidRPr="00DD59E4" w:rsidRDefault="00D51F0F" w:rsidP="00111D8B">
            <w:pPr>
              <w:jc w:val="center"/>
              <w:rPr>
                <w:b/>
                <w:i/>
              </w:rPr>
            </w:pPr>
            <w:r w:rsidRPr="00DD59E4">
              <w:rPr>
                <w:b/>
                <w:i/>
              </w:rPr>
              <w:t>Класс</w:t>
            </w:r>
          </w:p>
        </w:tc>
        <w:tc>
          <w:tcPr>
            <w:tcW w:w="1276" w:type="dxa"/>
          </w:tcPr>
          <w:p w:rsidR="00D51F0F" w:rsidRPr="00DD59E4" w:rsidRDefault="00D51F0F" w:rsidP="00111D8B">
            <w:pPr>
              <w:jc w:val="center"/>
              <w:rPr>
                <w:b/>
                <w:i/>
              </w:rPr>
            </w:pPr>
            <w:r w:rsidRPr="00DD59E4">
              <w:rPr>
                <w:b/>
                <w:i/>
              </w:rPr>
              <w:t>Кол-во человек</w:t>
            </w:r>
          </w:p>
        </w:tc>
        <w:tc>
          <w:tcPr>
            <w:tcW w:w="1842" w:type="dxa"/>
          </w:tcPr>
          <w:p w:rsidR="00D51F0F" w:rsidRPr="00DD59E4" w:rsidRDefault="00D51F0F" w:rsidP="00111D8B">
            <w:pPr>
              <w:jc w:val="center"/>
              <w:rPr>
                <w:b/>
                <w:i/>
              </w:rPr>
            </w:pPr>
            <w:r w:rsidRPr="00DD59E4">
              <w:rPr>
                <w:b/>
                <w:i/>
              </w:rPr>
              <w:t xml:space="preserve">Кол-во </w:t>
            </w:r>
            <w:proofErr w:type="gramStart"/>
            <w:r w:rsidRPr="00DD59E4">
              <w:rPr>
                <w:b/>
                <w:i/>
              </w:rPr>
              <w:t>выполнявших</w:t>
            </w:r>
            <w:proofErr w:type="gramEnd"/>
            <w:r w:rsidRPr="00DD59E4">
              <w:rPr>
                <w:b/>
                <w:i/>
              </w:rPr>
              <w:t xml:space="preserve"> работу</w:t>
            </w:r>
          </w:p>
        </w:tc>
        <w:tc>
          <w:tcPr>
            <w:tcW w:w="709" w:type="dxa"/>
          </w:tcPr>
          <w:p w:rsidR="00D51F0F" w:rsidRPr="00DD59E4" w:rsidRDefault="00D51F0F" w:rsidP="00111D8B">
            <w:pPr>
              <w:jc w:val="center"/>
              <w:rPr>
                <w:b/>
                <w:i/>
              </w:rPr>
            </w:pPr>
            <w:r w:rsidRPr="00DD59E4">
              <w:rPr>
                <w:b/>
                <w:i/>
              </w:rPr>
              <w:t>«2»</w:t>
            </w:r>
          </w:p>
        </w:tc>
        <w:tc>
          <w:tcPr>
            <w:tcW w:w="709" w:type="dxa"/>
          </w:tcPr>
          <w:p w:rsidR="00D51F0F" w:rsidRPr="00DD59E4" w:rsidRDefault="00D51F0F" w:rsidP="00111D8B">
            <w:pPr>
              <w:jc w:val="center"/>
              <w:rPr>
                <w:b/>
                <w:i/>
              </w:rPr>
            </w:pPr>
            <w:r w:rsidRPr="00DD59E4">
              <w:rPr>
                <w:b/>
                <w:i/>
              </w:rPr>
              <w:t>«3»</w:t>
            </w:r>
          </w:p>
        </w:tc>
        <w:tc>
          <w:tcPr>
            <w:tcW w:w="709" w:type="dxa"/>
          </w:tcPr>
          <w:p w:rsidR="00D51F0F" w:rsidRPr="00DD59E4" w:rsidRDefault="00D51F0F" w:rsidP="00111D8B">
            <w:pPr>
              <w:jc w:val="center"/>
              <w:rPr>
                <w:b/>
                <w:i/>
              </w:rPr>
            </w:pPr>
            <w:r w:rsidRPr="00DD59E4">
              <w:rPr>
                <w:b/>
                <w:i/>
              </w:rPr>
              <w:t>«4»</w:t>
            </w:r>
          </w:p>
        </w:tc>
        <w:tc>
          <w:tcPr>
            <w:tcW w:w="708" w:type="dxa"/>
          </w:tcPr>
          <w:p w:rsidR="00D51F0F" w:rsidRPr="00DD59E4" w:rsidRDefault="00D51F0F" w:rsidP="00111D8B">
            <w:pPr>
              <w:jc w:val="center"/>
              <w:rPr>
                <w:b/>
                <w:i/>
              </w:rPr>
            </w:pPr>
            <w:r w:rsidRPr="00DD59E4">
              <w:rPr>
                <w:b/>
                <w:i/>
              </w:rPr>
              <w:t>«5»</w:t>
            </w:r>
          </w:p>
        </w:tc>
        <w:tc>
          <w:tcPr>
            <w:tcW w:w="1560" w:type="dxa"/>
          </w:tcPr>
          <w:p w:rsidR="00D51F0F" w:rsidRPr="00DD59E4" w:rsidRDefault="00D51F0F" w:rsidP="00111D8B">
            <w:pPr>
              <w:jc w:val="center"/>
              <w:rPr>
                <w:b/>
                <w:i/>
              </w:rPr>
            </w:pPr>
            <w:r w:rsidRPr="00DD59E4">
              <w:rPr>
                <w:b/>
                <w:i/>
              </w:rPr>
              <w:t>Качество знаний</w:t>
            </w:r>
          </w:p>
        </w:tc>
        <w:tc>
          <w:tcPr>
            <w:tcW w:w="1842" w:type="dxa"/>
          </w:tcPr>
          <w:p w:rsidR="00D51F0F" w:rsidRPr="00DD59E4" w:rsidRDefault="00D51F0F" w:rsidP="00111D8B">
            <w:pPr>
              <w:jc w:val="center"/>
              <w:rPr>
                <w:b/>
                <w:i/>
              </w:rPr>
            </w:pPr>
            <w:r w:rsidRPr="00DD59E4">
              <w:rPr>
                <w:b/>
                <w:i/>
              </w:rPr>
              <w:t xml:space="preserve">Уровень </w:t>
            </w:r>
            <w:proofErr w:type="spellStart"/>
            <w:r w:rsidRPr="00DD59E4">
              <w:rPr>
                <w:b/>
                <w:i/>
              </w:rPr>
              <w:t>обученности</w:t>
            </w:r>
            <w:proofErr w:type="spellEnd"/>
          </w:p>
        </w:tc>
      </w:tr>
      <w:tr w:rsidR="00D51F0F" w:rsidRPr="00DD59E4" w:rsidTr="00111D8B">
        <w:trPr>
          <w:trHeight w:val="313"/>
        </w:trPr>
        <w:tc>
          <w:tcPr>
            <w:tcW w:w="959" w:type="dxa"/>
          </w:tcPr>
          <w:p w:rsidR="00D51F0F" w:rsidRPr="00DD59E4" w:rsidRDefault="00D51F0F" w:rsidP="00111D8B">
            <w:pPr>
              <w:jc w:val="center"/>
            </w:pPr>
            <w:r>
              <w:t>7 «а»</w:t>
            </w:r>
          </w:p>
        </w:tc>
        <w:tc>
          <w:tcPr>
            <w:tcW w:w="1276" w:type="dxa"/>
          </w:tcPr>
          <w:p w:rsidR="00D51F0F" w:rsidRPr="00DD59E4" w:rsidRDefault="00D51F0F" w:rsidP="00111D8B">
            <w:pPr>
              <w:jc w:val="center"/>
            </w:pPr>
            <w:r>
              <w:t>26</w:t>
            </w:r>
          </w:p>
        </w:tc>
        <w:tc>
          <w:tcPr>
            <w:tcW w:w="1842" w:type="dxa"/>
          </w:tcPr>
          <w:p w:rsidR="00D51F0F" w:rsidRPr="00DD59E4" w:rsidRDefault="00D51F0F" w:rsidP="00111D8B">
            <w:pPr>
              <w:jc w:val="center"/>
            </w:pPr>
            <w:r>
              <w:t>20</w:t>
            </w:r>
          </w:p>
        </w:tc>
        <w:tc>
          <w:tcPr>
            <w:tcW w:w="709" w:type="dxa"/>
          </w:tcPr>
          <w:p w:rsidR="00D51F0F" w:rsidRPr="00DD59E4" w:rsidRDefault="00D51F0F" w:rsidP="00111D8B">
            <w:pPr>
              <w:jc w:val="center"/>
            </w:pPr>
            <w:r>
              <w:t>1</w:t>
            </w:r>
          </w:p>
        </w:tc>
        <w:tc>
          <w:tcPr>
            <w:tcW w:w="709" w:type="dxa"/>
          </w:tcPr>
          <w:p w:rsidR="00D51F0F" w:rsidRPr="00DD59E4" w:rsidRDefault="00D51F0F" w:rsidP="00111D8B">
            <w:pPr>
              <w:jc w:val="center"/>
            </w:pPr>
            <w:r>
              <w:t>8</w:t>
            </w:r>
          </w:p>
        </w:tc>
        <w:tc>
          <w:tcPr>
            <w:tcW w:w="709" w:type="dxa"/>
          </w:tcPr>
          <w:p w:rsidR="00D51F0F" w:rsidRPr="00DD59E4" w:rsidRDefault="00D51F0F" w:rsidP="00111D8B">
            <w:pPr>
              <w:jc w:val="center"/>
            </w:pPr>
            <w:r>
              <w:t>8</w:t>
            </w:r>
          </w:p>
        </w:tc>
        <w:tc>
          <w:tcPr>
            <w:tcW w:w="708" w:type="dxa"/>
          </w:tcPr>
          <w:p w:rsidR="00D51F0F" w:rsidRPr="00DD59E4" w:rsidRDefault="00D51F0F" w:rsidP="00111D8B">
            <w:pPr>
              <w:jc w:val="center"/>
            </w:pPr>
            <w:r>
              <w:t>3</w:t>
            </w:r>
          </w:p>
        </w:tc>
        <w:tc>
          <w:tcPr>
            <w:tcW w:w="1560" w:type="dxa"/>
          </w:tcPr>
          <w:p w:rsidR="00D51F0F" w:rsidRPr="00DD59E4" w:rsidRDefault="00D51F0F" w:rsidP="00111D8B">
            <w:pPr>
              <w:jc w:val="center"/>
            </w:pPr>
            <w:r>
              <w:t>43%</w:t>
            </w:r>
          </w:p>
        </w:tc>
        <w:tc>
          <w:tcPr>
            <w:tcW w:w="1842" w:type="dxa"/>
          </w:tcPr>
          <w:p w:rsidR="00D51F0F" w:rsidRPr="00DD59E4" w:rsidRDefault="00D51F0F" w:rsidP="00111D8B">
            <w:pPr>
              <w:jc w:val="center"/>
            </w:pPr>
            <w:r>
              <w:t>45</w:t>
            </w:r>
            <w:r w:rsidRPr="00DD59E4">
              <w:t>%</w:t>
            </w:r>
          </w:p>
        </w:tc>
      </w:tr>
    </w:tbl>
    <w:p w:rsidR="00D51F0F" w:rsidRPr="00DD59E4" w:rsidRDefault="00D51F0F" w:rsidP="00D51F0F">
      <w:pPr>
        <w:pStyle w:val="a3"/>
        <w:spacing w:beforeAutospacing="0" w:afterAutospacing="0"/>
        <w:jc w:val="center"/>
        <w:rPr>
          <w:b/>
          <w:bCs/>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842"/>
        <w:gridCol w:w="709"/>
        <w:gridCol w:w="709"/>
        <w:gridCol w:w="709"/>
        <w:gridCol w:w="708"/>
        <w:gridCol w:w="1560"/>
        <w:gridCol w:w="1842"/>
      </w:tblGrid>
      <w:tr w:rsidR="00D51F0F" w:rsidRPr="00DD59E4" w:rsidTr="00111D8B">
        <w:trPr>
          <w:trHeight w:val="1092"/>
        </w:trPr>
        <w:tc>
          <w:tcPr>
            <w:tcW w:w="959" w:type="dxa"/>
          </w:tcPr>
          <w:p w:rsidR="00D51F0F" w:rsidRPr="00DD59E4" w:rsidRDefault="00D51F0F" w:rsidP="00111D8B">
            <w:pPr>
              <w:jc w:val="center"/>
              <w:rPr>
                <w:b/>
                <w:i/>
              </w:rPr>
            </w:pPr>
            <w:r w:rsidRPr="00DD59E4">
              <w:rPr>
                <w:b/>
                <w:i/>
              </w:rPr>
              <w:t>Класс</w:t>
            </w:r>
          </w:p>
        </w:tc>
        <w:tc>
          <w:tcPr>
            <w:tcW w:w="1276" w:type="dxa"/>
          </w:tcPr>
          <w:p w:rsidR="00D51F0F" w:rsidRPr="00DD59E4" w:rsidRDefault="00D51F0F" w:rsidP="00111D8B">
            <w:pPr>
              <w:jc w:val="center"/>
              <w:rPr>
                <w:b/>
                <w:i/>
              </w:rPr>
            </w:pPr>
            <w:r w:rsidRPr="00DD59E4">
              <w:rPr>
                <w:b/>
                <w:i/>
              </w:rPr>
              <w:t>Кол-во человек</w:t>
            </w:r>
          </w:p>
        </w:tc>
        <w:tc>
          <w:tcPr>
            <w:tcW w:w="1842" w:type="dxa"/>
          </w:tcPr>
          <w:p w:rsidR="00D51F0F" w:rsidRPr="00DD59E4" w:rsidRDefault="00D51F0F" w:rsidP="00111D8B">
            <w:pPr>
              <w:jc w:val="center"/>
              <w:rPr>
                <w:b/>
                <w:i/>
              </w:rPr>
            </w:pPr>
            <w:r w:rsidRPr="00DD59E4">
              <w:rPr>
                <w:b/>
                <w:i/>
              </w:rPr>
              <w:t xml:space="preserve">Кол-во </w:t>
            </w:r>
            <w:proofErr w:type="gramStart"/>
            <w:r w:rsidRPr="00DD59E4">
              <w:rPr>
                <w:b/>
                <w:i/>
              </w:rPr>
              <w:t>выполнявших</w:t>
            </w:r>
            <w:proofErr w:type="gramEnd"/>
            <w:r w:rsidRPr="00DD59E4">
              <w:rPr>
                <w:b/>
                <w:i/>
              </w:rPr>
              <w:t xml:space="preserve"> работу</w:t>
            </w:r>
          </w:p>
        </w:tc>
        <w:tc>
          <w:tcPr>
            <w:tcW w:w="709" w:type="dxa"/>
          </w:tcPr>
          <w:p w:rsidR="00D51F0F" w:rsidRPr="00DD59E4" w:rsidRDefault="00D51F0F" w:rsidP="00111D8B">
            <w:pPr>
              <w:jc w:val="center"/>
              <w:rPr>
                <w:b/>
                <w:i/>
              </w:rPr>
            </w:pPr>
            <w:r w:rsidRPr="00DD59E4">
              <w:rPr>
                <w:b/>
                <w:i/>
              </w:rPr>
              <w:t>«2»</w:t>
            </w:r>
          </w:p>
        </w:tc>
        <w:tc>
          <w:tcPr>
            <w:tcW w:w="709" w:type="dxa"/>
          </w:tcPr>
          <w:p w:rsidR="00D51F0F" w:rsidRPr="00DD59E4" w:rsidRDefault="00D51F0F" w:rsidP="00111D8B">
            <w:pPr>
              <w:jc w:val="center"/>
              <w:rPr>
                <w:b/>
                <w:i/>
              </w:rPr>
            </w:pPr>
            <w:r w:rsidRPr="00DD59E4">
              <w:rPr>
                <w:b/>
                <w:i/>
              </w:rPr>
              <w:t>«3»</w:t>
            </w:r>
          </w:p>
        </w:tc>
        <w:tc>
          <w:tcPr>
            <w:tcW w:w="709" w:type="dxa"/>
          </w:tcPr>
          <w:p w:rsidR="00D51F0F" w:rsidRPr="00DD59E4" w:rsidRDefault="00D51F0F" w:rsidP="00111D8B">
            <w:pPr>
              <w:jc w:val="center"/>
              <w:rPr>
                <w:b/>
                <w:i/>
              </w:rPr>
            </w:pPr>
            <w:r w:rsidRPr="00DD59E4">
              <w:rPr>
                <w:b/>
                <w:i/>
              </w:rPr>
              <w:t>«4»</w:t>
            </w:r>
          </w:p>
        </w:tc>
        <w:tc>
          <w:tcPr>
            <w:tcW w:w="708" w:type="dxa"/>
          </w:tcPr>
          <w:p w:rsidR="00D51F0F" w:rsidRPr="00DD59E4" w:rsidRDefault="00D51F0F" w:rsidP="00111D8B">
            <w:pPr>
              <w:jc w:val="center"/>
              <w:rPr>
                <w:b/>
                <w:i/>
              </w:rPr>
            </w:pPr>
            <w:r w:rsidRPr="00DD59E4">
              <w:rPr>
                <w:b/>
                <w:i/>
              </w:rPr>
              <w:t>«5»</w:t>
            </w:r>
          </w:p>
        </w:tc>
        <w:tc>
          <w:tcPr>
            <w:tcW w:w="1560" w:type="dxa"/>
          </w:tcPr>
          <w:p w:rsidR="00D51F0F" w:rsidRPr="00DD59E4" w:rsidRDefault="00D51F0F" w:rsidP="00111D8B">
            <w:pPr>
              <w:jc w:val="center"/>
              <w:rPr>
                <w:b/>
                <w:i/>
              </w:rPr>
            </w:pPr>
            <w:r w:rsidRPr="00DD59E4">
              <w:rPr>
                <w:b/>
                <w:i/>
              </w:rPr>
              <w:t>Качество знаний</w:t>
            </w:r>
          </w:p>
        </w:tc>
        <w:tc>
          <w:tcPr>
            <w:tcW w:w="1842" w:type="dxa"/>
          </w:tcPr>
          <w:p w:rsidR="00D51F0F" w:rsidRPr="00DD59E4" w:rsidRDefault="00D51F0F" w:rsidP="00111D8B">
            <w:pPr>
              <w:jc w:val="center"/>
              <w:rPr>
                <w:b/>
                <w:i/>
              </w:rPr>
            </w:pPr>
            <w:r w:rsidRPr="00DD59E4">
              <w:rPr>
                <w:b/>
                <w:i/>
              </w:rPr>
              <w:t xml:space="preserve">Уровень </w:t>
            </w:r>
            <w:proofErr w:type="spellStart"/>
            <w:r w:rsidRPr="00DD59E4">
              <w:rPr>
                <w:b/>
                <w:i/>
              </w:rPr>
              <w:t>обученности</w:t>
            </w:r>
            <w:proofErr w:type="spellEnd"/>
          </w:p>
        </w:tc>
      </w:tr>
      <w:tr w:rsidR="00D51F0F" w:rsidRPr="00DD59E4" w:rsidTr="00111D8B">
        <w:trPr>
          <w:trHeight w:val="313"/>
        </w:trPr>
        <w:tc>
          <w:tcPr>
            <w:tcW w:w="959" w:type="dxa"/>
          </w:tcPr>
          <w:p w:rsidR="00D51F0F" w:rsidRPr="00DD59E4" w:rsidRDefault="00D51F0F" w:rsidP="00111D8B">
            <w:pPr>
              <w:jc w:val="center"/>
            </w:pPr>
            <w:r>
              <w:t>7 «б»</w:t>
            </w:r>
          </w:p>
        </w:tc>
        <w:tc>
          <w:tcPr>
            <w:tcW w:w="1276" w:type="dxa"/>
          </w:tcPr>
          <w:p w:rsidR="00D51F0F" w:rsidRPr="00DD59E4" w:rsidRDefault="00D51F0F" w:rsidP="00111D8B">
            <w:pPr>
              <w:jc w:val="center"/>
            </w:pPr>
            <w:r>
              <w:t>23</w:t>
            </w:r>
          </w:p>
        </w:tc>
        <w:tc>
          <w:tcPr>
            <w:tcW w:w="1842" w:type="dxa"/>
          </w:tcPr>
          <w:p w:rsidR="00D51F0F" w:rsidRPr="00DD59E4" w:rsidRDefault="00D51F0F" w:rsidP="00111D8B">
            <w:pPr>
              <w:jc w:val="center"/>
            </w:pPr>
            <w:r>
              <w:t>17</w:t>
            </w:r>
          </w:p>
        </w:tc>
        <w:tc>
          <w:tcPr>
            <w:tcW w:w="709" w:type="dxa"/>
          </w:tcPr>
          <w:p w:rsidR="00D51F0F" w:rsidRPr="00DD59E4" w:rsidRDefault="00D51F0F" w:rsidP="00111D8B">
            <w:pPr>
              <w:jc w:val="center"/>
            </w:pPr>
            <w:r>
              <w:t>2</w:t>
            </w:r>
          </w:p>
        </w:tc>
        <w:tc>
          <w:tcPr>
            <w:tcW w:w="709" w:type="dxa"/>
          </w:tcPr>
          <w:p w:rsidR="00D51F0F" w:rsidRPr="00DD59E4" w:rsidRDefault="00D51F0F" w:rsidP="00111D8B">
            <w:pPr>
              <w:jc w:val="center"/>
            </w:pPr>
            <w:r>
              <w:t>11</w:t>
            </w:r>
          </w:p>
        </w:tc>
        <w:tc>
          <w:tcPr>
            <w:tcW w:w="709" w:type="dxa"/>
          </w:tcPr>
          <w:p w:rsidR="00D51F0F" w:rsidRPr="00DD59E4" w:rsidRDefault="00D51F0F" w:rsidP="00111D8B">
            <w:pPr>
              <w:jc w:val="center"/>
            </w:pPr>
            <w:r>
              <w:t>4</w:t>
            </w:r>
          </w:p>
        </w:tc>
        <w:tc>
          <w:tcPr>
            <w:tcW w:w="708" w:type="dxa"/>
          </w:tcPr>
          <w:p w:rsidR="00D51F0F" w:rsidRPr="00DD59E4" w:rsidRDefault="00D51F0F" w:rsidP="00111D8B">
            <w:pPr>
              <w:jc w:val="center"/>
            </w:pPr>
            <w:r>
              <w:t>0</w:t>
            </w:r>
          </w:p>
        </w:tc>
        <w:tc>
          <w:tcPr>
            <w:tcW w:w="1560" w:type="dxa"/>
          </w:tcPr>
          <w:p w:rsidR="00D51F0F" w:rsidRPr="00DD59E4" w:rsidRDefault="00D51F0F" w:rsidP="00111D8B">
            <w:pPr>
              <w:jc w:val="center"/>
            </w:pPr>
            <w:r>
              <w:t>18,39</w:t>
            </w:r>
            <w:r w:rsidRPr="00DD59E4">
              <w:t>%</w:t>
            </w:r>
          </w:p>
        </w:tc>
        <w:tc>
          <w:tcPr>
            <w:tcW w:w="1842" w:type="dxa"/>
          </w:tcPr>
          <w:p w:rsidR="00D51F0F" w:rsidRPr="00DD59E4" w:rsidRDefault="00D51F0F" w:rsidP="00111D8B">
            <w:pPr>
              <w:jc w:val="center"/>
            </w:pPr>
            <w:r>
              <w:t>32</w:t>
            </w:r>
            <w:r w:rsidRPr="00DD59E4">
              <w:t>%</w:t>
            </w:r>
          </w:p>
        </w:tc>
      </w:tr>
    </w:tbl>
    <w:p w:rsidR="00D51F0F" w:rsidRDefault="00D51F0F" w:rsidP="00D51F0F">
      <w:pPr>
        <w:pStyle w:val="a3"/>
        <w:spacing w:beforeAutospacing="0" w:afterAutospacing="0"/>
        <w:jc w:val="center"/>
        <w:rPr>
          <w:b/>
          <w:bCs/>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842"/>
        <w:gridCol w:w="709"/>
        <w:gridCol w:w="709"/>
        <w:gridCol w:w="709"/>
        <w:gridCol w:w="708"/>
        <w:gridCol w:w="1560"/>
        <w:gridCol w:w="1842"/>
      </w:tblGrid>
      <w:tr w:rsidR="00D51F0F" w:rsidRPr="00DD59E4" w:rsidTr="00111D8B">
        <w:trPr>
          <w:trHeight w:val="1092"/>
        </w:trPr>
        <w:tc>
          <w:tcPr>
            <w:tcW w:w="959" w:type="dxa"/>
          </w:tcPr>
          <w:p w:rsidR="00D51F0F" w:rsidRPr="00DD59E4" w:rsidRDefault="00D51F0F" w:rsidP="00111D8B">
            <w:pPr>
              <w:jc w:val="center"/>
              <w:rPr>
                <w:b/>
                <w:i/>
              </w:rPr>
            </w:pPr>
            <w:r w:rsidRPr="00DD59E4">
              <w:rPr>
                <w:b/>
                <w:i/>
              </w:rPr>
              <w:t>Класс</w:t>
            </w:r>
          </w:p>
        </w:tc>
        <w:tc>
          <w:tcPr>
            <w:tcW w:w="1276" w:type="dxa"/>
          </w:tcPr>
          <w:p w:rsidR="00D51F0F" w:rsidRPr="00DD59E4" w:rsidRDefault="00D51F0F" w:rsidP="00111D8B">
            <w:pPr>
              <w:jc w:val="center"/>
              <w:rPr>
                <w:b/>
                <w:i/>
              </w:rPr>
            </w:pPr>
            <w:r w:rsidRPr="00DD59E4">
              <w:rPr>
                <w:b/>
                <w:i/>
              </w:rPr>
              <w:t>Кол-во человек</w:t>
            </w:r>
          </w:p>
        </w:tc>
        <w:tc>
          <w:tcPr>
            <w:tcW w:w="1842" w:type="dxa"/>
          </w:tcPr>
          <w:p w:rsidR="00D51F0F" w:rsidRPr="00DD59E4" w:rsidRDefault="00D51F0F" w:rsidP="00111D8B">
            <w:pPr>
              <w:jc w:val="center"/>
              <w:rPr>
                <w:b/>
                <w:i/>
              </w:rPr>
            </w:pPr>
            <w:r w:rsidRPr="00DD59E4">
              <w:rPr>
                <w:b/>
                <w:i/>
              </w:rPr>
              <w:t xml:space="preserve">Кол-во </w:t>
            </w:r>
            <w:proofErr w:type="gramStart"/>
            <w:r w:rsidRPr="00DD59E4">
              <w:rPr>
                <w:b/>
                <w:i/>
              </w:rPr>
              <w:t>выполнявших</w:t>
            </w:r>
            <w:proofErr w:type="gramEnd"/>
            <w:r w:rsidRPr="00DD59E4">
              <w:rPr>
                <w:b/>
                <w:i/>
              </w:rPr>
              <w:t xml:space="preserve"> работу</w:t>
            </w:r>
          </w:p>
        </w:tc>
        <w:tc>
          <w:tcPr>
            <w:tcW w:w="709" w:type="dxa"/>
          </w:tcPr>
          <w:p w:rsidR="00D51F0F" w:rsidRPr="00DD59E4" w:rsidRDefault="00D51F0F" w:rsidP="00111D8B">
            <w:pPr>
              <w:jc w:val="center"/>
              <w:rPr>
                <w:b/>
                <w:i/>
              </w:rPr>
            </w:pPr>
            <w:r w:rsidRPr="00DD59E4">
              <w:rPr>
                <w:b/>
                <w:i/>
              </w:rPr>
              <w:t>«2»</w:t>
            </w:r>
          </w:p>
        </w:tc>
        <w:tc>
          <w:tcPr>
            <w:tcW w:w="709" w:type="dxa"/>
          </w:tcPr>
          <w:p w:rsidR="00D51F0F" w:rsidRPr="00DD59E4" w:rsidRDefault="00D51F0F" w:rsidP="00111D8B">
            <w:pPr>
              <w:jc w:val="center"/>
              <w:rPr>
                <w:b/>
                <w:i/>
              </w:rPr>
            </w:pPr>
            <w:r w:rsidRPr="00DD59E4">
              <w:rPr>
                <w:b/>
                <w:i/>
              </w:rPr>
              <w:t>«3»</w:t>
            </w:r>
          </w:p>
        </w:tc>
        <w:tc>
          <w:tcPr>
            <w:tcW w:w="709" w:type="dxa"/>
          </w:tcPr>
          <w:p w:rsidR="00D51F0F" w:rsidRPr="00DD59E4" w:rsidRDefault="00D51F0F" w:rsidP="00111D8B">
            <w:pPr>
              <w:jc w:val="center"/>
              <w:rPr>
                <w:b/>
                <w:i/>
              </w:rPr>
            </w:pPr>
            <w:r w:rsidRPr="00DD59E4">
              <w:rPr>
                <w:b/>
                <w:i/>
              </w:rPr>
              <w:t>«4»</w:t>
            </w:r>
          </w:p>
        </w:tc>
        <w:tc>
          <w:tcPr>
            <w:tcW w:w="708" w:type="dxa"/>
          </w:tcPr>
          <w:p w:rsidR="00D51F0F" w:rsidRPr="00DD59E4" w:rsidRDefault="00D51F0F" w:rsidP="00111D8B">
            <w:pPr>
              <w:jc w:val="center"/>
              <w:rPr>
                <w:b/>
                <w:i/>
              </w:rPr>
            </w:pPr>
            <w:r w:rsidRPr="00DD59E4">
              <w:rPr>
                <w:b/>
                <w:i/>
              </w:rPr>
              <w:t>«5»</w:t>
            </w:r>
          </w:p>
        </w:tc>
        <w:tc>
          <w:tcPr>
            <w:tcW w:w="1560" w:type="dxa"/>
          </w:tcPr>
          <w:p w:rsidR="00D51F0F" w:rsidRPr="00DD59E4" w:rsidRDefault="00D51F0F" w:rsidP="00111D8B">
            <w:pPr>
              <w:jc w:val="center"/>
              <w:rPr>
                <w:b/>
                <w:i/>
              </w:rPr>
            </w:pPr>
            <w:r w:rsidRPr="00DD59E4">
              <w:rPr>
                <w:b/>
                <w:i/>
              </w:rPr>
              <w:t>Качество знаний</w:t>
            </w:r>
          </w:p>
        </w:tc>
        <w:tc>
          <w:tcPr>
            <w:tcW w:w="1842" w:type="dxa"/>
          </w:tcPr>
          <w:p w:rsidR="00D51F0F" w:rsidRPr="00DD59E4" w:rsidRDefault="00D51F0F" w:rsidP="00111D8B">
            <w:pPr>
              <w:jc w:val="center"/>
              <w:rPr>
                <w:b/>
                <w:i/>
              </w:rPr>
            </w:pPr>
            <w:r w:rsidRPr="00DD59E4">
              <w:rPr>
                <w:b/>
                <w:i/>
              </w:rPr>
              <w:t xml:space="preserve">Уровень </w:t>
            </w:r>
            <w:proofErr w:type="spellStart"/>
            <w:r w:rsidRPr="00DD59E4">
              <w:rPr>
                <w:b/>
                <w:i/>
              </w:rPr>
              <w:t>обученности</w:t>
            </w:r>
            <w:proofErr w:type="spellEnd"/>
          </w:p>
        </w:tc>
      </w:tr>
      <w:tr w:rsidR="00D51F0F" w:rsidRPr="00DD59E4" w:rsidTr="00111D8B">
        <w:trPr>
          <w:trHeight w:val="313"/>
        </w:trPr>
        <w:tc>
          <w:tcPr>
            <w:tcW w:w="959" w:type="dxa"/>
          </w:tcPr>
          <w:p w:rsidR="00D51F0F" w:rsidRPr="00DD59E4" w:rsidRDefault="00D51F0F" w:rsidP="00111D8B">
            <w:pPr>
              <w:jc w:val="center"/>
            </w:pPr>
            <w:r>
              <w:t>7 «в»</w:t>
            </w:r>
          </w:p>
        </w:tc>
        <w:tc>
          <w:tcPr>
            <w:tcW w:w="1276" w:type="dxa"/>
          </w:tcPr>
          <w:p w:rsidR="00D51F0F" w:rsidRPr="00DD59E4" w:rsidRDefault="00D51F0F" w:rsidP="00111D8B">
            <w:pPr>
              <w:jc w:val="center"/>
            </w:pPr>
            <w:r>
              <w:t>21</w:t>
            </w:r>
          </w:p>
        </w:tc>
        <w:tc>
          <w:tcPr>
            <w:tcW w:w="1842" w:type="dxa"/>
          </w:tcPr>
          <w:p w:rsidR="00D51F0F" w:rsidRPr="00DD59E4" w:rsidRDefault="00D51F0F" w:rsidP="00111D8B">
            <w:pPr>
              <w:jc w:val="center"/>
            </w:pPr>
            <w:r>
              <w:t>17</w:t>
            </w:r>
          </w:p>
        </w:tc>
        <w:tc>
          <w:tcPr>
            <w:tcW w:w="709" w:type="dxa"/>
          </w:tcPr>
          <w:p w:rsidR="00D51F0F" w:rsidRPr="00DD59E4" w:rsidRDefault="00D51F0F" w:rsidP="00111D8B">
            <w:pPr>
              <w:jc w:val="center"/>
            </w:pPr>
            <w:r>
              <w:t>1</w:t>
            </w:r>
          </w:p>
        </w:tc>
        <w:tc>
          <w:tcPr>
            <w:tcW w:w="709" w:type="dxa"/>
          </w:tcPr>
          <w:p w:rsidR="00D51F0F" w:rsidRPr="00DD59E4" w:rsidRDefault="00D51F0F" w:rsidP="00111D8B">
            <w:pPr>
              <w:jc w:val="center"/>
            </w:pPr>
            <w:r>
              <w:t>10</w:t>
            </w:r>
          </w:p>
        </w:tc>
        <w:tc>
          <w:tcPr>
            <w:tcW w:w="709" w:type="dxa"/>
          </w:tcPr>
          <w:p w:rsidR="00D51F0F" w:rsidRPr="00DD59E4" w:rsidRDefault="00D51F0F" w:rsidP="00111D8B">
            <w:pPr>
              <w:jc w:val="center"/>
            </w:pPr>
            <w:r>
              <w:t>6</w:t>
            </w:r>
          </w:p>
        </w:tc>
        <w:tc>
          <w:tcPr>
            <w:tcW w:w="708" w:type="dxa"/>
          </w:tcPr>
          <w:p w:rsidR="00D51F0F" w:rsidRPr="00DD59E4" w:rsidRDefault="00D51F0F" w:rsidP="00111D8B">
            <w:pPr>
              <w:jc w:val="center"/>
            </w:pPr>
            <w:r>
              <w:t>0</w:t>
            </w:r>
          </w:p>
        </w:tc>
        <w:tc>
          <w:tcPr>
            <w:tcW w:w="1560" w:type="dxa"/>
          </w:tcPr>
          <w:p w:rsidR="00D51F0F" w:rsidRPr="00DD59E4" w:rsidRDefault="00D51F0F" w:rsidP="00111D8B">
            <w:pPr>
              <w:jc w:val="center"/>
            </w:pPr>
            <w:r>
              <w:t>30</w:t>
            </w:r>
            <w:r w:rsidRPr="00DD59E4">
              <w:t>%</w:t>
            </w:r>
          </w:p>
        </w:tc>
        <w:tc>
          <w:tcPr>
            <w:tcW w:w="1842" w:type="dxa"/>
          </w:tcPr>
          <w:p w:rsidR="00D51F0F" w:rsidRPr="00DD59E4" w:rsidRDefault="00D51F0F" w:rsidP="00111D8B">
            <w:pPr>
              <w:jc w:val="center"/>
            </w:pPr>
            <w:r>
              <w:t>37,52</w:t>
            </w:r>
            <w:r w:rsidRPr="00DD59E4">
              <w:t>%</w:t>
            </w:r>
          </w:p>
        </w:tc>
      </w:tr>
    </w:tbl>
    <w:p w:rsidR="00D51F0F" w:rsidRDefault="00D51F0F" w:rsidP="00D51F0F">
      <w:pPr>
        <w:pStyle w:val="a3"/>
        <w:spacing w:beforeAutospacing="0" w:afterAutospacing="0"/>
        <w:jc w:val="center"/>
        <w:rPr>
          <w:b/>
          <w:bCs/>
          <w:i/>
          <w:iCs/>
        </w:rPr>
      </w:pPr>
    </w:p>
    <w:p w:rsidR="00D51F0F" w:rsidRPr="00DD59E4" w:rsidRDefault="00D51F0F" w:rsidP="00D51F0F">
      <w:pPr>
        <w:pStyle w:val="a3"/>
        <w:spacing w:beforeAutospacing="0" w:afterAutospacing="0"/>
        <w:jc w:val="center"/>
        <w:rPr>
          <w:b/>
          <w:bCs/>
          <w:i/>
          <w:iCs/>
        </w:rPr>
      </w:pPr>
      <w:r w:rsidRPr="00DD59E4">
        <w:rPr>
          <w:b/>
          <w:bCs/>
          <w:i/>
          <w:iCs/>
        </w:rPr>
        <w:t>Допущены ошибки в заданиях</w:t>
      </w:r>
    </w:p>
    <w:p w:rsidR="00D51F0F" w:rsidRPr="001261BC" w:rsidRDefault="00D51F0F" w:rsidP="00D51F0F">
      <w:pPr>
        <w:pStyle w:val="a3"/>
        <w:spacing w:beforeAutospacing="0" w:afterAutospacing="0"/>
        <w:jc w:val="both"/>
        <w:rPr>
          <w:b/>
          <w:bCs/>
        </w:rPr>
      </w:pPr>
      <w:r w:rsidRPr="00DD59E4">
        <w:rPr>
          <w:rFonts w:ascii="Arial" w:hAnsi="Arial" w:cs="Arial"/>
          <w:sz w:val="28"/>
          <w:szCs w:val="28"/>
        </w:rPr>
        <w:tab/>
      </w:r>
      <w:r w:rsidRPr="001261BC">
        <w:rPr>
          <w:b/>
          <w:bCs/>
        </w:rPr>
        <w:t xml:space="preserve">Более успешно выполнены задания </w:t>
      </w:r>
      <w:proofErr w:type="gramStart"/>
      <w:r w:rsidRPr="001261BC">
        <w:rPr>
          <w:b/>
          <w:bCs/>
        </w:rPr>
        <w:t>обучающимися</w:t>
      </w:r>
      <w:proofErr w:type="gramEnd"/>
      <w:r w:rsidRPr="001261BC">
        <w:rPr>
          <w:b/>
          <w:bCs/>
        </w:rPr>
        <w:t xml:space="preserve"> 7 класса:</w:t>
      </w:r>
    </w:p>
    <w:p w:rsidR="00D51F0F" w:rsidRPr="001261BC" w:rsidRDefault="00D51F0F" w:rsidP="00D51F0F">
      <w:pPr>
        <w:pStyle w:val="a3"/>
        <w:spacing w:beforeAutospacing="0" w:afterAutospacing="0"/>
        <w:jc w:val="both"/>
      </w:pPr>
      <w:r w:rsidRPr="001261BC">
        <w:rPr>
          <w:b/>
          <w:bCs/>
        </w:rPr>
        <w:t>№1</w:t>
      </w:r>
      <w:r w:rsidRPr="001261BC">
        <w:rPr>
          <w:rStyle w:val="apple-converted-space"/>
        </w:rPr>
        <w:t> </w:t>
      </w:r>
      <w:r w:rsidRPr="001261BC">
        <w:rPr>
          <w:iCs/>
        </w:rPr>
        <w:t>(умение установить соответствия);</w:t>
      </w:r>
      <w:r w:rsidRPr="001261BC">
        <w:rPr>
          <w:rStyle w:val="apple-converted-space"/>
        </w:rPr>
        <w:t> </w:t>
      </w:r>
      <w:r w:rsidRPr="001261BC">
        <w:t xml:space="preserve"> №</w:t>
      </w:r>
      <w:r w:rsidRPr="001261BC">
        <w:rPr>
          <w:rStyle w:val="apple-converted-space"/>
        </w:rPr>
        <w:t> </w:t>
      </w:r>
      <w:r w:rsidRPr="001261BC">
        <w:rPr>
          <w:b/>
          <w:bCs/>
        </w:rPr>
        <w:t>2</w:t>
      </w:r>
      <w:r w:rsidRPr="001261BC">
        <w:rPr>
          <w:rStyle w:val="apple-converted-space"/>
        </w:rPr>
        <w:t> </w:t>
      </w:r>
      <w:r w:rsidRPr="001261BC">
        <w:rPr>
          <w:iCs/>
        </w:rPr>
        <w:t>(работа с терминами);</w:t>
      </w:r>
      <w:r w:rsidRPr="001261BC">
        <w:rPr>
          <w:rStyle w:val="apple-converted-space"/>
        </w:rPr>
        <w:t> </w:t>
      </w:r>
      <w:r w:rsidRPr="001261BC">
        <w:t xml:space="preserve">  </w:t>
      </w:r>
      <w:r w:rsidRPr="001261BC">
        <w:rPr>
          <w:b/>
          <w:bCs/>
        </w:rPr>
        <w:t>№3 (</w:t>
      </w:r>
      <w:r w:rsidRPr="001261BC">
        <w:t>работа с текстом);</w:t>
      </w:r>
    </w:p>
    <w:p w:rsidR="00D51F0F" w:rsidRPr="001261BC" w:rsidRDefault="00D51F0F" w:rsidP="00D51F0F">
      <w:pPr>
        <w:pStyle w:val="a3"/>
        <w:spacing w:beforeAutospacing="0" w:afterAutospacing="0"/>
        <w:jc w:val="both"/>
      </w:pPr>
      <w:r w:rsidRPr="001261BC">
        <w:rPr>
          <w:b/>
          <w:bCs/>
        </w:rPr>
        <w:t>№4 (</w:t>
      </w:r>
      <w:r w:rsidRPr="001261BC">
        <w:t xml:space="preserve">умение использовать историческую карту как источник информации о границах России и других государств); </w:t>
      </w:r>
      <w:r w:rsidRPr="001261BC">
        <w:rPr>
          <w:b/>
          <w:bCs/>
        </w:rPr>
        <w:t>№6</w:t>
      </w:r>
      <w:r w:rsidRPr="001261BC">
        <w:rPr>
          <w:rStyle w:val="apple-converted-space"/>
        </w:rPr>
        <w:t> </w:t>
      </w:r>
      <w:r w:rsidRPr="001261BC">
        <w:rPr>
          <w:iCs/>
        </w:rPr>
        <w:t>(</w:t>
      </w:r>
      <w:r w:rsidRPr="001261BC">
        <w:t>умение работать с письменными, изобразительными и вещественными историческими источниками</w:t>
      </w:r>
      <w:r w:rsidRPr="001261BC">
        <w:rPr>
          <w:iCs/>
        </w:rPr>
        <w:t>);</w:t>
      </w:r>
      <w:r w:rsidRPr="001261BC">
        <w:t xml:space="preserve"> </w:t>
      </w:r>
      <w:r w:rsidRPr="001261BC">
        <w:rPr>
          <w:b/>
          <w:iCs/>
        </w:rPr>
        <w:t>№10 (</w:t>
      </w:r>
      <w:r w:rsidRPr="001261BC">
        <w:t>Рассказывать о значительных событиях и личностях);</w:t>
      </w:r>
    </w:p>
    <w:p w:rsidR="00D51F0F" w:rsidRPr="001261BC" w:rsidRDefault="00D51F0F" w:rsidP="00D51F0F">
      <w:pPr>
        <w:pStyle w:val="a3"/>
        <w:spacing w:beforeAutospacing="0" w:afterAutospacing="0"/>
        <w:jc w:val="both"/>
        <w:rPr>
          <w:iCs/>
        </w:rPr>
      </w:pPr>
      <w:r w:rsidRPr="001261BC">
        <w:rPr>
          <w:b/>
          <w:iCs/>
        </w:rPr>
        <w:t>№11</w:t>
      </w:r>
      <w:r w:rsidRPr="001261BC">
        <w:rPr>
          <w:iCs/>
        </w:rPr>
        <w:t xml:space="preserve"> (</w:t>
      </w:r>
      <w:r w:rsidRPr="001261BC">
        <w:t>Объяснять причины и следствия ключевых событий и процессов отечественной и всеобщей истории</w:t>
      </w:r>
      <w:r w:rsidRPr="001261BC">
        <w:rPr>
          <w:iCs/>
        </w:rPr>
        <w:t xml:space="preserve">); </w:t>
      </w:r>
      <w:r w:rsidRPr="001261BC">
        <w:rPr>
          <w:b/>
          <w:iCs/>
        </w:rPr>
        <w:t>№12</w:t>
      </w:r>
      <w:r w:rsidRPr="001261BC">
        <w:rPr>
          <w:iCs/>
        </w:rPr>
        <w:t xml:space="preserve"> (знание истории родного края).</w:t>
      </w:r>
    </w:p>
    <w:p w:rsidR="00D51F0F" w:rsidRPr="001261BC" w:rsidRDefault="00D51F0F" w:rsidP="00D51F0F">
      <w:pPr>
        <w:pStyle w:val="a3"/>
        <w:spacing w:beforeAutospacing="0" w:afterAutospacing="0"/>
        <w:jc w:val="both"/>
        <w:rPr>
          <w:b/>
          <w:bCs/>
        </w:rPr>
      </w:pPr>
      <w:r w:rsidRPr="001261BC">
        <w:rPr>
          <w:b/>
          <w:bCs/>
        </w:rPr>
        <w:tab/>
        <w:t xml:space="preserve">Наибольшее затруднение вызвали у </w:t>
      </w:r>
      <w:proofErr w:type="gramStart"/>
      <w:r w:rsidRPr="001261BC">
        <w:rPr>
          <w:b/>
          <w:bCs/>
        </w:rPr>
        <w:t>обучающихся</w:t>
      </w:r>
      <w:proofErr w:type="gramEnd"/>
      <w:r w:rsidRPr="001261BC">
        <w:rPr>
          <w:b/>
          <w:bCs/>
        </w:rPr>
        <w:t xml:space="preserve"> задания: </w:t>
      </w:r>
    </w:p>
    <w:p w:rsidR="00D51F0F" w:rsidRPr="001261BC" w:rsidRDefault="00D51F0F" w:rsidP="00D51F0F">
      <w:pPr>
        <w:pStyle w:val="a3"/>
        <w:spacing w:beforeAutospacing="0" w:afterAutospacing="0"/>
        <w:jc w:val="both"/>
        <w:rPr>
          <w:b/>
          <w:bCs/>
        </w:rPr>
      </w:pPr>
      <w:r w:rsidRPr="001261BC">
        <w:rPr>
          <w:b/>
        </w:rPr>
        <w:t>№5</w:t>
      </w:r>
      <w:r w:rsidRPr="001261BC">
        <w:t xml:space="preserve"> (работа с картой);</w:t>
      </w:r>
      <w:r w:rsidRPr="001261BC">
        <w:rPr>
          <w:b/>
          <w:bCs/>
        </w:rPr>
        <w:t xml:space="preserve"> №7</w:t>
      </w:r>
      <w:r w:rsidRPr="001261BC">
        <w:rPr>
          <w:rStyle w:val="apple-converted-space"/>
        </w:rPr>
        <w:t> </w:t>
      </w:r>
      <w:r w:rsidRPr="001261BC">
        <w:rPr>
          <w:iCs/>
        </w:rPr>
        <w:t>(умение</w:t>
      </w:r>
      <w:r w:rsidRPr="001261BC">
        <w:t xml:space="preserve"> работать с письменными, изобразительными источниками, понимать содержащуюся в них информацию</w:t>
      </w:r>
      <w:r w:rsidRPr="001261BC">
        <w:rPr>
          <w:iCs/>
        </w:rPr>
        <w:t>);</w:t>
      </w:r>
      <w:r w:rsidRPr="001261BC">
        <w:rPr>
          <w:b/>
          <w:bCs/>
        </w:rPr>
        <w:t xml:space="preserve">  №8</w:t>
      </w:r>
      <w:r w:rsidRPr="001261BC">
        <w:rPr>
          <w:rStyle w:val="apple-converted-space"/>
        </w:rPr>
        <w:t> </w:t>
      </w:r>
      <w:r w:rsidRPr="001261BC">
        <w:rPr>
          <w:iCs/>
        </w:rPr>
        <w:t>(</w:t>
      </w:r>
      <w:r w:rsidRPr="001261BC">
        <w:t>локализовать во времени хронологические рамки и рубежные события Нового времени</w:t>
      </w:r>
      <w:r w:rsidRPr="001261BC">
        <w:rPr>
          <w:iCs/>
        </w:rPr>
        <w:t>);</w:t>
      </w:r>
      <w:r w:rsidRPr="001261BC">
        <w:rPr>
          <w:b/>
          <w:bCs/>
        </w:rPr>
        <w:t xml:space="preserve">  </w:t>
      </w:r>
      <w:r w:rsidRPr="001261BC">
        <w:rPr>
          <w:b/>
          <w:iCs/>
        </w:rPr>
        <w:t>№9</w:t>
      </w:r>
      <w:r w:rsidRPr="001261BC">
        <w:rPr>
          <w:iCs/>
        </w:rPr>
        <w:t xml:space="preserve"> (</w:t>
      </w:r>
      <w:r w:rsidRPr="001261BC">
        <w:t>умение искать, анализировать, систематизировать и оценивать историческую информацию различных исторических и современных источников</w:t>
      </w:r>
      <w:r w:rsidRPr="001261BC">
        <w:rPr>
          <w:iCs/>
        </w:rPr>
        <w:t>).</w:t>
      </w:r>
    </w:p>
    <w:p w:rsidR="00D51F0F" w:rsidRPr="00DD59E4" w:rsidRDefault="00D51F0F" w:rsidP="00D51F0F">
      <w:pPr>
        <w:pStyle w:val="a3"/>
        <w:spacing w:beforeAutospacing="0" w:afterAutospacing="0"/>
        <w:jc w:val="both"/>
        <w:rPr>
          <w:iCs/>
        </w:rPr>
      </w:pPr>
    </w:p>
    <w:p w:rsidR="00D51F0F" w:rsidRPr="00DD59E4" w:rsidRDefault="00D51F0F" w:rsidP="00D51F0F">
      <w:pPr>
        <w:pStyle w:val="a3"/>
        <w:spacing w:beforeAutospacing="0" w:afterAutospacing="0"/>
        <w:jc w:val="both"/>
      </w:pPr>
      <w:r>
        <w:rPr>
          <w:b/>
          <w:bCs/>
        </w:rPr>
        <w:t>Вывод</w:t>
      </w:r>
      <w:r w:rsidRPr="00DD59E4">
        <w:rPr>
          <w:b/>
          <w:bCs/>
        </w:rPr>
        <w:t>:</w:t>
      </w:r>
      <w:r w:rsidRPr="00DD59E4">
        <w:rPr>
          <w:rStyle w:val="apple-converted-space"/>
        </w:rPr>
        <w:t> </w:t>
      </w:r>
      <w:r w:rsidRPr="00DD59E4">
        <w:t>Сравнивая результаты ВПР по истории, можно сказать, что обучающиеся  справились с работой. В</w:t>
      </w:r>
      <w:r w:rsidRPr="00DD59E4">
        <w:rPr>
          <w:bCs/>
        </w:rPr>
        <w:t xml:space="preserve">се обучающиеся </w:t>
      </w:r>
      <w:r>
        <w:rPr>
          <w:bCs/>
        </w:rPr>
        <w:t>7</w:t>
      </w:r>
      <w:r w:rsidRPr="00DD59E4">
        <w:rPr>
          <w:bCs/>
        </w:rPr>
        <w:t xml:space="preserve"> класса достигли базового уровня подготовки.</w:t>
      </w:r>
      <w:r w:rsidRPr="00DD59E4">
        <w:t xml:space="preserve"> </w:t>
      </w:r>
      <w:r w:rsidRPr="00DD59E4">
        <w:rPr>
          <w:bCs/>
        </w:rPr>
        <w:t xml:space="preserve"> </w:t>
      </w:r>
      <w:r w:rsidRPr="00DD59E4">
        <w:rPr>
          <w:rStyle w:val="apple-converted-space"/>
        </w:rPr>
        <w:t> </w:t>
      </w:r>
      <w:r w:rsidRPr="00DD59E4">
        <w:t>Результаты проведенного анализа указывают на необходимость дифференцированного подхода в процессе обучения. В 20</w:t>
      </w:r>
      <w:r>
        <w:t>21</w:t>
      </w:r>
      <w:r w:rsidRPr="00DD59E4">
        <w:t>-202</w:t>
      </w:r>
      <w:r>
        <w:t>2</w:t>
      </w:r>
      <w:r w:rsidRPr="00DD59E4">
        <w:t xml:space="preserve"> учебном году при подготовке к ВПР необходимо уделить особое внимание заданиям № </w:t>
      </w:r>
      <w:r>
        <w:t>5</w:t>
      </w:r>
      <w:r w:rsidRPr="00DD59E4">
        <w:t xml:space="preserve">, </w:t>
      </w:r>
      <w:r>
        <w:t>7</w:t>
      </w:r>
      <w:r w:rsidRPr="00DD59E4">
        <w:t xml:space="preserve">, </w:t>
      </w:r>
      <w:r>
        <w:t>8</w:t>
      </w:r>
      <w:r w:rsidRPr="00DD59E4">
        <w:t>, 9.</w:t>
      </w:r>
    </w:p>
    <w:p w:rsidR="00182215" w:rsidRDefault="00182215" w:rsidP="00182215">
      <w:pPr>
        <w:spacing w:after="0" w:line="294" w:lineRule="atLeast"/>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Анализ результатов </w:t>
      </w:r>
      <w:r w:rsidRPr="00101FE1">
        <w:rPr>
          <w:rFonts w:ascii="Times New Roman" w:eastAsia="Times New Roman" w:hAnsi="Times New Roman" w:cs="Times New Roman"/>
          <w:b/>
          <w:bCs/>
          <w:sz w:val="27"/>
          <w:szCs w:val="27"/>
        </w:rPr>
        <w:t xml:space="preserve">ВПР по химии </w:t>
      </w:r>
      <w:r>
        <w:rPr>
          <w:rFonts w:ascii="Times New Roman" w:eastAsia="Times New Roman" w:hAnsi="Times New Roman" w:cs="Times New Roman"/>
          <w:b/>
          <w:bCs/>
          <w:sz w:val="27"/>
          <w:szCs w:val="27"/>
        </w:rPr>
        <w:t xml:space="preserve">учащихся </w:t>
      </w:r>
      <w:r w:rsidRPr="00101FE1">
        <w:rPr>
          <w:rFonts w:ascii="Times New Roman" w:eastAsia="Times New Roman" w:hAnsi="Times New Roman" w:cs="Times New Roman"/>
          <w:b/>
          <w:bCs/>
          <w:sz w:val="27"/>
          <w:szCs w:val="27"/>
        </w:rPr>
        <w:t>11 класса</w:t>
      </w:r>
    </w:p>
    <w:p w:rsidR="00182215" w:rsidRPr="00101FE1" w:rsidRDefault="00182215" w:rsidP="00182215">
      <w:pPr>
        <w:spacing w:after="0" w:line="294" w:lineRule="atLeast"/>
        <w:rPr>
          <w:rFonts w:ascii="Times New Roman" w:eastAsia="Times New Roman" w:hAnsi="Times New Roman" w:cs="Times New Roman"/>
          <w:sz w:val="24"/>
          <w:szCs w:val="24"/>
        </w:rPr>
      </w:pPr>
    </w:p>
    <w:p w:rsidR="00182215" w:rsidRDefault="00182215" w:rsidP="00182215">
      <w:pPr>
        <w:spacing w:after="0" w:line="294"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Проверочная работа включала </w:t>
      </w:r>
      <w:r w:rsidRPr="00101FE1">
        <w:rPr>
          <w:rFonts w:ascii="Times New Roman" w:eastAsia="Times New Roman" w:hAnsi="Times New Roman" w:cs="Times New Roman"/>
          <w:sz w:val="27"/>
          <w:szCs w:val="27"/>
        </w:rPr>
        <w:t>в себя 15 з</w:t>
      </w:r>
      <w:r>
        <w:rPr>
          <w:rFonts w:ascii="Times New Roman" w:eastAsia="Times New Roman" w:hAnsi="Times New Roman" w:cs="Times New Roman"/>
          <w:sz w:val="27"/>
          <w:szCs w:val="27"/>
        </w:rPr>
        <w:t>аданий. На выполнение работы отводилс</w:t>
      </w:r>
      <w:r w:rsidRPr="00101FE1">
        <w:rPr>
          <w:rFonts w:ascii="Times New Roman" w:eastAsia="Times New Roman" w:hAnsi="Times New Roman" w:cs="Times New Roman"/>
          <w:sz w:val="27"/>
          <w:szCs w:val="27"/>
        </w:rPr>
        <w:t xml:space="preserve">я 1 час 30 минут (90 минут). </w:t>
      </w:r>
    </w:p>
    <w:p w:rsidR="00182215" w:rsidRPr="00101FE1" w:rsidRDefault="00182215" w:rsidP="00182215">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Всего приняли участие 4 </w:t>
      </w:r>
      <w:proofErr w:type="gramStart"/>
      <w:r w:rsidRPr="00101FE1">
        <w:rPr>
          <w:rFonts w:ascii="Times New Roman" w:eastAsia="Times New Roman" w:hAnsi="Times New Roman" w:cs="Times New Roman"/>
          <w:sz w:val="27"/>
          <w:szCs w:val="27"/>
        </w:rPr>
        <w:t>обучающихся</w:t>
      </w:r>
      <w:proofErr w:type="gramEnd"/>
      <w:r w:rsidRPr="00101FE1">
        <w:rPr>
          <w:rFonts w:ascii="Times New Roman" w:eastAsia="Times New Roman" w:hAnsi="Times New Roman" w:cs="Times New Roman"/>
          <w:sz w:val="27"/>
          <w:szCs w:val="27"/>
        </w:rPr>
        <w:t xml:space="preserve"> 11-ого класса</w:t>
      </w:r>
    </w:p>
    <w:p w:rsidR="00182215" w:rsidRDefault="00182215" w:rsidP="00182215">
      <w:pPr>
        <w:spacing w:after="0" w:line="294" w:lineRule="atLeast"/>
        <w:rPr>
          <w:rFonts w:ascii="Times New Roman" w:eastAsia="Times New Roman" w:hAnsi="Times New Roman" w:cs="Times New Roman"/>
          <w:sz w:val="27"/>
          <w:szCs w:val="27"/>
        </w:rPr>
      </w:pPr>
      <w:r w:rsidRPr="00101FE1">
        <w:rPr>
          <w:rFonts w:ascii="Times New Roman" w:eastAsia="Times New Roman" w:hAnsi="Times New Roman" w:cs="Times New Roman"/>
          <w:sz w:val="27"/>
          <w:szCs w:val="27"/>
        </w:rPr>
        <w:t>По итогам проведения ВПР по химии в 11классе были получены следующие результаты</w:t>
      </w:r>
      <w:r>
        <w:rPr>
          <w:rFonts w:ascii="Times New Roman" w:eastAsia="Times New Roman" w:hAnsi="Times New Roman" w:cs="Times New Roman"/>
          <w:sz w:val="27"/>
          <w:szCs w:val="27"/>
        </w:rPr>
        <w:t>:</w:t>
      </w:r>
    </w:p>
    <w:p w:rsidR="00182215" w:rsidRDefault="00182215" w:rsidP="00182215">
      <w:pPr>
        <w:spacing w:after="0" w:line="294"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Сумма баллов    отметка за работу</w:t>
      </w:r>
    </w:p>
    <w:p w:rsidR="00182215" w:rsidRDefault="00182215" w:rsidP="00182215">
      <w:pPr>
        <w:spacing w:after="0" w:line="294" w:lineRule="atLeast"/>
        <w:rPr>
          <w:rFonts w:ascii="Times New Roman" w:eastAsia="Times New Roman" w:hAnsi="Times New Roman" w:cs="Times New Roman"/>
          <w:sz w:val="27"/>
          <w:szCs w:val="27"/>
        </w:rPr>
      </w:pPr>
    </w:p>
    <w:p w:rsidR="00182215" w:rsidRDefault="00182215" w:rsidP="00182215">
      <w:pPr>
        <w:spacing w:after="0" w:line="294" w:lineRule="atLeast"/>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Дикажева</w:t>
      </w:r>
      <w:proofErr w:type="spellEnd"/>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Алия</w:t>
      </w:r>
      <w:proofErr w:type="spellEnd"/>
      <w:r>
        <w:rPr>
          <w:rFonts w:ascii="Times New Roman" w:eastAsia="Times New Roman" w:hAnsi="Times New Roman" w:cs="Times New Roman"/>
          <w:sz w:val="27"/>
          <w:szCs w:val="27"/>
        </w:rPr>
        <w:t xml:space="preserve"> –                       23                            4</w:t>
      </w:r>
    </w:p>
    <w:p w:rsidR="00182215" w:rsidRPr="00711FC8" w:rsidRDefault="00182215" w:rsidP="00182215">
      <w:pPr>
        <w:spacing w:after="0" w:line="294" w:lineRule="atLeast"/>
        <w:rPr>
          <w:rFonts w:ascii="Arial" w:eastAsia="Times New Roman" w:hAnsi="Arial" w:cs="Arial"/>
          <w:color w:val="000000"/>
          <w:sz w:val="24"/>
          <w:szCs w:val="24"/>
        </w:rPr>
      </w:pPr>
      <w:proofErr w:type="spellStart"/>
      <w:r w:rsidRPr="00711FC8">
        <w:rPr>
          <w:rFonts w:ascii="Arial" w:eastAsia="Times New Roman" w:hAnsi="Arial" w:cs="Arial"/>
          <w:color w:val="000000"/>
          <w:sz w:val="24"/>
          <w:szCs w:val="24"/>
        </w:rPr>
        <w:t>Атигова</w:t>
      </w:r>
      <w:proofErr w:type="spellEnd"/>
      <w:r w:rsidRPr="00711FC8">
        <w:rPr>
          <w:rFonts w:ascii="Arial" w:eastAsia="Times New Roman" w:hAnsi="Arial" w:cs="Arial"/>
          <w:color w:val="000000"/>
          <w:sz w:val="24"/>
          <w:szCs w:val="24"/>
        </w:rPr>
        <w:t xml:space="preserve"> Лида                              22                             4 </w:t>
      </w:r>
    </w:p>
    <w:p w:rsidR="00182215" w:rsidRPr="00711FC8" w:rsidRDefault="00182215" w:rsidP="00182215">
      <w:pPr>
        <w:spacing w:after="0" w:line="294" w:lineRule="atLeast"/>
        <w:rPr>
          <w:rFonts w:ascii="Arial" w:eastAsia="Times New Roman" w:hAnsi="Arial" w:cs="Arial"/>
          <w:color w:val="000000"/>
          <w:sz w:val="24"/>
          <w:szCs w:val="24"/>
        </w:rPr>
      </w:pPr>
      <w:proofErr w:type="spellStart"/>
      <w:r w:rsidRPr="00711FC8">
        <w:rPr>
          <w:rFonts w:ascii="Arial" w:eastAsia="Times New Roman" w:hAnsi="Arial" w:cs="Arial"/>
          <w:color w:val="000000"/>
          <w:sz w:val="24"/>
          <w:szCs w:val="24"/>
        </w:rPr>
        <w:t>Куркиева</w:t>
      </w:r>
      <w:proofErr w:type="spellEnd"/>
      <w:r w:rsidRPr="00711FC8">
        <w:rPr>
          <w:rFonts w:ascii="Arial" w:eastAsia="Times New Roman" w:hAnsi="Arial" w:cs="Arial"/>
          <w:color w:val="000000"/>
          <w:sz w:val="24"/>
          <w:szCs w:val="24"/>
        </w:rPr>
        <w:t xml:space="preserve"> Луиза                           23                             4</w:t>
      </w:r>
    </w:p>
    <w:p w:rsidR="00182215" w:rsidRPr="00101FE1" w:rsidRDefault="00182215" w:rsidP="00182215">
      <w:pPr>
        <w:spacing w:after="0" w:line="294" w:lineRule="atLeast"/>
        <w:rPr>
          <w:rFonts w:ascii="Times New Roman" w:eastAsia="Times New Roman" w:hAnsi="Times New Roman" w:cs="Times New Roman"/>
          <w:sz w:val="24"/>
          <w:szCs w:val="24"/>
        </w:rPr>
      </w:pPr>
      <w:proofErr w:type="spellStart"/>
      <w:r w:rsidRPr="00711FC8">
        <w:rPr>
          <w:rFonts w:ascii="Arial" w:eastAsia="Times New Roman" w:hAnsi="Arial" w:cs="Arial"/>
          <w:color w:val="000000"/>
          <w:sz w:val="24"/>
          <w:szCs w:val="24"/>
        </w:rPr>
        <w:lastRenderedPageBreak/>
        <w:t>Озиев</w:t>
      </w:r>
      <w:proofErr w:type="spellEnd"/>
      <w:r w:rsidRPr="00711FC8">
        <w:rPr>
          <w:rFonts w:ascii="Arial" w:eastAsia="Times New Roman" w:hAnsi="Arial" w:cs="Arial"/>
          <w:color w:val="000000"/>
          <w:sz w:val="24"/>
          <w:szCs w:val="24"/>
        </w:rPr>
        <w:t xml:space="preserve"> </w:t>
      </w:r>
      <w:proofErr w:type="spellStart"/>
      <w:r w:rsidRPr="00711FC8">
        <w:rPr>
          <w:rFonts w:ascii="Arial" w:eastAsia="Times New Roman" w:hAnsi="Arial" w:cs="Arial"/>
          <w:color w:val="000000"/>
          <w:sz w:val="24"/>
          <w:szCs w:val="24"/>
        </w:rPr>
        <w:t>Бекхан</w:t>
      </w:r>
      <w:proofErr w:type="spellEnd"/>
      <w:r w:rsidRPr="00711FC8">
        <w:rPr>
          <w:rFonts w:ascii="Arial" w:eastAsia="Times New Roman" w:hAnsi="Arial" w:cs="Arial"/>
          <w:color w:val="000000"/>
          <w:sz w:val="24"/>
          <w:szCs w:val="24"/>
        </w:rPr>
        <w:t>-                             19                             3</w:t>
      </w:r>
      <w:r w:rsidRPr="00101FE1">
        <w:rPr>
          <w:rFonts w:ascii="Arial" w:eastAsia="Times New Roman" w:hAnsi="Arial" w:cs="Arial"/>
          <w:color w:val="000000"/>
          <w:sz w:val="24"/>
          <w:szCs w:val="24"/>
        </w:rPr>
        <w:br/>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r w:rsidRPr="00711FC8">
        <w:rPr>
          <w:b/>
          <w:color w:val="000000"/>
          <w:u w:val="single"/>
        </w:rPr>
        <w:t>Учащиеся хорошо справились с заданиями</w:t>
      </w:r>
      <w:r>
        <w:rPr>
          <w:color w:val="000000"/>
        </w:rPr>
        <w:t xml:space="preserve">:  3; 6; 7; 8; 15 </w:t>
      </w:r>
      <w:proofErr w:type="gramStart"/>
      <w:r>
        <w:rPr>
          <w:color w:val="000000"/>
        </w:rPr>
        <w:t>на</w:t>
      </w:r>
      <w:proofErr w:type="gramEnd"/>
      <w:r>
        <w:rPr>
          <w:color w:val="000000"/>
        </w:rPr>
        <w:t>:</w:t>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r>
        <w:rPr>
          <w:color w:val="000000"/>
        </w:rPr>
        <w:t>- соотнесение изображённого объекта с выполняемой функцией;</w:t>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r>
        <w:rPr>
          <w:color w:val="000000"/>
        </w:rPr>
        <w:t>- значение периодической системы химических элементов Д.И. Менделеева;</w:t>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r>
        <w:rPr>
          <w:color w:val="000000"/>
        </w:rPr>
        <w:t xml:space="preserve">- </w:t>
      </w:r>
      <w:proofErr w:type="gramStart"/>
      <w:r>
        <w:rPr>
          <w:color w:val="000000"/>
        </w:rPr>
        <w:t>химическая</w:t>
      </w:r>
      <w:proofErr w:type="gramEnd"/>
      <w:r>
        <w:rPr>
          <w:color w:val="000000"/>
        </w:rPr>
        <w:t xml:space="preserve"> свойства простых и сложных веществ;</w:t>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r>
        <w:rPr>
          <w:color w:val="000000"/>
        </w:rPr>
        <w:t>- электролитическая диссоциация;</w:t>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r>
        <w:rPr>
          <w:color w:val="000000"/>
        </w:rPr>
        <w:t>- расчёты с использованием понятия «массовая доля вещества в растворе»</w:t>
      </w:r>
    </w:p>
    <w:p w:rsidR="00182215" w:rsidRDefault="00182215" w:rsidP="00182215">
      <w:pPr>
        <w:pStyle w:val="a3"/>
        <w:shd w:val="clear" w:color="auto" w:fill="FFFFFF"/>
        <w:spacing w:beforeAutospacing="0" w:afterAutospacing="0"/>
        <w:rPr>
          <w:rFonts w:ascii="Arial" w:hAnsi="Arial" w:cs="Arial"/>
          <w:color w:val="000000"/>
          <w:sz w:val="21"/>
          <w:szCs w:val="21"/>
        </w:rPr>
      </w:pPr>
      <w:r>
        <w:rPr>
          <w:rFonts w:ascii="Arial" w:hAnsi="Arial" w:cs="Arial"/>
          <w:color w:val="000000"/>
          <w:sz w:val="21"/>
          <w:szCs w:val="21"/>
        </w:rPr>
        <w:t>-</w:t>
      </w:r>
      <w:r>
        <w:rPr>
          <w:color w:val="000000"/>
          <w:sz w:val="27"/>
          <w:szCs w:val="27"/>
        </w:rPr>
        <w:t>по изображенной модели электронного строения атома определить: символ элемента, число протонов в ядре, № группы и чем является простое вещество (металл или неметалл)</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 xml:space="preserve"> -определить вид химической связи в приведенных веществах</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знание химической связи и умение определять вид химической связи по приведенным характеристикам</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 xml:space="preserve"> -вписать в схему названия 2 недостающих классов и 2 формулы веществ, являющихся представителями соответствующих классов.</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Знания классификации и номенклатуры неорганических соединений и умение определять принадлежность веществ к этим классам</w:t>
      </w:r>
    </w:p>
    <w:p w:rsidR="00182215" w:rsidRDefault="00182215" w:rsidP="00182215">
      <w:pPr>
        <w:pStyle w:val="a3"/>
        <w:shd w:val="clear" w:color="auto" w:fill="FFFFFF"/>
        <w:spacing w:beforeAutospacing="0" w:afterAutospacing="0"/>
        <w:ind w:hanging="142"/>
        <w:rPr>
          <w:rFonts w:ascii="Arial" w:hAnsi="Arial" w:cs="Arial"/>
          <w:color w:val="000000"/>
          <w:sz w:val="21"/>
          <w:szCs w:val="21"/>
        </w:rPr>
      </w:pPr>
      <w:r>
        <w:rPr>
          <w:color w:val="000000"/>
          <w:sz w:val="27"/>
          <w:szCs w:val="27"/>
        </w:rPr>
        <w:t xml:space="preserve">  -используя информацию, содержащуюся в тексте</w:t>
      </w:r>
      <w:proofErr w:type="gramStart"/>
      <w:r>
        <w:rPr>
          <w:color w:val="000000"/>
          <w:sz w:val="27"/>
          <w:szCs w:val="27"/>
        </w:rPr>
        <w:t>,. </w:t>
      </w:r>
      <w:proofErr w:type="gramEnd"/>
      <w:r>
        <w:rPr>
          <w:color w:val="000000"/>
        </w:rPr>
        <w:t>Составьте молекулярное  уравнение реакции оксида лития с водой.</w:t>
      </w:r>
    </w:p>
    <w:p w:rsidR="00182215" w:rsidRDefault="00182215" w:rsidP="00182215">
      <w:pPr>
        <w:pStyle w:val="a3"/>
        <w:shd w:val="clear" w:color="auto" w:fill="FFFFFF"/>
        <w:spacing w:beforeAutospacing="0" w:afterAutospacing="0"/>
        <w:rPr>
          <w:color w:val="000000"/>
          <w:sz w:val="27"/>
          <w:szCs w:val="27"/>
        </w:rPr>
      </w:pPr>
      <w:r>
        <w:rPr>
          <w:color w:val="000000"/>
          <w:sz w:val="27"/>
          <w:szCs w:val="27"/>
        </w:rPr>
        <w:t>-знания химических свойств оксидов и видов химических реакций, умение составлять уравнения химических реакций и определять их вид.</w:t>
      </w:r>
    </w:p>
    <w:p w:rsidR="00182215" w:rsidRDefault="00182215" w:rsidP="00182215">
      <w:pPr>
        <w:pStyle w:val="a3"/>
        <w:shd w:val="clear" w:color="auto" w:fill="FFFFFF"/>
        <w:spacing w:beforeAutospacing="0" w:afterAutospacing="0"/>
        <w:rPr>
          <w:rFonts w:ascii="Arial" w:hAnsi="Arial" w:cs="Arial"/>
          <w:color w:val="000000"/>
          <w:sz w:val="21"/>
          <w:szCs w:val="21"/>
        </w:rPr>
      </w:pPr>
    </w:p>
    <w:p w:rsidR="00182215" w:rsidRDefault="00182215" w:rsidP="00182215">
      <w:pPr>
        <w:pStyle w:val="a3"/>
        <w:shd w:val="clear" w:color="auto" w:fill="FFFFFF"/>
        <w:spacing w:beforeAutospacing="0" w:afterAutospacing="0"/>
        <w:rPr>
          <w:color w:val="000000"/>
          <w:sz w:val="27"/>
          <w:szCs w:val="27"/>
        </w:rPr>
      </w:pPr>
      <w:r w:rsidRPr="00711FC8">
        <w:rPr>
          <w:b/>
          <w:color w:val="000000"/>
          <w:sz w:val="27"/>
          <w:szCs w:val="27"/>
          <w:u w:val="single"/>
        </w:rPr>
        <w:t>Допущены ошибки в заданиях</w:t>
      </w:r>
      <w:r>
        <w:rPr>
          <w:color w:val="000000"/>
          <w:sz w:val="27"/>
          <w:szCs w:val="27"/>
        </w:rPr>
        <w:t>, где нужно:</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-составить уравнение химической реакции между полученной кислотой и основанием, указать вид реакции</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Знание химических свойств кислот и оснований, умение составлять уравнения химических реакций и определять их вид.</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FF0000"/>
          <w:sz w:val="27"/>
          <w:szCs w:val="27"/>
        </w:rPr>
        <w:t xml:space="preserve"> </w:t>
      </w:r>
      <w:r>
        <w:rPr>
          <w:rFonts w:ascii="Arial" w:hAnsi="Arial" w:cs="Arial"/>
          <w:color w:val="000000"/>
          <w:sz w:val="21"/>
          <w:szCs w:val="21"/>
        </w:rPr>
        <w:t>-</w:t>
      </w:r>
      <w:r>
        <w:rPr>
          <w:color w:val="000000"/>
          <w:sz w:val="27"/>
          <w:szCs w:val="27"/>
        </w:rPr>
        <w:t>умение составлять ионные уравнения реакций, объяснить сущность изученной химической реакции</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 xml:space="preserve"> -по данной схеме окислительно-восстановительной реакции составить электронный баланс, указать окислитель и восстановитель, расставить коэффициенты в уравнении реакции</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 xml:space="preserve"> -знания окислительно-восстановительных реакций, умение определить окислитель и восстановитель, составить электронный баланс и применить его для расстановки коэффициентов.</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-по данной схеме превращений, написать молекулярные уравнения реакций, с помощью которых можно осуществить превращения</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Знания взаимосвязи неорганических веществ, умение определять принадлежность веществ к разным классам неорганических соединений и составить уравнения изученных видов химических реакций</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 xml:space="preserve"> -установить соответствие между формулой органического вещества и класса, к которому оно принадлежит:</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Знания классификации органических соединений, теории строения органических соединений, умение определять принадлежность веще</w:t>
      </w:r>
      <w:proofErr w:type="gramStart"/>
      <w:r>
        <w:rPr>
          <w:color w:val="000000"/>
          <w:sz w:val="27"/>
          <w:szCs w:val="27"/>
        </w:rPr>
        <w:t>ств к кл</w:t>
      </w:r>
      <w:proofErr w:type="gramEnd"/>
      <w:r>
        <w:rPr>
          <w:color w:val="000000"/>
          <w:sz w:val="27"/>
          <w:szCs w:val="27"/>
        </w:rPr>
        <w:t>ассам органических соединений</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 xml:space="preserve">  -в предложенной схеме превращений вставить формулы пропущенных веществ и расставить коэффициенты там, где это необходимо.</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Знания классификации органических соединений их характерных химических свойств, умение определять принадлежность веще</w:t>
      </w:r>
      <w:proofErr w:type="gramStart"/>
      <w:r>
        <w:rPr>
          <w:color w:val="000000"/>
          <w:sz w:val="27"/>
          <w:szCs w:val="27"/>
        </w:rPr>
        <w:t>ств к кл</w:t>
      </w:r>
      <w:proofErr w:type="gramEnd"/>
      <w:r>
        <w:rPr>
          <w:color w:val="000000"/>
          <w:sz w:val="27"/>
          <w:szCs w:val="27"/>
        </w:rPr>
        <w:t>ассам органических соединений, умение составлять уравнения химических реакций.</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t xml:space="preserve"> -решить предложенную задачу и записать уравнения протекающих реакций</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rPr>
        <w:lastRenderedPageBreak/>
        <w:t>Знание и умение провести расчет количества вещества, массы или объема по количеству вещества, массе или объему одного из реагентов или продуктов реакции, умение составлять уравнения химических реакций, умение планировать эксперимент по получению и распознанию важнейших неорганических соединений, с учетом приобретенных знаний о правилах безлопастной работы с веществами.</w:t>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p>
    <w:p w:rsidR="00182215" w:rsidRDefault="00182215" w:rsidP="00182215">
      <w:pPr>
        <w:pStyle w:val="a3"/>
        <w:numPr>
          <w:ilvl w:val="0"/>
          <w:numId w:val="33"/>
        </w:numPr>
        <w:shd w:val="clear" w:color="auto" w:fill="FFFFFF"/>
        <w:spacing w:beforeAutospacing="0" w:afterAutospacing="0"/>
        <w:ind w:left="0"/>
        <w:rPr>
          <w:rFonts w:ascii="Arial" w:hAnsi="Arial" w:cs="Arial"/>
          <w:color w:val="000000"/>
          <w:sz w:val="21"/>
          <w:szCs w:val="21"/>
        </w:rPr>
      </w:pPr>
      <w:r>
        <w:rPr>
          <w:b/>
          <w:bCs/>
          <w:color w:val="000000"/>
          <w:sz w:val="27"/>
          <w:szCs w:val="27"/>
        </w:rPr>
        <w:t>Вывод и рекомендации:</w:t>
      </w:r>
    </w:p>
    <w:p w:rsidR="00182215" w:rsidRDefault="00182215" w:rsidP="00182215">
      <w:pPr>
        <w:pStyle w:val="a3"/>
        <w:shd w:val="clear" w:color="auto" w:fill="FFFFFF"/>
        <w:spacing w:beforeAutospacing="0" w:afterAutospacing="0" w:line="294" w:lineRule="atLeast"/>
        <w:rPr>
          <w:rFonts w:ascii="Arial" w:hAnsi="Arial" w:cs="Arial"/>
          <w:color w:val="000000"/>
          <w:sz w:val="21"/>
          <w:szCs w:val="21"/>
        </w:rPr>
      </w:pPr>
      <w:r>
        <w:rPr>
          <w:color w:val="000000"/>
          <w:sz w:val="27"/>
          <w:szCs w:val="27"/>
          <w:u w:val="single"/>
        </w:rPr>
        <w:t>Вывод</w:t>
      </w:r>
      <w:r>
        <w:rPr>
          <w:color w:val="000000"/>
          <w:sz w:val="27"/>
          <w:szCs w:val="27"/>
        </w:rPr>
        <w:t xml:space="preserve">: обучающиеся 11 классов в целом справились с предложенной работой и показали базовый уровень достижения предметных и </w:t>
      </w:r>
      <w:proofErr w:type="spellStart"/>
      <w:r>
        <w:rPr>
          <w:color w:val="000000"/>
          <w:sz w:val="27"/>
          <w:szCs w:val="27"/>
        </w:rPr>
        <w:t>метапредметных</w:t>
      </w:r>
      <w:proofErr w:type="spellEnd"/>
      <w:r>
        <w:rPr>
          <w:color w:val="000000"/>
          <w:sz w:val="27"/>
          <w:szCs w:val="27"/>
        </w:rPr>
        <w:t xml:space="preserve"> результатов, однако результаты отдельных заданий требуют дополнительной работы по устранению недочётов.</w:t>
      </w:r>
    </w:p>
    <w:p w:rsidR="00182215" w:rsidRDefault="00182215" w:rsidP="00182215">
      <w:pPr>
        <w:pStyle w:val="a3"/>
        <w:shd w:val="clear" w:color="auto" w:fill="FFFFFF"/>
        <w:spacing w:beforeAutospacing="0" w:afterAutospacing="0"/>
        <w:rPr>
          <w:rFonts w:ascii="Arial" w:hAnsi="Arial" w:cs="Arial"/>
          <w:color w:val="000000"/>
          <w:sz w:val="21"/>
          <w:szCs w:val="21"/>
        </w:rPr>
      </w:pPr>
      <w:r>
        <w:rPr>
          <w:color w:val="000000"/>
          <w:sz w:val="27"/>
          <w:szCs w:val="27"/>
          <w:u w:val="single"/>
        </w:rPr>
        <w:t>Рекомендации:</w:t>
      </w:r>
    </w:p>
    <w:p w:rsidR="00182215" w:rsidRDefault="00182215" w:rsidP="00182215">
      <w:pPr>
        <w:pStyle w:val="a3"/>
        <w:numPr>
          <w:ilvl w:val="0"/>
          <w:numId w:val="34"/>
        </w:numPr>
        <w:shd w:val="clear" w:color="auto" w:fill="FFFFFF"/>
        <w:spacing w:beforeAutospacing="0" w:afterAutospacing="0"/>
        <w:ind w:left="0"/>
        <w:rPr>
          <w:rFonts w:ascii="Arial" w:hAnsi="Arial" w:cs="Arial"/>
          <w:color w:val="000000"/>
          <w:sz w:val="21"/>
          <w:szCs w:val="21"/>
        </w:rPr>
      </w:pPr>
      <w:r>
        <w:rPr>
          <w:color w:val="000000"/>
          <w:sz w:val="27"/>
          <w:szCs w:val="27"/>
        </w:rPr>
        <w:t>по результатам анализа спланировать коррекционную работу по устранению выявленных пробелов;</w:t>
      </w:r>
    </w:p>
    <w:p w:rsidR="00182215" w:rsidRDefault="00182215" w:rsidP="00182215">
      <w:pPr>
        <w:pStyle w:val="a3"/>
        <w:numPr>
          <w:ilvl w:val="0"/>
          <w:numId w:val="34"/>
        </w:numPr>
        <w:shd w:val="clear" w:color="auto" w:fill="FFFFFF"/>
        <w:spacing w:beforeAutospacing="0" w:afterAutospacing="0"/>
        <w:ind w:left="0"/>
        <w:rPr>
          <w:rFonts w:ascii="Arial" w:hAnsi="Arial" w:cs="Arial"/>
          <w:color w:val="000000"/>
          <w:sz w:val="21"/>
          <w:szCs w:val="21"/>
        </w:rPr>
      </w:pPr>
      <w:r>
        <w:rPr>
          <w:color w:val="000000"/>
          <w:sz w:val="27"/>
          <w:szCs w:val="27"/>
        </w:rPr>
        <w:t>организовать сопутствующее повторение на уроках по темам, проблемным для класса в целом;</w:t>
      </w:r>
    </w:p>
    <w:p w:rsidR="00182215" w:rsidRDefault="00182215" w:rsidP="00182215">
      <w:pPr>
        <w:pStyle w:val="a3"/>
        <w:numPr>
          <w:ilvl w:val="0"/>
          <w:numId w:val="34"/>
        </w:numPr>
        <w:shd w:val="clear" w:color="auto" w:fill="FFFFFF"/>
        <w:spacing w:beforeAutospacing="0" w:afterAutospacing="0"/>
        <w:ind w:left="0"/>
        <w:rPr>
          <w:rFonts w:ascii="Arial" w:hAnsi="Arial" w:cs="Arial"/>
          <w:color w:val="000000"/>
          <w:sz w:val="21"/>
          <w:szCs w:val="21"/>
        </w:rPr>
      </w:pPr>
      <w:r>
        <w:rPr>
          <w:color w:val="000000"/>
          <w:sz w:val="27"/>
          <w:szCs w:val="27"/>
        </w:rPr>
        <w:t>организовать индивидуальные тренировочные упражнения для учащихся по разделам учебного курса, вызвавшим наибольшее затруднение;</w:t>
      </w:r>
    </w:p>
    <w:p w:rsidR="00182215" w:rsidRDefault="00182215" w:rsidP="00182215">
      <w:pPr>
        <w:pStyle w:val="a3"/>
        <w:numPr>
          <w:ilvl w:val="0"/>
          <w:numId w:val="34"/>
        </w:numPr>
        <w:shd w:val="clear" w:color="auto" w:fill="FFFFFF"/>
        <w:spacing w:beforeAutospacing="0" w:afterAutospacing="0"/>
        <w:ind w:left="0"/>
        <w:rPr>
          <w:rFonts w:ascii="Arial" w:hAnsi="Arial" w:cs="Arial"/>
          <w:color w:val="000000"/>
          <w:sz w:val="21"/>
          <w:szCs w:val="21"/>
        </w:rPr>
      </w:pPr>
      <w:r>
        <w:rPr>
          <w:color w:val="000000"/>
          <w:sz w:val="27"/>
          <w:szCs w:val="27"/>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182215" w:rsidRDefault="00182215" w:rsidP="00182215">
      <w:pPr>
        <w:pStyle w:val="a3"/>
        <w:numPr>
          <w:ilvl w:val="0"/>
          <w:numId w:val="34"/>
        </w:numPr>
        <w:shd w:val="clear" w:color="auto" w:fill="FFFFFF"/>
        <w:spacing w:beforeAutospacing="0" w:afterAutospacing="0"/>
        <w:ind w:left="0"/>
        <w:rPr>
          <w:rFonts w:ascii="Arial" w:hAnsi="Arial" w:cs="Arial"/>
          <w:color w:val="000000"/>
          <w:sz w:val="21"/>
          <w:szCs w:val="21"/>
        </w:rPr>
      </w:pPr>
      <w:r>
        <w:rPr>
          <w:color w:val="000000"/>
          <w:sz w:val="27"/>
          <w:szCs w:val="27"/>
        </w:rPr>
        <w:t>на уроках проводить виды чтения: поисковые (с ориентацией на отбор нужной информации), исследовательские и другие;</w:t>
      </w:r>
    </w:p>
    <w:p w:rsidR="00182215" w:rsidRDefault="00182215" w:rsidP="00182215">
      <w:pPr>
        <w:pStyle w:val="a3"/>
        <w:numPr>
          <w:ilvl w:val="0"/>
          <w:numId w:val="34"/>
        </w:numPr>
        <w:shd w:val="clear" w:color="auto" w:fill="FFFFFF"/>
        <w:spacing w:beforeAutospacing="0" w:afterAutospacing="0"/>
        <w:ind w:left="0"/>
        <w:rPr>
          <w:rFonts w:ascii="Arial" w:hAnsi="Arial" w:cs="Arial"/>
          <w:color w:val="000000"/>
          <w:sz w:val="21"/>
          <w:szCs w:val="21"/>
        </w:rPr>
      </w:pPr>
      <w:r>
        <w:rPr>
          <w:color w:val="000000"/>
          <w:sz w:val="27"/>
          <w:szCs w:val="27"/>
        </w:rPr>
        <w:t xml:space="preserve">совершенствовать навыки работы </w:t>
      </w:r>
      <w:proofErr w:type="gramStart"/>
      <w:r>
        <w:rPr>
          <w:color w:val="000000"/>
          <w:sz w:val="27"/>
          <w:szCs w:val="27"/>
        </w:rPr>
        <w:t>обучающихся</w:t>
      </w:r>
      <w:proofErr w:type="gramEnd"/>
      <w:r>
        <w:rPr>
          <w:color w:val="000000"/>
          <w:sz w:val="27"/>
          <w:szCs w:val="27"/>
        </w:rPr>
        <w:t xml:space="preserve"> со справочной литературой.</w:t>
      </w:r>
    </w:p>
    <w:p w:rsidR="00182215" w:rsidRPr="00E94B96" w:rsidRDefault="00182215" w:rsidP="00182215">
      <w:pPr>
        <w:pStyle w:val="a7"/>
        <w:jc w:val="center"/>
        <w:rPr>
          <w:rFonts w:ascii="Times New Roman" w:hAnsi="Times New Roman"/>
          <w:b/>
          <w:sz w:val="24"/>
          <w:szCs w:val="24"/>
        </w:rPr>
      </w:pPr>
      <w:proofErr w:type="gramStart"/>
      <w:r w:rsidRPr="00E94B96">
        <w:rPr>
          <w:rFonts w:ascii="Times New Roman" w:hAnsi="Times New Roman"/>
          <w:b/>
          <w:sz w:val="24"/>
          <w:szCs w:val="24"/>
        </w:rPr>
        <w:t>Аналитическая</w:t>
      </w:r>
      <w:proofErr w:type="gramEnd"/>
      <w:r w:rsidRPr="00E94B96">
        <w:rPr>
          <w:rFonts w:ascii="Times New Roman" w:hAnsi="Times New Roman"/>
          <w:b/>
          <w:sz w:val="24"/>
          <w:szCs w:val="24"/>
        </w:rPr>
        <w:t xml:space="preserve"> </w:t>
      </w:r>
      <w:proofErr w:type="spellStart"/>
      <w:r w:rsidRPr="00E94B96">
        <w:rPr>
          <w:rFonts w:ascii="Times New Roman" w:hAnsi="Times New Roman"/>
          <w:b/>
          <w:sz w:val="24"/>
          <w:szCs w:val="24"/>
        </w:rPr>
        <w:t>справкапо</w:t>
      </w:r>
      <w:proofErr w:type="spellEnd"/>
      <w:r w:rsidRPr="00E94B96">
        <w:rPr>
          <w:rFonts w:ascii="Times New Roman" w:hAnsi="Times New Roman"/>
          <w:b/>
          <w:sz w:val="24"/>
          <w:szCs w:val="24"/>
        </w:rPr>
        <w:t xml:space="preserve"> результатам ВПР</w:t>
      </w:r>
    </w:p>
    <w:p w:rsidR="00182215" w:rsidRPr="00E94B96" w:rsidRDefault="00182215" w:rsidP="00182215">
      <w:pPr>
        <w:pStyle w:val="a7"/>
        <w:jc w:val="center"/>
        <w:rPr>
          <w:rFonts w:ascii="Times New Roman" w:hAnsi="Times New Roman"/>
          <w:b/>
          <w:sz w:val="24"/>
          <w:szCs w:val="24"/>
        </w:rPr>
      </w:pPr>
      <w:r w:rsidRPr="00E94B96">
        <w:rPr>
          <w:rFonts w:ascii="Times New Roman" w:hAnsi="Times New Roman"/>
          <w:b/>
          <w:sz w:val="24"/>
          <w:szCs w:val="24"/>
        </w:rPr>
        <w:t>по истории в 2020-2021учебном году в 11 классах</w:t>
      </w:r>
    </w:p>
    <w:p w:rsidR="00182215" w:rsidRPr="00E94B96" w:rsidRDefault="00182215" w:rsidP="00182215">
      <w:pPr>
        <w:pStyle w:val="a7"/>
        <w:jc w:val="right"/>
        <w:rPr>
          <w:rFonts w:ascii="Times New Roman" w:hAnsi="Times New Roman"/>
          <w:b/>
          <w:sz w:val="24"/>
          <w:szCs w:val="24"/>
        </w:rPr>
      </w:pPr>
      <w:r w:rsidRPr="00E94B96">
        <w:rPr>
          <w:rFonts w:ascii="Times New Roman" w:hAnsi="Times New Roman"/>
          <w:b/>
          <w:sz w:val="24"/>
          <w:szCs w:val="24"/>
        </w:rPr>
        <w:t>Дата ВПР: 5.03.21 г.</w:t>
      </w:r>
    </w:p>
    <w:p w:rsidR="00182215" w:rsidRPr="00E94B96" w:rsidRDefault="00182215" w:rsidP="00182215">
      <w:pPr>
        <w:pStyle w:val="a7"/>
        <w:rPr>
          <w:rFonts w:ascii="Times New Roman" w:hAnsi="Times New Roman"/>
          <w:sz w:val="24"/>
          <w:szCs w:val="24"/>
        </w:rPr>
      </w:pPr>
      <w:r w:rsidRPr="00E94B96">
        <w:rPr>
          <w:rFonts w:ascii="Times New Roman" w:hAnsi="Times New Roman"/>
          <w:sz w:val="24"/>
          <w:szCs w:val="24"/>
        </w:rPr>
        <w:t>Всероссийская проверочная работа нацелена на выявление уровня овладения выпускниками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ВПР также проверяет знание выпускниками истории, культуры родного края. ВПР включает в себя задания по истории России с древнейших времён до наших дней и истории родного края. Знания по всеобщей истории проверяются в работе только в контексте истории России. Тексты заданий в ВПР в целом соответствуют формулировкам, принятым в учебниках, включённых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среднего общего образования.</w:t>
      </w:r>
    </w:p>
    <w:p w:rsidR="00182215" w:rsidRPr="00E94B96" w:rsidRDefault="00182215" w:rsidP="00182215">
      <w:pPr>
        <w:pStyle w:val="a7"/>
        <w:rPr>
          <w:rFonts w:ascii="Times New Roman" w:hAnsi="Times New Roman"/>
          <w:sz w:val="24"/>
          <w:szCs w:val="24"/>
        </w:rPr>
      </w:pPr>
      <w:r w:rsidRPr="00E94B96">
        <w:rPr>
          <w:rFonts w:ascii="Times New Roman" w:hAnsi="Times New Roman"/>
          <w:sz w:val="24"/>
          <w:szCs w:val="24"/>
        </w:rPr>
        <w:t>Работа состоит из 12 заданий. Ответами к заданиям 1, 5, 6, 7 являются цифры или слово (словосочетание). Задания 2–4 и 8–12 предполагают свободный ответ. Задания 11 и 12 составляют блок. На этих позициях используются задания двух моделей: модель 1 предполагает работу со списком событий, процессов; модель 2 – с информацией, представленной в задании.</w:t>
      </w:r>
    </w:p>
    <w:p w:rsidR="00182215" w:rsidRPr="00E94B96" w:rsidRDefault="00182215" w:rsidP="00182215">
      <w:pPr>
        <w:pStyle w:val="a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3227"/>
      </w:tblGrid>
      <w:tr w:rsidR="00182215" w:rsidRPr="00E94B96" w:rsidTr="00B51D84">
        <w:tc>
          <w:tcPr>
            <w:tcW w:w="762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Раздел курса истории </w:t>
            </w:r>
          </w:p>
        </w:tc>
        <w:tc>
          <w:tcPr>
            <w:tcW w:w="322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Количество заданий</w:t>
            </w:r>
          </w:p>
        </w:tc>
      </w:tr>
      <w:tr w:rsidR="00182215" w:rsidRPr="00E94B96" w:rsidTr="00B51D84">
        <w:tc>
          <w:tcPr>
            <w:tcW w:w="762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От Древней Руси к Российскому государству </w:t>
            </w:r>
          </w:p>
        </w:tc>
        <w:tc>
          <w:tcPr>
            <w:tcW w:w="322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1–4</w:t>
            </w:r>
          </w:p>
        </w:tc>
      </w:tr>
      <w:tr w:rsidR="00182215" w:rsidRPr="00E94B96" w:rsidTr="00B51D84">
        <w:tc>
          <w:tcPr>
            <w:tcW w:w="762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Россия в XVI–XVIII вв. от великого княжества к империи</w:t>
            </w:r>
          </w:p>
        </w:tc>
        <w:tc>
          <w:tcPr>
            <w:tcW w:w="322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1–4</w:t>
            </w:r>
          </w:p>
        </w:tc>
      </w:tr>
      <w:tr w:rsidR="00182215" w:rsidRPr="00E94B96" w:rsidTr="00B51D84">
        <w:tc>
          <w:tcPr>
            <w:tcW w:w="762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Российская империя в XIX – начале XX </w:t>
            </w:r>
            <w:proofErr w:type="gramStart"/>
            <w:r w:rsidRPr="00E94B96">
              <w:rPr>
                <w:rFonts w:ascii="Times New Roman" w:hAnsi="Times New Roman"/>
                <w:sz w:val="24"/>
                <w:szCs w:val="24"/>
              </w:rPr>
              <w:t>в</w:t>
            </w:r>
            <w:proofErr w:type="gramEnd"/>
            <w:r w:rsidRPr="00E94B96">
              <w:rPr>
                <w:rFonts w:ascii="Times New Roman" w:hAnsi="Times New Roman"/>
                <w:sz w:val="24"/>
                <w:szCs w:val="24"/>
              </w:rPr>
              <w:t>.</w:t>
            </w:r>
          </w:p>
        </w:tc>
        <w:tc>
          <w:tcPr>
            <w:tcW w:w="322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1–4</w:t>
            </w:r>
          </w:p>
        </w:tc>
      </w:tr>
      <w:tr w:rsidR="00182215" w:rsidRPr="00E94B96" w:rsidTr="00B51D84">
        <w:tc>
          <w:tcPr>
            <w:tcW w:w="762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Россия, СССР в 1914–1991 гг.</w:t>
            </w:r>
          </w:p>
        </w:tc>
        <w:tc>
          <w:tcPr>
            <w:tcW w:w="322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1–4</w:t>
            </w:r>
          </w:p>
        </w:tc>
      </w:tr>
      <w:tr w:rsidR="00182215" w:rsidRPr="00E94B96" w:rsidTr="00B51D84">
        <w:tc>
          <w:tcPr>
            <w:tcW w:w="762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Российская Федерация в 1992–2012 гг.</w:t>
            </w:r>
          </w:p>
        </w:tc>
        <w:tc>
          <w:tcPr>
            <w:tcW w:w="322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0–2</w:t>
            </w:r>
          </w:p>
        </w:tc>
      </w:tr>
      <w:tr w:rsidR="00182215" w:rsidRPr="00E94B96" w:rsidTr="00B51D84">
        <w:tc>
          <w:tcPr>
            <w:tcW w:w="762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ИТОГО </w:t>
            </w:r>
          </w:p>
        </w:tc>
        <w:tc>
          <w:tcPr>
            <w:tcW w:w="322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12</w:t>
            </w:r>
          </w:p>
        </w:tc>
      </w:tr>
    </w:tbl>
    <w:p w:rsidR="00182215" w:rsidRPr="00E94B96" w:rsidRDefault="00182215" w:rsidP="00182215">
      <w:pPr>
        <w:pStyle w:val="a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1951"/>
      </w:tblGrid>
      <w:tr w:rsidR="00182215" w:rsidRPr="00E94B96" w:rsidTr="00B51D84">
        <w:trPr>
          <w:trHeight w:val="265"/>
        </w:trPr>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Основные умения и способы действий</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Количество заданий</w:t>
            </w:r>
          </w:p>
        </w:tc>
      </w:tr>
      <w:tr w:rsidR="00182215" w:rsidRPr="00E94B96" w:rsidTr="00B51D84">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Знание основных фактов, процессов, явлений, терминов, персоналий</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4</w:t>
            </w:r>
          </w:p>
        </w:tc>
      </w:tr>
      <w:tr w:rsidR="00182215" w:rsidRPr="00E94B96" w:rsidTr="00B51D84">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lastRenderedPageBreak/>
              <w:t>Умение устанавливать причинно-следственные связи</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w:t>
            </w:r>
          </w:p>
        </w:tc>
      </w:tr>
      <w:tr w:rsidR="00182215" w:rsidRPr="00E94B96" w:rsidTr="00B51D84">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Умение проводить поиск исторической информации в письменных источниках</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2</w:t>
            </w:r>
          </w:p>
        </w:tc>
      </w:tr>
      <w:tr w:rsidR="00182215" w:rsidRPr="00E94B96" w:rsidTr="00B51D84">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Умение работать с иллюстративным материалом (знание фактов истории </w:t>
            </w:r>
            <w:proofErr w:type="spellStart"/>
            <w:r w:rsidRPr="00E94B96">
              <w:rPr>
                <w:rFonts w:ascii="Times New Roman" w:hAnsi="Times New Roman"/>
                <w:sz w:val="24"/>
                <w:szCs w:val="24"/>
              </w:rPr>
              <w:t>ультуры</w:t>
            </w:r>
            <w:proofErr w:type="spellEnd"/>
            <w:r w:rsidRPr="00E94B96">
              <w:rPr>
                <w:rFonts w:ascii="Times New Roman" w:hAnsi="Times New Roman"/>
                <w:sz w:val="24"/>
                <w:szCs w:val="24"/>
              </w:rPr>
              <w:t>)</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2</w:t>
            </w:r>
          </w:p>
        </w:tc>
      </w:tr>
      <w:tr w:rsidR="00182215" w:rsidRPr="00E94B96" w:rsidTr="00B51D84">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Умение работать с исторической картой</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2</w:t>
            </w:r>
          </w:p>
        </w:tc>
      </w:tr>
      <w:tr w:rsidR="00182215" w:rsidRPr="00E94B96" w:rsidTr="00B51D84">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Знание истории родного края</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w:t>
            </w:r>
          </w:p>
        </w:tc>
      </w:tr>
      <w:tr w:rsidR="00182215" w:rsidRPr="00E94B96" w:rsidTr="00B51D84">
        <w:tc>
          <w:tcPr>
            <w:tcW w:w="8755"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ИТОГО </w:t>
            </w:r>
          </w:p>
        </w:tc>
        <w:tc>
          <w:tcPr>
            <w:tcW w:w="1951"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12</w:t>
            </w:r>
          </w:p>
        </w:tc>
      </w:tr>
    </w:tbl>
    <w:p w:rsidR="00182215" w:rsidRPr="00E94B96" w:rsidRDefault="00182215" w:rsidP="00182215">
      <w:pPr>
        <w:pStyle w:val="a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804"/>
        <w:gridCol w:w="2170"/>
        <w:gridCol w:w="2170"/>
        <w:gridCol w:w="2170"/>
      </w:tblGrid>
      <w:tr w:rsidR="00182215" w:rsidRPr="00E94B96" w:rsidTr="00B51D84">
        <w:tc>
          <w:tcPr>
            <w:tcW w:w="53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w:t>
            </w:r>
          </w:p>
        </w:tc>
        <w:tc>
          <w:tcPr>
            <w:tcW w:w="380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Уровни сложности        </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Количество заданий</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Максимальный первичный балл</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Процент от максимального первичного балла</w:t>
            </w:r>
          </w:p>
        </w:tc>
      </w:tr>
      <w:tr w:rsidR="00182215" w:rsidRPr="00E94B96" w:rsidTr="00B51D84">
        <w:tc>
          <w:tcPr>
            <w:tcW w:w="53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w:t>
            </w:r>
          </w:p>
        </w:tc>
        <w:tc>
          <w:tcPr>
            <w:tcW w:w="380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Базовый</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8</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16</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76</w:t>
            </w:r>
          </w:p>
        </w:tc>
      </w:tr>
      <w:tr w:rsidR="00182215" w:rsidRPr="00E94B96" w:rsidTr="00B51D84">
        <w:tc>
          <w:tcPr>
            <w:tcW w:w="53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2</w:t>
            </w:r>
          </w:p>
        </w:tc>
        <w:tc>
          <w:tcPr>
            <w:tcW w:w="380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Повышенный</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41</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5</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24</w:t>
            </w:r>
          </w:p>
        </w:tc>
      </w:tr>
      <w:tr w:rsidR="00182215" w:rsidRPr="00E94B96" w:rsidTr="00B51D84">
        <w:tc>
          <w:tcPr>
            <w:tcW w:w="534" w:type="dxa"/>
            <w:shd w:val="clear" w:color="auto" w:fill="auto"/>
          </w:tcPr>
          <w:p w:rsidR="00182215" w:rsidRPr="00E94B96" w:rsidRDefault="00182215" w:rsidP="00B51D84">
            <w:pPr>
              <w:pStyle w:val="a7"/>
              <w:rPr>
                <w:rFonts w:ascii="Times New Roman" w:hAnsi="Times New Roman"/>
                <w:sz w:val="24"/>
                <w:szCs w:val="24"/>
              </w:rPr>
            </w:pPr>
          </w:p>
        </w:tc>
        <w:tc>
          <w:tcPr>
            <w:tcW w:w="380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ИТОГО</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12</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21</w:t>
            </w:r>
          </w:p>
        </w:tc>
        <w:tc>
          <w:tcPr>
            <w:tcW w:w="2170"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100</w:t>
            </w:r>
          </w:p>
        </w:tc>
      </w:tr>
    </w:tbl>
    <w:p w:rsidR="00182215" w:rsidRPr="00E94B96" w:rsidRDefault="00182215" w:rsidP="00182215">
      <w:pPr>
        <w:pStyle w:val="a7"/>
        <w:rPr>
          <w:rFonts w:ascii="Times New Roman" w:hAnsi="Times New Roman"/>
          <w:sz w:val="24"/>
          <w:szCs w:val="24"/>
        </w:rPr>
      </w:pPr>
    </w:p>
    <w:p w:rsidR="00182215" w:rsidRPr="00E94B96" w:rsidRDefault="00182215" w:rsidP="00182215">
      <w:pPr>
        <w:pStyle w:val="a7"/>
        <w:rPr>
          <w:rFonts w:ascii="Times New Roman" w:hAnsi="Times New Roman"/>
          <w:sz w:val="24"/>
          <w:szCs w:val="24"/>
        </w:rPr>
      </w:pPr>
      <w:r w:rsidRPr="00E94B96">
        <w:rPr>
          <w:rFonts w:ascii="Times New Roman" w:hAnsi="Times New Roman"/>
          <w:sz w:val="24"/>
          <w:szCs w:val="24"/>
        </w:rPr>
        <w:t xml:space="preserve">Каждое из заданий 1, 5, 6, 7 считается выполненным верно, если правильно указаны цифры или слово (словосочетание). Полный правильный ответ на каждое из заданий 1, 6 и 7 оценивается 1 баллом; неполный, неверный ответ или его отсутствие – 0 баллов. Полный правильный ответ на задание 5 оценивается 4 баллами; выполнение задания с одной ошибкой – 3 баллами; выполнение задания с двумя-тремя ошибками – 2 баллами, выполнение задания с четырьмя ошибками – 1 баллом, за пять и более ошибок или полное отсутствие ответа выставляется 0 баллов. Задания с развёрнутым ответом оцениваются в зависимости от полноты и правильности ответа в соответствии с критериями оценивания. Полученные выпускниками баллы за выполнение всех заданий суммируются. </w:t>
      </w:r>
    </w:p>
    <w:p w:rsidR="00182215" w:rsidRPr="00E94B96" w:rsidRDefault="00182215" w:rsidP="00182215">
      <w:pPr>
        <w:pStyle w:val="a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1559"/>
        <w:gridCol w:w="1276"/>
        <w:gridCol w:w="1384"/>
      </w:tblGrid>
      <w:tr w:rsidR="00182215" w:rsidRPr="00E94B96" w:rsidTr="00B51D84">
        <w:tc>
          <w:tcPr>
            <w:tcW w:w="3652"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 xml:space="preserve">Отметка по пятибалльной шкале </w:t>
            </w:r>
          </w:p>
        </w:tc>
        <w:tc>
          <w:tcPr>
            <w:tcW w:w="297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«2»</w:t>
            </w:r>
          </w:p>
        </w:tc>
        <w:tc>
          <w:tcPr>
            <w:tcW w:w="1559"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«3»</w:t>
            </w:r>
          </w:p>
        </w:tc>
        <w:tc>
          <w:tcPr>
            <w:tcW w:w="1276"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«4»</w:t>
            </w:r>
          </w:p>
        </w:tc>
        <w:tc>
          <w:tcPr>
            <w:tcW w:w="138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«5»</w:t>
            </w:r>
          </w:p>
        </w:tc>
      </w:tr>
      <w:tr w:rsidR="00182215" w:rsidRPr="00E94B96" w:rsidTr="00B51D84">
        <w:tc>
          <w:tcPr>
            <w:tcW w:w="3652"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Суммарный балл</w:t>
            </w:r>
          </w:p>
        </w:tc>
        <w:tc>
          <w:tcPr>
            <w:tcW w:w="2977"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0–6</w:t>
            </w:r>
          </w:p>
        </w:tc>
        <w:tc>
          <w:tcPr>
            <w:tcW w:w="1559"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7–12</w:t>
            </w:r>
          </w:p>
        </w:tc>
        <w:tc>
          <w:tcPr>
            <w:tcW w:w="1276"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13–17</w:t>
            </w:r>
          </w:p>
        </w:tc>
        <w:tc>
          <w:tcPr>
            <w:tcW w:w="138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18–21</w:t>
            </w:r>
          </w:p>
        </w:tc>
      </w:tr>
    </w:tbl>
    <w:p w:rsidR="00182215" w:rsidRPr="00E94B96" w:rsidRDefault="00182215" w:rsidP="00182215">
      <w:pPr>
        <w:pStyle w:val="a7"/>
        <w:rPr>
          <w:rFonts w:ascii="Times New Roman" w:hAnsi="Times New Roman"/>
          <w:sz w:val="24"/>
          <w:szCs w:val="24"/>
        </w:rPr>
      </w:pPr>
    </w:p>
    <w:p w:rsidR="00182215" w:rsidRPr="00E94B96" w:rsidRDefault="00182215" w:rsidP="00182215">
      <w:pPr>
        <w:pStyle w:val="a7"/>
        <w:rPr>
          <w:rFonts w:ascii="Times New Roman" w:hAnsi="Times New Roman"/>
          <w:b/>
          <w:bCs/>
          <w:color w:val="000000"/>
          <w:sz w:val="24"/>
          <w:szCs w:val="24"/>
          <w:shd w:val="clear" w:color="auto" w:fill="FFFFFF"/>
        </w:rPr>
      </w:pPr>
      <w:r w:rsidRPr="00E94B96">
        <w:rPr>
          <w:rFonts w:ascii="Times New Roman" w:hAnsi="Times New Roman"/>
          <w:b/>
          <w:bCs/>
          <w:color w:val="000000"/>
          <w:sz w:val="24"/>
          <w:szCs w:val="24"/>
          <w:shd w:val="clear" w:color="auto" w:fill="FFFFFF"/>
        </w:rPr>
        <w:t>Дата проведения ВПР по истории 5 марта 2021 года.</w:t>
      </w:r>
    </w:p>
    <w:p w:rsidR="00182215" w:rsidRPr="00E94B96" w:rsidRDefault="00182215" w:rsidP="00182215">
      <w:pPr>
        <w:pStyle w:val="a7"/>
        <w:rPr>
          <w:rFonts w:ascii="Times New Roman" w:hAnsi="Times New Roman"/>
          <w:b/>
          <w:bCs/>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4"/>
        <w:gridCol w:w="5424"/>
      </w:tblGrid>
      <w:tr w:rsidR="00182215" w:rsidRPr="00E94B96" w:rsidTr="00B51D84">
        <w:trPr>
          <w:trHeight w:val="247"/>
        </w:trPr>
        <w:tc>
          <w:tcPr>
            <w:tcW w:w="542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Всего учащихся 11 класса</w:t>
            </w:r>
          </w:p>
        </w:tc>
        <w:tc>
          <w:tcPr>
            <w:tcW w:w="542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Участвовали в ВПР</w:t>
            </w:r>
          </w:p>
        </w:tc>
      </w:tr>
      <w:tr w:rsidR="00182215" w:rsidRPr="00E94B96" w:rsidTr="00B51D84">
        <w:tc>
          <w:tcPr>
            <w:tcW w:w="542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8 ученика (100%)</w:t>
            </w:r>
          </w:p>
        </w:tc>
        <w:tc>
          <w:tcPr>
            <w:tcW w:w="5424" w:type="dxa"/>
            <w:shd w:val="clear" w:color="auto" w:fill="auto"/>
          </w:tcPr>
          <w:p w:rsidR="00182215" w:rsidRPr="00E94B96" w:rsidRDefault="00182215" w:rsidP="00B51D84">
            <w:pPr>
              <w:pStyle w:val="a7"/>
              <w:rPr>
                <w:rFonts w:ascii="Times New Roman" w:hAnsi="Times New Roman"/>
                <w:sz w:val="24"/>
                <w:szCs w:val="24"/>
              </w:rPr>
            </w:pPr>
            <w:r w:rsidRPr="00E94B96">
              <w:rPr>
                <w:rFonts w:ascii="Times New Roman" w:hAnsi="Times New Roman"/>
                <w:sz w:val="24"/>
                <w:szCs w:val="24"/>
              </w:rPr>
              <w:t>4 ученика (50%)</w:t>
            </w:r>
          </w:p>
        </w:tc>
      </w:tr>
    </w:tbl>
    <w:p w:rsidR="00182215" w:rsidRPr="00E94B96" w:rsidRDefault="00182215" w:rsidP="00182215">
      <w:pPr>
        <w:pStyle w:val="a3"/>
        <w:shd w:val="clear" w:color="auto" w:fill="FFFFFF"/>
        <w:spacing w:beforeAutospacing="0" w:after="150" w:afterAutospacing="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773"/>
        <w:gridCol w:w="390"/>
        <w:gridCol w:w="467"/>
        <w:gridCol w:w="456"/>
        <w:gridCol w:w="431"/>
        <w:gridCol w:w="1817"/>
        <w:gridCol w:w="1321"/>
        <w:gridCol w:w="2376"/>
      </w:tblGrid>
      <w:tr w:rsidR="00182215" w:rsidRPr="00E94B96" w:rsidTr="00B51D84">
        <w:trPr>
          <w:trHeight w:val="967"/>
        </w:trPr>
        <w:tc>
          <w:tcPr>
            <w:tcW w:w="675" w:type="dxa"/>
            <w:shd w:val="clear" w:color="auto" w:fill="auto"/>
          </w:tcPr>
          <w:p w:rsidR="00182215" w:rsidRPr="00E94B96" w:rsidRDefault="00182215" w:rsidP="00B51D84">
            <w:pPr>
              <w:pStyle w:val="a3"/>
              <w:spacing w:after="150"/>
              <w:rPr>
                <w:bCs/>
                <w:color w:val="000000"/>
              </w:rPr>
            </w:pPr>
            <w:r w:rsidRPr="00E94B96">
              <w:rPr>
                <w:bCs/>
                <w:color w:val="000000"/>
              </w:rPr>
              <w:t>Класс</w:t>
            </w:r>
          </w:p>
        </w:tc>
        <w:tc>
          <w:tcPr>
            <w:tcW w:w="2773"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Количество учащихся выполнявших работу</w:t>
            </w:r>
          </w:p>
        </w:tc>
        <w:tc>
          <w:tcPr>
            <w:tcW w:w="1744" w:type="dxa"/>
            <w:gridSpan w:val="4"/>
            <w:shd w:val="clear" w:color="auto" w:fill="auto"/>
          </w:tcPr>
          <w:p w:rsidR="00182215" w:rsidRPr="00E94B96" w:rsidRDefault="00182215" w:rsidP="00B51D84">
            <w:pPr>
              <w:pStyle w:val="a3"/>
              <w:spacing w:after="150"/>
              <w:rPr>
                <w:bCs/>
                <w:color w:val="000000"/>
              </w:rPr>
            </w:pPr>
            <w:r w:rsidRPr="00E94B96">
              <w:rPr>
                <w:bCs/>
                <w:color w:val="000000"/>
              </w:rPr>
              <w:t xml:space="preserve">Выполнили </w:t>
            </w:r>
            <w:proofErr w:type="gramStart"/>
            <w:r w:rsidRPr="00E94B96">
              <w:rPr>
                <w:bCs/>
                <w:color w:val="000000"/>
              </w:rPr>
              <w:t>на</w:t>
            </w:r>
            <w:proofErr w:type="gramEnd"/>
            <w:r w:rsidRPr="00E94B96">
              <w:rPr>
                <w:bCs/>
                <w:color w:val="000000"/>
              </w:rPr>
              <w:t xml:space="preserve"> (Чел/%)</w:t>
            </w:r>
          </w:p>
        </w:tc>
        <w:tc>
          <w:tcPr>
            <w:tcW w:w="1817" w:type="dxa"/>
            <w:shd w:val="clear" w:color="auto" w:fill="auto"/>
          </w:tcPr>
          <w:p w:rsidR="00182215" w:rsidRPr="00E94B96" w:rsidRDefault="00182215" w:rsidP="00B51D84">
            <w:pPr>
              <w:pStyle w:val="a3"/>
              <w:spacing w:beforeAutospacing="0" w:after="150" w:afterAutospacing="0"/>
              <w:rPr>
                <w:b/>
                <w:bCs/>
                <w:color w:val="000000"/>
              </w:rPr>
            </w:pPr>
            <w:r w:rsidRPr="00E94B96">
              <w:rPr>
                <w:color w:val="000000"/>
                <w:shd w:val="clear" w:color="auto" w:fill="FFFFFF"/>
              </w:rPr>
              <w:t>Успеваемость</w:t>
            </w:r>
          </w:p>
        </w:tc>
        <w:tc>
          <w:tcPr>
            <w:tcW w:w="1321" w:type="dxa"/>
            <w:shd w:val="clear" w:color="auto" w:fill="auto"/>
          </w:tcPr>
          <w:p w:rsidR="00182215" w:rsidRPr="00E94B96" w:rsidRDefault="00182215" w:rsidP="00B51D84">
            <w:pPr>
              <w:pStyle w:val="a3"/>
              <w:spacing w:beforeAutospacing="0" w:after="150" w:afterAutospacing="0"/>
              <w:rPr>
                <w:b/>
                <w:bCs/>
                <w:color w:val="000000"/>
              </w:rPr>
            </w:pPr>
            <w:r w:rsidRPr="00E94B96">
              <w:rPr>
                <w:color w:val="000000"/>
                <w:shd w:val="clear" w:color="auto" w:fill="FFFFFF"/>
              </w:rPr>
              <w:t>Качество</w:t>
            </w:r>
          </w:p>
        </w:tc>
        <w:tc>
          <w:tcPr>
            <w:tcW w:w="2376" w:type="dxa"/>
            <w:shd w:val="clear" w:color="auto" w:fill="auto"/>
          </w:tcPr>
          <w:p w:rsidR="00182215" w:rsidRPr="00E94B96" w:rsidRDefault="00182215" w:rsidP="00B51D84">
            <w:pPr>
              <w:pStyle w:val="a3"/>
              <w:spacing w:beforeAutospacing="0" w:after="150" w:afterAutospacing="0"/>
              <w:rPr>
                <w:b/>
                <w:bCs/>
                <w:color w:val="000000"/>
              </w:rPr>
            </w:pPr>
            <w:r w:rsidRPr="00E94B96">
              <w:rPr>
                <w:color w:val="000000"/>
                <w:shd w:val="clear" w:color="auto" w:fill="FFFFFF"/>
              </w:rPr>
              <w:t>Средний предметный балл выполнения ВПР</w:t>
            </w:r>
          </w:p>
        </w:tc>
      </w:tr>
      <w:tr w:rsidR="00182215" w:rsidRPr="00E94B96" w:rsidTr="00B51D84">
        <w:trPr>
          <w:trHeight w:val="168"/>
        </w:trPr>
        <w:tc>
          <w:tcPr>
            <w:tcW w:w="675" w:type="dxa"/>
            <w:vMerge w:val="restart"/>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11</w:t>
            </w:r>
          </w:p>
        </w:tc>
        <w:tc>
          <w:tcPr>
            <w:tcW w:w="2773" w:type="dxa"/>
            <w:vMerge w:val="restart"/>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4</w:t>
            </w:r>
          </w:p>
        </w:tc>
        <w:tc>
          <w:tcPr>
            <w:tcW w:w="390"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2</w:t>
            </w:r>
          </w:p>
        </w:tc>
        <w:tc>
          <w:tcPr>
            <w:tcW w:w="467"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3</w:t>
            </w:r>
          </w:p>
        </w:tc>
        <w:tc>
          <w:tcPr>
            <w:tcW w:w="456"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4</w:t>
            </w:r>
          </w:p>
        </w:tc>
        <w:tc>
          <w:tcPr>
            <w:tcW w:w="431"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5</w:t>
            </w:r>
          </w:p>
        </w:tc>
        <w:tc>
          <w:tcPr>
            <w:tcW w:w="1817" w:type="dxa"/>
            <w:vMerge w:val="restart"/>
            <w:shd w:val="clear" w:color="auto" w:fill="auto"/>
          </w:tcPr>
          <w:p w:rsidR="00182215" w:rsidRPr="00E94B96" w:rsidRDefault="00182215" w:rsidP="00B51D84">
            <w:pPr>
              <w:pStyle w:val="a3"/>
              <w:spacing w:beforeAutospacing="0" w:after="150" w:afterAutospacing="0"/>
              <w:rPr>
                <w:b/>
                <w:bCs/>
                <w:color w:val="000000"/>
              </w:rPr>
            </w:pPr>
            <w:r w:rsidRPr="00E94B96">
              <w:rPr>
                <w:rStyle w:val="a6"/>
                <w:color w:val="333333"/>
                <w:shd w:val="clear" w:color="auto" w:fill="FFFFFF"/>
              </w:rPr>
              <w:t>100%</w:t>
            </w:r>
          </w:p>
        </w:tc>
        <w:tc>
          <w:tcPr>
            <w:tcW w:w="1321" w:type="dxa"/>
            <w:vMerge w:val="restart"/>
            <w:shd w:val="clear" w:color="auto" w:fill="auto"/>
          </w:tcPr>
          <w:p w:rsidR="00182215" w:rsidRPr="00E94B96" w:rsidRDefault="00182215" w:rsidP="00B51D84">
            <w:pPr>
              <w:pStyle w:val="a3"/>
              <w:spacing w:beforeAutospacing="0" w:after="150" w:afterAutospacing="0"/>
              <w:rPr>
                <w:b/>
                <w:bCs/>
                <w:color w:val="000000"/>
              </w:rPr>
            </w:pPr>
            <w:r w:rsidRPr="00E94B96">
              <w:rPr>
                <w:rStyle w:val="a6"/>
                <w:color w:val="333333"/>
                <w:shd w:val="clear" w:color="auto" w:fill="FFFFFF"/>
              </w:rPr>
              <w:t>75%</w:t>
            </w:r>
          </w:p>
        </w:tc>
        <w:tc>
          <w:tcPr>
            <w:tcW w:w="2376" w:type="dxa"/>
            <w:vMerge w:val="restart"/>
            <w:shd w:val="clear" w:color="auto" w:fill="auto"/>
          </w:tcPr>
          <w:p w:rsidR="00182215" w:rsidRPr="00E94B96" w:rsidRDefault="00182215" w:rsidP="00B51D84">
            <w:pPr>
              <w:pStyle w:val="a3"/>
              <w:spacing w:beforeAutospacing="0" w:after="150" w:afterAutospacing="0"/>
              <w:rPr>
                <w:b/>
                <w:bCs/>
                <w:color w:val="000000"/>
              </w:rPr>
            </w:pPr>
            <w:r w:rsidRPr="00E94B96">
              <w:rPr>
                <w:rStyle w:val="a6"/>
                <w:color w:val="333333"/>
                <w:shd w:val="clear" w:color="auto" w:fill="FFFFFF"/>
              </w:rPr>
              <w:t>3.75</w:t>
            </w:r>
          </w:p>
        </w:tc>
      </w:tr>
      <w:tr w:rsidR="00182215" w:rsidRPr="00E94B96" w:rsidTr="00B51D84">
        <w:trPr>
          <w:trHeight w:val="252"/>
        </w:trPr>
        <w:tc>
          <w:tcPr>
            <w:tcW w:w="675" w:type="dxa"/>
            <w:vMerge/>
            <w:shd w:val="clear" w:color="auto" w:fill="auto"/>
          </w:tcPr>
          <w:p w:rsidR="00182215" w:rsidRPr="00E94B96" w:rsidRDefault="00182215" w:rsidP="00B51D84">
            <w:pPr>
              <w:pStyle w:val="a3"/>
              <w:spacing w:beforeAutospacing="0" w:after="150" w:afterAutospacing="0"/>
              <w:rPr>
                <w:bCs/>
                <w:color w:val="000000"/>
              </w:rPr>
            </w:pPr>
          </w:p>
        </w:tc>
        <w:tc>
          <w:tcPr>
            <w:tcW w:w="2773" w:type="dxa"/>
            <w:vMerge/>
            <w:shd w:val="clear" w:color="auto" w:fill="auto"/>
          </w:tcPr>
          <w:p w:rsidR="00182215" w:rsidRPr="00E94B96" w:rsidRDefault="00182215" w:rsidP="00B51D84">
            <w:pPr>
              <w:pStyle w:val="a3"/>
              <w:spacing w:beforeAutospacing="0" w:after="150" w:afterAutospacing="0"/>
              <w:rPr>
                <w:bCs/>
                <w:color w:val="000000"/>
              </w:rPr>
            </w:pPr>
          </w:p>
        </w:tc>
        <w:tc>
          <w:tcPr>
            <w:tcW w:w="390"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0</w:t>
            </w:r>
          </w:p>
        </w:tc>
        <w:tc>
          <w:tcPr>
            <w:tcW w:w="467"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1</w:t>
            </w:r>
          </w:p>
        </w:tc>
        <w:tc>
          <w:tcPr>
            <w:tcW w:w="456"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3</w:t>
            </w:r>
          </w:p>
        </w:tc>
        <w:tc>
          <w:tcPr>
            <w:tcW w:w="431" w:type="dxa"/>
            <w:shd w:val="clear" w:color="auto" w:fill="auto"/>
          </w:tcPr>
          <w:p w:rsidR="00182215" w:rsidRPr="00E94B96" w:rsidRDefault="00182215" w:rsidP="00B51D84">
            <w:pPr>
              <w:pStyle w:val="a3"/>
              <w:spacing w:beforeAutospacing="0" w:after="150" w:afterAutospacing="0"/>
              <w:rPr>
                <w:bCs/>
                <w:color w:val="000000"/>
              </w:rPr>
            </w:pPr>
            <w:r w:rsidRPr="00E94B96">
              <w:rPr>
                <w:bCs/>
                <w:color w:val="000000"/>
              </w:rPr>
              <w:t>0</w:t>
            </w:r>
          </w:p>
        </w:tc>
        <w:tc>
          <w:tcPr>
            <w:tcW w:w="1817" w:type="dxa"/>
            <w:vMerge/>
            <w:shd w:val="clear" w:color="auto" w:fill="auto"/>
          </w:tcPr>
          <w:p w:rsidR="00182215" w:rsidRPr="00E94B96" w:rsidRDefault="00182215" w:rsidP="00B51D84">
            <w:pPr>
              <w:pStyle w:val="a3"/>
              <w:spacing w:beforeAutospacing="0" w:after="150" w:afterAutospacing="0"/>
              <w:rPr>
                <w:b/>
                <w:bCs/>
                <w:color w:val="000000"/>
              </w:rPr>
            </w:pPr>
          </w:p>
        </w:tc>
        <w:tc>
          <w:tcPr>
            <w:tcW w:w="1321" w:type="dxa"/>
            <w:vMerge/>
            <w:shd w:val="clear" w:color="auto" w:fill="auto"/>
          </w:tcPr>
          <w:p w:rsidR="00182215" w:rsidRPr="00E94B96" w:rsidRDefault="00182215" w:rsidP="00B51D84">
            <w:pPr>
              <w:pStyle w:val="a3"/>
              <w:spacing w:beforeAutospacing="0" w:after="150" w:afterAutospacing="0"/>
              <w:rPr>
                <w:b/>
                <w:bCs/>
                <w:color w:val="000000"/>
              </w:rPr>
            </w:pPr>
          </w:p>
        </w:tc>
        <w:tc>
          <w:tcPr>
            <w:tcW w:w="2376" w:type="dxa"/>
            <w:vMerge/>
            <w:shd w:val="clear" w:color="auto" w:fill="auto"/>
          </w:tcPr>
          <w:p w:rsidR="00182215" w:rsidRPr="00E94B96" w:rsidRDefault="00182215" w:rsidP="00B51D84">
            <w:pPr>
              <w:pStyle w:val="a3"/>
              <w:spacing w:beforeAutospacing="0" w:after="150" w:afterAutospacing="0"/>
              <w:rPr>
                <w:b/>
                <w:bCs/>
                <w:color w:val="000000"/>
              </w:rPr>
            </w:pPr>
          </w:p>
        </w:tc>
      </w:tr>
    </w:tbl>
    <w:p w:rsidR="00182215" w:rsidRPr="00E94B96" w:rsidRDefault="00182215" w:rsidP="00182215">
      <w:pPr>
        <w:pStyle w:val="a3"/>
        <w:shd w:val="clear" w:color="auto" w:fill="FFFFFF"/>
        <w:spacing w:beforeAutospacing="0" w:after="150" w:afterAutospacing="0"/>
        <w:rPr>
          <w:b/>
          <w:bCs/>
          <w:color w:val="000000"/>
        </w:rPr>
      </w:pPr>
    </w:p>
    <w:p w:rsidR="00182215" w:rsidRPr="00E94B96" w:rsidRDefault="00182215" w:rsidP="00182215">
      <w:pPr>
        <w:pStyle w:val="a3"/>
        <w:shd w:val="clear" w:color="auto" w:fill="FFFFFF"/>
        <w:spacing w:beforeAutospacing="0" w:after="150" w:afterAutospacing="0"/>
        <w:rPr>
          <w:color w:val="000000"/>
        </w:rPr>
      </w:pPr>
      <w:r w:rsidRPr="00E94B96">
        <w:rPr>
          <w:b/>
          <w:bCs/>
          <w:color w:val="000000"/>
        </w:rPr>
        <w:t>На высоком уровне у учащихся сформированы умения:</w:t>
      </w:r>
    </w:p>
    <w:p w:rsidR="00182215" w:rsidRPr="00E94B96" w:rsidRDefault="00182215" w:rsidP="00182215">
      <w:pPr>
        <w:pStyle w:val="a3"/>
        <w:numPr>
          <w:ilvl w:val="0"/>
          <w:numId w:val="37"/>
        </w:numPr>
        <w:shd w:val="clear" w:color="auto" w:fill="FFFFFF"/>
        <w:spacing w:beforeAutospacing="0" w:after="150" w:afterAutospacing="0"/>
        <w:rPr>
          <w:color w:val="000000"/>
        </w:rPr>
      </w:pPr>
      <w:r w:rsidRPr="00E94B96">
        <w:rPr>
          <w:color w:val="000000"/>
        </w:rPr>
        <w:t>Умение работы с текстовым историческим источником;</w:t>
      </w:r>
    </w:p>
    <w:p w:rsidR="00182215" w:rsidRPr="00E94B96" w:rsidRDefault="00182215" w:rsidP="00182215">
      <w:pPr>
        <w:pStyle w:val="a3"/>
        <w:numPr>
          <w:ilvl w:val="0"/>
          <w:numId w:val="37"/>
        </w:numPr>
        <w:shd w:val="clear" w:color="auto" w:fill="FFFFFF"/>
        <w:spacing w:beforeAutospacing="0" w:after="150" w:afterAutospacing="0"/>
        <w:rPr>
          <w:color w:val="000000"/>
        </w:rPr>
      </w:pPr>
      <w:r w:rsidRPr="00E94B96">
        <w:rPr>
          <w:color w:val="000000"/>
        </w:rPr>
        <w:t>Знание основных фактов, процессов, явлений, персоналий;</w:t>
      </w:r>
    </w:p>
    <w:p w:rsidR="00182215" w:rsidRPr="00E94B96" w:rsidRDefault="00182215" w:rsidP="00182215">
      <w:pPr>
        <w:pStyle w:val="a3"/>
        <w:numPr>
          <w:ilvl w:val="0"/>
          <w:numId w:val="37"/>
        </w:numPr>
        <w:shd w:val="clear" w:color="auto" w:fill="FFFFFF"/>
        <w:spacing w:beforeAutospacing="0" w:after="150" w:afterAutospacing="0"/>
        <w:rPr>
          <w:color w:val="000000"/>
        </w:rPr>
      </w:pPr>
      <w:r w:rsidRPr="00E94B96">
        <w:rPr>
          <w:color w:val="000000"/>
        </w:rPr>
        <w:t>Проверка знаний истории родного края;</w:t>
      </w:r>
    </w:p>
    <w:p w:rsidR="00182215" w:rsidRPr="00E94B96" w:rsidRDefault="00182215" w:rsidP="00182215">
      <w:pPr>
        <w:pStyle w:val="a3"/>
        <w:numPr>
          <w:ilvl w:val="0"/>
          <w:numId w:val="37"/>
        </w:numPr>
        <w:shd w:val="clear" w:color="auto" w:fill="FFFFFF"/>
        <w:spacing w:beforeAutospacing="0" w:after="150" w:afterAutospacing="0"/>
        <w:rPr>
          <w:color w:val="000000"/>
        </w:rPr>
      </w:pPr>
      <w:r w:rsidRPr="00E94B96">
        <w:rPr>
          <w:color w:val="000000"/>
        </w:rPr>
        <w:t>Знание исторических деятелей.</w:t>
      </w:r>
    </w:p>
    <w:p w:rsidR="00182215" w:rsidRPr="00E94B96" w:rsidRDefault="00182215" w:rsidP="00182215">
      <w:pPr>
        <w:pStyle w:val="a3"/>
        <w:shd w:val="clear" w:color="auto" w:fill="FFFFFF"/>
        <w:spacing w:beforeAutospacing="0" w:after="150" w:afterAutospacing="0"/>
        <w:rPr>
          <w:color w:val="000000"/>
        </w:rPr>
      </w:pPr>
      <w:r w:rsidRPr="00E94B96">
        <w:rPr>
          <w:b/>
          <w:bCs/>
          <w:color w:val="000000"/>
        </w:rPr>
        <w:t>Допущены типичные ошибки:</w:t>
      </w:r>
    </w:p>
    <w:p w:rsidR="00182215" w:rsidRPr="00E94B96" w:rsidRDefault="00182215" w:rsidP="00182215">
      <w:pPr>
        <w:pStyle w:val="a3"/>
        <w:numPr>
          <w:ilvl w:val="0"/>
          <w:numId w:val="37"/>
        </w:numPr>
        <w:shd w:val="clear" w:color="auto" w:fill="FFFFFF"/>
        <w:spacing w:beforeAutospacing="0" w:after="150" w:afterAutospacing="0"/>
        <w:rPr>
          <w:color w:val="000000"/>
        </w:rPr>
      </w:pPr>
      <w:r w:rsidRPr="00E94B96">
        <w:rPr>
          <w:color w:val="000000"/>
        </w:rPr>
        <w:t>Умение работать с иллюстративным материалом;</w:t>
      </w:r>
    </w:p>
    <w:p w:rsidR="00182215" w:rsidRPr="00E94B96" w:rsidRDefault="00182215" w:rsidP="00182215">
      <w:pPr>
        <w:pStyle w:val="a3"/>
        <w:numPr>
          <w:ilvl w:val="0"/>
          <w:numId w:val="37"/>
        </w:numPr>
        <w:shd w:val="clear" w:color="auto" w:fill="FFFFFF"/>
        <w:spacing w:beforeAutospacing="0" w:after="150" w:afterAutospacing="0"/>
        <w:rPr>
          <w:color w:val="000000"/>
        </w:rPr>
      </w:pPr>
      <w:r w:rsidRPr="00E94B96">
        <w:rPr>
          <w:color w:val="000000"/>
        </w:rPr>
        <w:t>Умение работы с исторической картой;</w:t>
      </w:r>
    </w:p>
    <w:p w:rsidR="00182215" w:rsidRPr="00E94B96" w:rsidRDefault="00182215" w:rsidP="00182215">
      <w:pPr>
        <w:pStyle w:val="a3"/>
        <w:numPr>
          <w:ilvl w:val="0"/>
          <w:numId w:val="38"/>
        </w:numPr>
        <w:shd w:val="clear" w:color="auto" w:fill="FFFFFF"/>
        <w:spacing w:beforeAutospacing="0" w:after="150" w:afterAutospacing="0"/>
        <w:rPr>
          <w:color w:val="000000"/>
        </w:rPr>
      </w:pPr>
      <w:r w:rsidRPr="00E94B96">
        <w:rPr>
          <w:color w:val="000000"/>
        </w:rPr>
        <w:t>Умение устанавливать причинно-следственные связи.</w:t>
      </w:r>
    </w:p>
    <w:p w:rsidR="00182215" w:rsidRPr="00E94B96" w:rsidRDefault="00182215" w:rsidP="00182215">
      <w:pPr>
        <w:pStyle w:val="a3"/>
        <w:shd w:val="clear" w:color="auto" w:fill="FFFFFF"/>
        <w:spacing w:beforeAutospacing="0" w:after="150" w:afterAutospacing="0"/>
        <w:rPr>
          <w:b/>
          <w:color w:val="000000"/>
          <w:u w:val="single"/>
        </w:rPr>
      </w:pPr>
      <w:r w:rsidRPr="00E94B96">
        <w:rPr>
          <w:b/>
          <w:color w:val="000000"/>
          <w:u w:val="single"/>
        </w:rPr>
        <w:t>Вывод:</w:t>
      </w:r>
    </w:p>
    <w:p w:rsidR="00182215" w:rsidRPr="00E94B96" w:rsidRDefault="00182215" w:rsidP="00182215">
      <w:pPr>
        <w:pStyle w:val="a3"/>
        <w:shd w:val="clear" w:color="auto" w:fill="FFFFFF"/>
        <w:spacing w:beforeAutospacing="0" w:after="150" w:afterAutospacing="0"/>
        <w:rPr>
          <w:color w:val="000000"/>
        </w:rPr>
      </w:pPr>
      <w:r w:rsidRPr="00E94B96">
        <w:rPr>
          <w:color w:val="000000"/>
        </w:rPr>
        <w:lastRenderedPageBreak/>
        <w:t xml:space="preserve">обучающиеся 11 класса в целом справились с предложенной работой и показали базовый, уровень достижения предметных и </w:t>
      </w:r>
      <w:proofErr w:type="spellStart"/>
      <w:r w:rsidRPr="00E94B96">
        <w:rPr>
          <w:color w:val="000000"/>
        </w:rPr>
        <w:t>метапредметных</w:t>
      </w:r>
      <w:proofErr w:type="spellEnd"/>
      <w:r w:rsidRPr="00E94B96">
        <w:rPr>
          <w:color w:val="000000"/>
        </w:rPr>
        <w:t xml:space="preserve"> результатов, однако результаты отдельных заданий требуют дополнительной работы по устранению недочётов.</w:t>
      </w:r>
    </w:p>
    <w:p w:rsidR="00182215" w:rsidRPr="00E94B96" w:rsidRDefault="00182215" w:rsidP="00182215">
      <w:pPr>
        <w:pStyle w:val="a3"/>
        <w:shd w:val="clear" w:color="auto" w:fill="FFFFFF"/>
        <w:spacing w:beforeAutospacing="0" w:after="150" w:afterAutospacing="0"/>
        <w:rPr>
          <w:color w:val="000000"/>
        </w:rPr>
      </w:pPr>
      <w:r w:rsidRPr="00E94B96">
        <w:rPr>
          <w:b/>
          <w:u w:val="single"/>
        </w:rPr>
        <w:t>Рекомендации:</w:t>
      </w:r>
    </w:p>
    <w:p w:rsidR="00182215" w:rsidRPr="00E94B96" w:rsidRDefault="00182215" w:rsidP="00182215">
      <w:pPr>
        <w:pStyle w:val="a3"/>
        <w:numPr>
          <w:ilvl w:val="0"/>
          <w:numId w:val="35"/>
        </w:numPr>
        <w:shd w:val="clear" w:color="auto" w:fill="FFFFFF"/>
        <w:spacing w:beforeAutospacing="0" w:after="150" w:afterAutospacing="0"/>
        <w:rPr>
          <w:color w:val="000000"/>
        </w:rPr>
      </w:pPr>
      <w:r w:rsidRPr="00E94B96">
        <w:rPr>
          <w:color w:val="000000"/>
        </w:rPr>
        <w:t>по результатам анализа спланировать коррекционную работу по устранению выявленных пробелов;</w:t>
      </w:r>
    </w:p>
    <w:p w:rsidR="00182215" w:rsidRPr="00E94B96" w:rsidRDefault="00182215" w:rsidP="00182215">
      <w:pPr>
        <w:pStyle w:val="a3"/>
        <w:numPr>
          <w:ilvl w:val="0"/>
          <w:numId w:val="35"/>
        </w:numPr>
        <w:shd w:val="clear" w:color="auto" w:fill="FFFFFF"/>
        <w:spacing w:beforeAutospacing="0" w:after="150" w:afterAutospacing="0"/>
        <w:rPr>
          <w:color w:val="000000"/>
        </w:rPr>
      </w:pPr>
      <w:r w:rsidRPr="00E94B96">
        <w:rPr>
          <w:color w:val="000000"/>
        </w:rPr>
        <w:t>организовать сопутствующее повторение на уроках по темам, проблемным для класса в целом;</w:t>
      </w:r>
    </w:p>
    <w:p w:rsidR="00182215" w:rsidRPr="00E94B96" w:rsidRDefault="00182215" w:rsidP="00182215">
      <w:pPr>
        <w:pStyle w:val="a3"/>
        <w:numPr>
          <w:ilvl w:val="0"/>
          <w:numId w:val="35"/>
        </w:numPr>
        <w:shd w:val="clear" w:color="auto" w:fill="FFFFFF"/>
        <w:spacing w:beforeAutospacing="0" w:after="150" w:afterAutospacing="0"/>
        <w:rPr>
          <w:color w:val="000000"/>
        </w:rPr>
      </w:pPr>
      <w:r w:rsidRPr="00E94B96">
        <w:rPr>
          <w:color w:val="000000"/>
        </w:rPr>
        <w:t>организовать индивидуальные тренировочные упражнения для учащихся по разделам учебного курса, вызвавшим наибольшее затруднение;</w:t>
      </w:r>
    </w:p>
    <w:p w:rsidR="00182215" w:rsidRPr="00E94B96" w:rsidRDefault="00182215" w:rsidP="00182215">
      <w:pPr>
        <w:pStyle w:val="a3"/>
        <w:numPr>
          <w:ilvl w:val="0"/>
          <w:numId w:val="35"/>
        </w:numPr>
        <w:shd w:val="clear" w:color="auto" w:fill="FFFFFF"/>
        <w:spacing w:beforeAutospacing="0" w:after="150" w:afterAutospacing="0"/>
        <w:rPr>
          <w:color w:val="000000"/>
        </w:rPr>
      </w:pPr>
      <w:r w:rsidRPr="00E94B96">
        <w:rPr>
          <w:color w:val="000000"/>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182215" w:rsidRPr="00E94B96" w:rsidRDefault="00182215" w:rsidP="00182215">
      <w:pPr>
        <w:pStyle w:val="a3"/>
        <w:numPr>
          <w:ilvl w:val="0"/>
          <w:numId w:val="36"/>
        </w:numPr>
        <w:shd w:val="clear" w:color="auto" w:fill="FFFFFF"/>
        <w:spacing w:beforeAutospacing="0" w:after="150" w:afterAutospacing="0"/>
        <w:rPr>
          <w:color w:val="000000"/>
        </w:rPr>
      </w:pPr>
      <w:r w:rsidRPr="00E94B96">
        <w:rPr>
          <w:color w:val="000000"/>
        </w:rPr>
        <w:t>на уроках проводить умение устанавливать причинно-следственные связи, поисковые работ</w:t>
      </w:r>
      <w:proofErr w:type="gramStart"/>
      <w:r w:rsidRPr="00E94B96">
        <w:rPr>
          <w:color w:val="000000"/>
        </w:rPr>
        <w:t>ы(</w:t>
      </w:r>
      <w:proofErr w:type="gramEnd"/>
      <w:r w:rsidRPr="00E94B96">
        <w:rPr>
          <w:color w:val="000000"/>
        </w:rPr>
        <w:t>с ориентацией на отбор нужной информации), исследовательские и другие;</w:t>
      </w:r>
    </w:p>
    <w:p w:rsidR="00182215" w:rsidRPr="00E94B96" w:rsidRDefault="00182215" w:rsidP="00182215">
      <w:pPr>
        <w:pStyle w:val="a3"/>
        <w:numPr>
          <w:ilvl w:val="0"/>
          <w:numId w:val="36"/>
        </w:numPr>
        <w:shd w:val="clear" w:color="auto" w:fill="FFFFFF"/>
        <w:spacing w:beforeAutospacing="0" w:after="150" w:afterAutospacing="0"/>
      </w:pPr>
      <w:r w:rsidRPr="00E94B96">
        <w:rPr>
          <w:color w:val="000000"/>
        </w:rPr>
        <w:t xml:space="preserve">совершенствовать навыки работы </w:t>
      </w:r>
      <w:proofErr w:type="gramStart"/>
      <w:r w:rsidRPr="00E94B96">
        <w:rPr>
          <w:color w:val="000000"/>
        </w:rPr>
        <w:t>обучающихся</w:t>
      </w:r>
      <w:proofErr w:type="gramEnd"/>
      <w:r w:rsidRPr="00E94B96">
        <w:rPr>
          <w:color w:val="000000"/>
        </w:rPr>
        <w:t xml:space="preserve"> со справочной литературой (историческими картами).</w:t>
      </w:r>
    </w:p>
    <w:p w:rsidR="00182215" w:rsidRPr="00AE1AC8" w:rsidRDefault="00182215" w:rsidP="00182215">
      <w:pPr>
        <w:pStyle w:val="a5"/>
        <w:numPr>
          <w:ilvl w:val="0"/>
          <w:numId w:val="36"/>
        </w:numPr>
        <w:jc w:val="center"/>
        <w:rPr>
          <w:rFonts w:ascii="Times New Roman" w:hAnsi="Times New Roman" w:cs="Times New Roman"/>
          <w:b/>
          <w:sz w:val="24"/>
          <w:szCs w:val="28"/>
        </w:rPr>
      </w:pPr>
      <w:r w:rsidRPr="00AE1AC8">
        <w:rPr>
          <w:rFonts w:ascii="Times New Roman" w:hAnsi="Times New Roman" w:cs="Times New Roman"/>
          <w:b/>
          <w:sz w:val="24"/>
          <w:szCs w:val="28"/>
        </w:rPr>
        <w:t>Отчет о проведении ВПР по географии в 10-ом классе</w:t>
      </w:r>
    </w:p>
    <w:p w:rsidR="00182215" w:rsidRPr="00AE1AC8" w:rsidRDefault="00182215" w:rsidP="00182215">
      <w:pPr>
        <w:pStyle w:val="a5"/>
        <w:numPr>
          <w:ilvl w:val="0"/>
          <w:numId w:val="36"/>
        </w:numPr>
        <w:spacing w:after="0"/>
        <w:rPr>
          <w:rFonts w:ascii="Times New Roman" w:hAnsi="Times New Roman" w:cs="Times New Roman"/>
          <w:sz w:val="24"/>
          <w:szCs w:val="28"/>
        </w:rPr>
      </w:pPr>
      <w:r w:rsidRPr="00AE1AC8">
        <w:rPr>
          <w:rFonts w:ascii="Times New Roman" w:hAnsi="Times New Roman" w:cs="Times New Roman"/>
          <w:sz w:val="24"/>
          <w:szCs w:val="28"/>
        </w:rPr>
        <w:t xml:space="preserve">Учитель: </w:t>
      </w:r>
      <w:proofErr w:type="spellStart"/>
      <w:r w:rsidRPr="00AE1AC8">
        <w:rPr>
          <w:rFonts w:ascii="Times New Roman" w:hAnsi="Times New Roman" w:cs="Times New Roman"/>
          <w:sz w:val="24"/>
          <w:szCs w:val="28"/>
        </w:rPr>
        <w:t>КуркиеваЗ</w:t>
      </w:r>
      <w:proofErr w:type="gramStart"/>
      <w:r w:rsidRPr="00AE1AC8">
        <w:rPr>
          <w:rFonts w:ascii="Times New Roman" w:hAnsi="Times New Roman" w:cs="Times New Roman"/>
          <w:sz w:val="24"/>
          <w:szCs w:val="28"/>
        </w:rPr>
        <w:t>.Р</w:t>
      </w:r>
      <w:proofErr w:type="spellEnd"/>
      <w:proofErr w:type="gramEnd"/>
    </w:p>
    <w:p w:rsidR="00182215" w:rsidRPr="00AE1AC8" w:rsidRDefault="00182215" w:rsidP="00182215">
      <w:pPr>
        <w:pStyle w:val="a5"/>
        <w:numPr>
          <w:ilvl w:val="0"/>
          <w:numId w:val="36"/>
        </w:numPr>
        <w:spacing w:after="0"/>
        <w:rPr>
          <w:rFonts w:ascii="Times New Roman" w:hAnsi="Times New Roman" w:cs="Times New Roman"/>
          <w:color w:val="000000"/>
          <w:sz w:val="24"/>
          <w:szCs w:val="28"/>
          <w:shd w:val="clear" w:color="auto" w:fill="FFFFFF"/>
        </w:rPr>
      </w:pPr>
      <w:r w:rsidRPr="00AE1AC8">
        <w:rPr>
          <w:rFonts w:ascii="Times New Roman" w:hAnsi="Times New Roman" w:cs="Times New Roman"/>
          <w:color w:val="000000"/>
          <w:sz w:val="24"/>
          <w:szCs w:val="28"/>
          <w:shd w:val="clear" w:color="auto" w:fill="FFFFFF"/>
        </w:rPr>
        <w:t xml:space="preserve">Всероссийские проверочные работы — это итоговые контрольные работы с едиными стандартизированными заданиями, которые проверяют знания школьников по предмету. </w:t>
      </w:r>
    </w:p>
    <w:p w:rsidR="00182215" w:rsidRPr="00AE1AC8" w:rsidRDefault="00182215" w:rsidP="00182215">
      <w:pPr>
        <w:pStyle w:val="a5"/>
        <w:numPr>
          <w:ilvl w:val="0"/>
          <w:numId w:val="36"/>
        </w:numPr>
        <w:spacing w:after="0"/>
        <w:rPr>
          <w:rFonts w:ascii="Times New Roman" w:hAnsi="Times New Roman" w:cs="Times New Roman"/>
          <w:sz w:val="24"/>
          <w:szCs w:val="28"/>
        </w:rPr>
      </w:pPr>
      <w:r w:rsidRPr="00AE1AC8">
        <w:rPr>
          <w:rFonts w:ascii="Times New Roman" w:hAnsi="Times New Roman" w:cs="Times New Roman"/>
          <w:sz w:val="24"/>
          <w:szCs w:val="28"/>
        </w:rPr>
        <w:t xml:space="preserve">01.03.2021 ВПР писали ученики 10 класса </w:t>
      </w:r>
    </w:p>
    <w:p w:rsidR="00182215" w:rsidRPr="00AE1AC8" w:rsidRDefault="00182215" w:rsidP="00182215">
      <w:pPr>
        <w:pStyle w:val="a5"/>
        <w:numPr>
          <w:ilvl w:val="0"/>
          <w:numId w:val="36"/>
        </w:numPr>
        <w:spacing w:after="0"/>
        <w:rPr>
          <w:rFonts w:ascii="Times New Roman" w:hAnsi="Times New Roman" w:cs="Times New Roman"/>
          <w:sz w:val="24"/>
          <w:szCs w:val="28"/>
        </w:rPr>
      </w:pPr>
      <w:r w:rsidRPr="00AE1AC8">
        <w:rPr>
          <w:rFonts w:ascii="Times New Roman" w:hAnsi="Times New Roman" w:cs="Times New Roman"/>
          <w:sz w:val="24"/>
          <w:szCs w:val="28"/>
        </w:rPr>
        <w:t>В 10 классе учатся 17 учеников, из них ВПР по географии написали – 7 учеников. Знания по географии проверялись.</w:t>
      </w:r>
    </w:p>
    <w:p w:rsidR="00182215" w:rsidRPr="00AE1AC8" w:rsidRDefault="00182215" w:rsidP="00182215">
      <w:pPr>
        <w:pStyle w:val="a5"/>
        <w:numPr>
          <w:ilvl w:val="0"/>
          <w:numId w:val="36"/>
        </w:numPr>
        <w:rPr>
          <w:rFonts w:ascii="Times New Roman" w:hAnsi="Times New Roman" w:cs="Times New Roman"/>
          <w:b/>
          <w:sz w:val="24"/>
          <w:szCs w:val="28"/>
        </w:rPr>
      </w:pPr>
    </w:p>
    <w:p w:rsidR="00182215" w:rsidRPr="00AE1AC8" w:rsidRDefault="00182215" w:rsidP="00182215">
      <w:pPr>
        <w:pStyle w:val="a5"/>
        <w:numPr>
          <w:ilvl w:val="0"/>
          <w:numId w:val="36"/>
        </w:numPr>
        <w:jc w:val="center"/>
        <w:rPr>
          <w:rFonts w:ascii="Times New Roman" w:hAnsi="Times New Roman" w:cs="Times New Roman"/>
          <w:b/>
          <w:sz w:val="24"/>
          <w:szCs w:val="28"/>
        </w:rPr>
      </w:pPr>
      <w:r w:rsidRPr="00AE1AC8">
        <w:rPr>
          <w:rFonts w:ascii="Times New Roman" w:hAnsi="Times New Roman" w:cs="Times New Roman"/>
          <w:b/>
          <w:sz w:val="24"/>
          <w:szCs w:val="28"/>
        </w:rPr>
        <w:t>Перевод из баллов в оценки</w:t>
      </w:r>
    </w:p>
    <w:tbl>
      <w:tblPr>
        <w:tblStyle w:val="a4"/>
        <w:tblW w:w="0" w:type="auto"/>
        <w:tblLook w:val="04A0"/>
      </w:tblPr>
      <w:tblGrid>
        <w:gridCol w:w="2376"/>
        <w:gridCol w:w="1701"/>
        <w:gridCol w:w="1843"/>
        <w:gridCol w:w="1736"/>
        <w:gridCol w:w="1915"/>
      </w:tblGrid>
      <w:tr w:rsidR="00182215" w:rsidRPr="00AE1AC8" w:rsidTr="00B51D84">
        <w:tc>
          <w:tcPr>
            <w:tcW w:w="2376"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eastAsia="Times New Roman" w:hAnsi="Times New Roman" w:cs="Times New Roman"/>
                <w:sz w:val="24"/>
                <w:szCs w:val="28"/>
                <w:lang w:eastAsia="ru-RU"/>
              </w:rPr>
            </w:pPr>
            <w:r w:rsidRPr="00AE1AC8">
              <w:rPr>
                <w:rFonts w:ascii="Times New Roman" w:eastAsia="Times New Roman" w:hAnsi="Times New Roman" w:cs="Times New Roman"/>
                <w:sz w:val="24"/>
                <w:szCs w:val="28"/>
                <w:lang w:eastAsia="ru-RU"/>
              </w:rPr>
              <w:t>Перевод из баллов в оценки</w:t>
            </w:r>
          </w:p>
        </w:tc>
        <w:tc>
          <w:tcPr>
            <w:tcW w:w="1701"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eastAsia="Times New Roman" w:hAnsi="Times New Roman" w:cs="Times New Roman"/>
                <w:sz w:val="24"/>
                <w:szCs w:val="28"/>
                <w:lang w:eastAsia="ru-RU"/>
              </w:rPr>
            </w:pPr>
            <w:r w:rsidRPr="00AE1AC8">
              <w:rPr>
                <w:rFonts w:ascii="Times New Roman" w:eastAsia="Times New Roman" w:hAnsi="Times New Roman" w:cs="Times New Roman"/>
                <w:sz w:val="24"/>
                <w:szCs w:val="28"/>
                <w:lang w:eastAsia="ru-RU"/>
              </w:rPr>
              <w:t>0–6 «2»</w:t>
            </w:r>
          </w:p>
        </w:tc>
        <w:tc>
          <w:tcPr>
            <w:tcW w:w="1843"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eastAsia="Times New Roman" w:hAnsi="Times New Roman" w:cs="Times New Roman"/>
                <w:sz w:val="24"/>
                <w:szCs w:val="28"/>
                <w:lang w:eastAsia="ru-RU"/>
              </w:rPr>
            </w:pPr>
            <w:r w:rsidRPr="00AE1AC8">
              <w:rPr>
                <w:rFonts w:ascii="Times New Roman" w:eastAsia="Times New Roman" w:hAnsi="Times New Roman" w:cs="Times New Roman"/>
                <w:sz w:val="24"/>
                <w:szCs w:val="28"/>
                <w:lang w:eastAsia="ru-RU"/>
              </w:rPr>
              <w:t>7–12 «3»</w:t>
            </w:r>
          </w:p>
        </w:tc>
        <w:tc>
          <w:tcPr>
            <w:tcW w:w="1736"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eastAsia="Times New Roman" w:hAnsi="Times New Roman" w:cs="Times New Roman"/>
                <w:sz w:val="24"/>
                <w:szCs w:val="28"/>
                <w:lang w:eastAsia="ru-RU"/>
              </w:rPr>
            </w:pPr>
            <w:r w:rsidRPr="00AE1AC8">
              <w:rPr>
                <w:rFonts w:ascii="Times New Roman" w:eastAsia="Times New Roman" w:hAnsi="Times New Roman" w:cs="Times New Roman"/>
                <w:sz w:val="24"/>
                <w:szCs w:val="28"/>
                <w:lang w:eastAsia="ru-RU"/>
              </w:rPr>
              <w:t>13–17 «4»</w:t>
            </w:r>
          </w:p>
        </w:tc>
        <w:tc>
          <w:tcPr>
            <w:tcW w:w="0" w:type="auto"/>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eastAsia="Times New Roman" w:hAnsi="Times New Roman" w:cs="Times New Roman"/>
                <w:sz w:val="24"/>
                <w:szCs w:val="28"/>
                <w:lang w:eastAsia="ru-RU"/>
              </w:rPr>
            </w:pPr>
            <w:r w:rsidRPr="00AE1AC8">
              <w:rPr>
                <w:rFonts w:ascii="Times New Roman" w:eastAsia="Times New Roman" w:hAnsi="Times New Roman" w:cs="Times New Roman"/>
                <w:sz w:val="24"/>
                <w:szCs w:val="28"/>
                <w:lang w:eastAsia="ru-RU"/>
              </w:rPr>
              <w:t>18–21 «5»</w:t>
            </w:r>
          </w:p>
        </w:tc>
      </w:tr>
      <w:tr w:rsidR="00182215" w:rsidRPr="00AE1AC8" w:rsidTr="00B51D84">
        <w:tc>
          <w:tcPr>
            <w:tcW w:w="2376"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Оценка</w:t>
            </w:r>
          </w:p>
        </w:tc>
        <w:tc>
          <w:tcPr>
            <w:tcW w:w="1701"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3</w:t>
            </w:r>
          </w:p>
        </w:tc>
        <w:tc>
          <w:tcPr>
            <w:tcW w:w="1736"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0</w:t>
            </w:r>
          </w:p>
        </w:tc>
      </w:tr>
      <w:tr w:rsidR="00182215" w:rsidRPr="00AE1AC8" w:rsidTr="00B51D84">
        <w:tc>
          <w:tcPr>
            <w:tcW w:w="2376"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10А</w:t>
            </w:r>
          </w:p>
        </w:tc>
        <w:tc>
          <w:tcPr>
            <w:tcW w:w="1701"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3</w:t>
            </w:r>
          </w:p>
        </w:tc>
        <w:tc>
          <w:tcPr>
            <w:tcW w:w="1736"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182215" w:rsidRPr="00AE1AC8" w:rsidRDefault="00182215" w:rsidP="00B51D84">
            <w:pPr>
              <w:rPr>
                <w:rFonts w:ascii="Times New Roman" w:hAnsi="Times New Roman" w:cs="Times New Roman"/>
                <w:sz w:val="24"/>
                <w:szCs w:val="28"/>
              </w:rPr>
            </w:pPr>
            <w:r w:rsidRPr="00AE1AC8">
              <w:rPr>
                <w:rFonts w:ascii="Times New Roman" w:hAnsi="Times New Roman" w:cs="Times New Roman"/>
                <w:sz w:val="24"/>
                <w:szCs w:val="28"/>
              </w:rPr>
              <w:t>0</w:t>
            </w:r>
          </w:p>
        </w:tc>
      </w:tr>
    </w:tbl>
    <w:p w:rsidR="00182215" w:rsidRPr="00AE1AC8" w:rsidRDefault="00182215" w:rsidP="00182215">
      <w:pPr>
        <w:pStyle w:val="a5"/>
        <w:numPr>
          <w:ilvl w:val="0"/>
          <w:numId w:val="36"/>
        </w:numPr>
        <w:rPr>
          <w:rFonts w:ascii="Times New Roman" w:hAnsi="Times New Roman" w:cs="Times New Roman"/>
          <w:b/>
          <w:sz w:val="24"/>
          <w:szCs w:val="28"/>
        </w:rPr>
      </w:pPr>
    </w:p>
    <w:p w:rsidR="00182215" w:rsidRPr="00AE1AC8" w:rsidRDefault="00182215" w:rsidP="00182215">
      <w:pPr>
        <w:pStyle w:val="a5"/>
        <w:numPr>
          <w:ilvl w:val="0"/>
          <w:numId w:val="36"/>
        </w:numPr>
        <w:spacing w:after="0"/>
        <w:rPr>
          <w:rFonts w:ascii="Times New Roman" w:hAnsi="Times New Roman" w:cs="Times New Roman"/>
          <w:sz w:val="24"/>
          <w:szCs w:val="28"/>
        </w:rPr>
      </w:pPr>
      <w:r w:rsidRPr="00AE1AC8">
        <w:rPr>
          <w:rFonts w:ascii="Times New Roman" w:hAnsi="Times New Roman" w:cs="Times New Roman"/>
          <w:sz w:val="24"/>
          <w:szCs w:val="28"/>
        </w:rPr>
        <w:t>В 10 классе хорошо справились с заданиями № 1, 3, 4, 5, 6, 8,9,11, 12, 14.</w:t>
      </w:r>
    </w:p>
    <w:p w:rsidR="00182215" w:rsidRPr="00AE1AC8" w:rsidRDefault="00182215" w:rsidP="00182215">
      <w:pPr>
        <w:pStyle w:val="a5"/>
        <w:numPr>
          <w:ilvl w:val="0"/>
          <w:numId w:val="36"/>
        </w:numPr>
        <w:spacing w:after="0"/>
        <w:rPr>
          <w:rFonts w:ascii="Times New Roman" w:hAnsi="Times New Roman" w:cs="Times New Roman"/>
          <w:sz w:val="24"/>
          <w:szCs w:val="28"/>
        </w:rPr>
      </w:pPr>
    </w:p>
    <w:p w:rsidR="00182215" w:rsidRPr="00AE1AC8" w:rsidRDefault="00182215" w:rsidP="00182215">
      <w:pPr>
        <w:pStyle w:val="a5"/>
        <w:numPr>
          <w:ilvl w:val="0"/>
          <w:numId w:val="36"/>
        </w:numPr>
        <w:spacing w:after="0"/>
        <w:jc w:val="both"/>
        <w:rPr>
          <w:rFonts w:ascii="Times New Roman" w:hAnsi="Times New Roman" w:cs="Times New Roman"/>
          <w:sz w:val="24"/>
          <w:szCs w:val="28"/>
        </w:rPr>
      </w:pPr>
      <w:r w:rsidRPr="00AE1AC8">
        <w:rPr>
          <w:rFonts w:ascii="Times New Roman" w:hAnsi="Times New Roman" w:cs="Times New Roman"/>
          <w:sz w:val="24"/>
          <w:szCs w:val="28"/>
        </w:rPr>
        <w:t xml:space="preserve">Наибольшее число учащихся не справилось с заданием №2, в котором необходимо было определить субъект РФ по описанию природно-ресурсной базы. </w:t>
      </w:r>
    </w:p>
    <w:p w:rsidR="00182215" w:rsidRPr="00AE1AC8" w:rsidRDefault="00182215" w:rsidP="00182215">
      <w:pPr>
        <w:pStyle w:val="a5"/>
        <w:numPr>
          <w:ilvl w:val="0"/>
          <w:numId w:val="36"/>
        </w:numPr>
        <w:spacing w:after="0"/>
        <w:jc w:val="both"/>
        <w:rPr>
          <w:rFonts w:ascii="Times New Roman" w:hAnsi="Times New Roman" w:cs="Times New Roman"/>
          <w:sz w:val="24"/>
          <w:szCs w:val="28"/>
        </w:rPr>
      </w:pPr>
      <w:r w:rsidRPr="00AE1AC8">
        <w:rPr>
          <w:rFonts w:ascii="Times New Roman" w:hAnsi="Times New Roman" w:cs="Times New Roman"/>
          <w:sz w:val="24"/>
          <w:szCs w:val="28"/>
        </w:rPr>
        <w:t>Наибольшее количество учащихся не справились с заданием № 10. Где проводились статистку данных по росту промышленного производства.</w:t>
      </w:r>
    </w:p>
    <w:p w:rsidR="00182215" w:rsidRPr="00AE1AC8" w:rsidRDefault="00182215" w:rsidP="00182215">
      <w:pPr>
        <w:pStyle w:val="a5"/>
        <w:numPr>
          <w:ilvl w:val="0"/>
          <w:numId w:val="36"/>
        </w:numPr>
        <w:spacing w:after="0"/>
        <w:jc w:val="both"/>
        <w:rPr>
          <w:rFonts w:ascii="Times New Roman" w:hAnsi="Times New Roman" w:cs="Times New Roman"/>
          <w:sz w:val="24"/>
          <w:szCs w:val="28"/>
        </w:rPr>
      </w:pPr>
    </w:p>
    <w:p w:rsidR="00182215" w:rsidRPr="00AE1AC8" w:rsidRDefault="00182215" w:rsidP="00182215">
      <w:pPr>
        <w:pStyle w:val="a5"/>
        <w:numPr>
          <w:ilvl w:val="0"/>
          <w:numId w:val="36"/>
        </w:numPr>
        <w:spacing w:after="0"/>
        <w:jc w:val="both"/>
        <w:rPr>
          <w:rFonts w:ascii="Times New Roman" w:hAnsi="Times New Roman" w:cs="Times New Roman"/>
          <w:sz w:val="24"/>
          <w:szCs w:val="28"/>
        </w:rPr>
      </w:pPr>
      <w:r w:rsidRPr="00AE1AC8">
        <w:rPr>
          <w:rFonts w:ascii="Times New Roman" w:hAnsi="Times New Roman" w:cs="Times New Roman"/>
          <w:sz w:val="24"/>
          <w:szCs w:val="28"/>
        </w:rPr>
        <w:t>Много ошибок в задании №17. Провести анализ статистических данных таблицы и обосновать свой ответ.</w:t>
      </w:r>
    </w:p>
    <w:p w:rsidR="00182215" w:rsidRPr="00AE1AC8" w:rsidRDefault="00182215" w:rsidP="00182215">
      <w:pPr>
        <w:pStyle w:val="a5"/>
        <w:numPr>
          <w:ilvl w:val="0"/>
          <w:numId w:val="36"/>
        </w:numPr>
        <w:spacing w:after="0"/>
        <w:jc w:val="both"/>
        <w:rPr>
          <w:rFonts w:ascii="Times New Roman" w:hAnsi="Times New Roman" w:cs="Times New Roman"/>
          <w:sz w:val="24"/>
          <w:szCs w:val="28"/>
        </w:rPr>
      </w:pPr>
    </w:p>
    <w:p w:rsidR="00182215" w:rsidRPr="00AE1AC8" w:rsidRDefault="00182215" w:rsidP="00182215">
      <w:pPr>
        <w:pStyle w:val="a5"/>
        <w:numPr>
          <w:ilvl w:val="0"/>
          <w:numId w:val="36"/>
        </w:numPr>
        <w:spacing w:after="0"/>
        <w:jc w:val="both"/>
        <w:rPr>
          <w:rFonts w:ascii="Times New Roman" w:hAnsi="Times New Roman" w:cs="Times New Roman"/>
          <w:sz w:val="24"/>
          <w:szCs w:val="28"/>
        </w:rPr>
      </w:pPr>
      <w:r w:rsidRPr="00AE1AC8">
        <w:rPr>
          <w:rFonts w:ascii="Times New Roman" w:hAnsi="Times New Roman" w:cs="Times New Roman"/>
          <w:sz w:val="24"/>
          <w:szCs w:val="28"/>
        </w:rPr>
        <w:t xml:space="preserve">Много ошибок в задании №16.  Найти верное природное расположение географических </w:t>
      </w:r>
      <w:proofErr w:type="gramStart"/>
      <w:r w:rsidRPr="00AE1AC8">
        <w:rPr>
          <w:rFonts w:ascii="Times New Roman" w:hAnsi="Times New Roman" w:cs="Times New Roman"/>
          <w:sz w:val="24"/>
          <w:szCs w:val="28"/>
        </w:rPr>
        <w:t>широтах</w:t>
      </w:r>
      <w:proofErr w:type="gramEnd"/>
      <w:r w:rsidRPr="00AE1AC8">
        <w:rPr>
          <w:rFonts w:ascii="Times New Roman" w:hAnsi="Times New Roman" w:cs="Times New Roman"/>
          <w:sz w:val="24"/>
          <w:szCs w:val="28"/>
        </w:rPr>
        <w:t xml:space="preserve"> вулкана.</w:t>
      </w:r>
    </w:p>
    <w:p w:rsidR="00182215" w:rsidRPr="00AE1AC8" w:rsidRDefault="00182215" w:rsidP="00182215">
      <w:pPr>
        <w:pStyle w:val="a5"/>
        <w:numPr>
          <w:ilvl w:val="0"/>
          <w:numId w:val="36"/>
        </w:numPr>
        <w:spacing w:after="0"/>
        <w:jc w:val="both"/>
        <w:rPr>
          <w:rFonts w:ascii="Times New Roman" w:hAnsi="Times New Roman" w:cs="Times New Roman"/>
          <w:sz w:val="24"/>
          <w:szCs w:val="28"/>
        </w:rPr>
      </w:pPr>
    </w:p>
    <w:p w:rsidR="00182215" w:rsidRPr="00AE1AC8" w:rsidRDefault="00182215" w:rsidP="00182215">
      <w:pPr>
        <w:pStyle w:val="a5"/>
        <w:numPr>
          <w:ilvl w:val="0"/>
          <w:numId w:val="36"/>
        </w:numPr>
        <w:spacing w:after="0"/>
        <w:jc w:val="both"/>
        <w:rPr>
          <w:rFonts w:ascii="Times New Roman" w:hAnsi="Times New Roman" w:cs="Times New Roman"/>
          <w:sz w:val="24"/>
          <w:szCs w:val="28"/>
        </w:rPr>
      </w:pPr>
      <w:r w:rsidRPr="00AE1AC8">
        <w:rPr>
          <w:rFonts w:ascii="Times New Roman" w:hAnsi="Times New Roman" w:cs="Times New Roman"/>
          <w:sz w:val="24"/>
          <w:szCs w:val="28"/>
        </w:rPr>
        <w:t>Много ошибок в задании №13. Дан текст описания, провести анализ и сделать вывод. В первом варианте, «Где нужно было определить запасы медных руд»</w:t>
      </w:r>
    </w:p>
    <w:p w:rsidR="00182215" w:rsidRPr="00AE1AC8" w:rsidRDefault="00182215" w:rsidP="00182215">
      <w:pPr>
        <w:pStyle w:val="a5"/>
        <w:numPr>
          <w:ilvl w:val="0"/>
          <w:numId w:val="36"/>
        </w:numPr>
        <w:spacing w:after="0"/>
        <w:jc w:val="both"/>
        <w:rPr>
          <w:rFonts w:ascii="Times New Roman" w:hAnsi="Times New Roman" w:cs="Times New Roman"/>
          <w:sz w:val="24"/>
          <w:szCs w:val="28"/>
        </w:rPr>
      </w:pPr>
    </w:p>
    <w:p w:rsidR="00182215" w:rsidRPr="00AE1AC8" w:rsidRDefault="00182215" w:rsidP="00182215">
      <w:pPr>
        <w:pStyle w:val="a5"/>
        <w:numPr>
          <w:ilvl w:val="0"/>
          <w:numId w:val="36"/>
        </w:numPr>
        <w:spacing w:after="0"/>
        <w:jc w:val="both"/>
        <w:rPr>
          <w:rFonts w:ascii="Times New Roman" w:hAnsi="Times New Roman" w:cs="Times New Roman"/>
          <w:sz w:val="24"/>
          <w:szCs w:val="28"/>
        </w:rPr>
      </w:pPr>
      <w:r w:rsidRPr="00AE1AC8">
        <w:rPr>
          <w:rFonts w:ascii="Times New Roman" w:hAnsi="Times New Roman" w:cs="Times New Roman"/>
          <w:sz w:val="24"/>
          <w:szCs w:val="28"/>
        </w:rPr>
        <w:t>Рекомендации:</w:t>
      </w:r>
    </w:p>
    <w:p w:rsidR="00182215" w:rsidRPr="00AE1AC8" w:rsidRDefault="00182215" w:rsidP="00182215">
      <w:pPr>
        <w:pStyle w:val="a5"/>
        <w:numPr>
          <w:ilvl w:val="0"/>
          <w:numId w:val="36"/>
        </w:numPr>
        <w:rPr>
          <w:rFonts w:ascii="Times New Roman" w:hAnsi="Times New Roman" w:cs="Times New Roman"/>
          <w:sz w:val="24"/>
          <w:szCs w:val="28"/>
        </w:rPr>
      </w:pPr>
    </w:p>
    <w:p w:rsidR="00182215" w:rsidRPr="00AE1AC8" w:rsidRDefault="00182215" w:rsidP="00182215">
      <w:pPr>
        <w:pStyle w:val="a5"/>
        <w:numPr>
          <w:ilvl w:val="0"/>
          <w:numId w:val="36"/>
        </w:numPr>
        <w:rPr>
          <w:rFonts w:ascii="Times New Roman" w:hAnsi="Times New Roman" w:cs="Times New Roman"/>
          <w:b/>
          <w:sz w:val="24"/>
          <w:szCs w:val="28"/>
        </w:rPr>
      </w:pPr>
      <w:r w:rsidRPr="00AE1AC8">
        <w:rPr>
          <w:rFonts w:ascii="Times New Roman" w:hAnsi="Times New Roman" w:cs="Times New Roman"/>
          <w:sz w:val="24"/>
          <w:szCs w:val="28"/>
        </w:rPr>
        <w:lastRenderedPageBreak/>
        <w:t>1. Продолжить работу по подготовке учащихся 10 класса к уроку географии, учитывая ошибки, допущенные участниками при выполнении заданий</w:t>
      </w:r>
      <w:r w:rsidRPr="00AE1AC8">
        <w:rPr>
          <w:rFonts w:ascii="Times New Roman" w:hAnsi="Times New Roman" w:cs="Times New Roman"/>
          <w:b/>
          <w:sz w:val="24"/>
          <w:szCs w:val="28"/>
        </w:rPr>
        <w:t>.</w:t>
      </w:r>
    </w:p>
    <w:p w:rsidR="00182215" w:rsidRPr="00AE1AC8" w:rsidRDefault="00182215" w:rsidP="00182215">
      <w:pPr>
        <w:pStyle w:val="a5"/>
        <w:numPr>
          <w:ilvl w:val="0"/>
          <w:numId w:val="36"/>
        </w:numPr>
        <w:rPr>
          <w:rFonts w:ascii="Times New Roman" w:hAnsi="Times New Roman" w:cs="Times New Roman"/>
          <w:sz w:val="24"/>
          <w:szCs w:val="28"/>
        </w:rPr>
      </w:pPr>
      <w:r w:rsidRPr="00AE1AC8">
        <w:rPr>
          <w:rFonts w:ascii="Times New Roman" w:hAnsi="Times New Roman" w:cs="Times New Roman"/>
          <w:sz w:val="24"/>
          <w:szCs w:val="28"/>
        </w:rPr>
        <w:t>2. Провести анализ тем, с целью определения причин низкого уровня усвоения учащимися учебного материала в 10 классах.</w:t>
      </w:r>
    </w:p>
    <w:p w:rsidR="00182215" w:rsidRPr="00AE1AC8" w:rsidRDefault="00182215" w:rsidP="00182215">
      <w:pPr>
        <w:pStyle w:val="a5"/>
        <w:numPr>
          <w:ilvl w:val="0"/>
          <w:numId w:val="36"/>
        </w:numPr>
        <w:rPr>
          <w:rFonts w:ascii="Times New Roman" w:hAnsi="Times New Roman" w:cs="Times New Roman"/>
          <w:sz w:val="24"/>
          <w:szCs w:val="28"/>
        </w:rPr>
      </w:pPr>
      <w:r w:rsidRPr="00AE1AC8">
        <w:rPr>
          <w:rFonts w:ascii="Times New Roman" w:hAnsi="Times New Roman" w:cs="Times New Roman"/>
          <w:sz w:val="24"/>
          <w:szCs w:val="28"/>
        </w:rPr>
        <w:t>3. На уроках Географии уделить особое внимание повторению тем, где были допущены ошибки.</w:t>
      </w:r>
    </w:p>
    <w:p w:rsidR="00182215" w:rsidRPr="00AE1AC8" w:rsidRDefault="00182215" w:rsidP="00182215">
      <w:pPr>
        <w:pStyle w:val="a5"/>
        <w:numPr>
          <w:ilvl w:val="0"/>
          <w:numId w:val="36"/>
        </w:numPr>
        <w:rPr>
          <w:rFonts w:ascii="Times New Roman" w:hAnsi="Times New Roman" w:cs="Times New Roman"/>
          <w:sz w:val="24"/>
          <w:szCs w:val="28"/>
        </w:rPr>
      </w:pPr>
      <w:r w:rsidRPr="00AE1AC8">
        <w:rPr>
          <w:rFonts w:ascii="Times New Roman" w:hAnsi="Times New Roman" w:cs="Times New Roman"/>
          <w:sz w:val="24"/>
          <w:szCs w:val="28"/>
        </w:rPr>
        <w:t>Итоги:</w:t>
      </w:r>
    </w:p>
    <w:p w:rsidR="00182215" w:rsidRPr="00AE1AC8" w:rsidRDefault="00182215" w:rsidP="00182215">
      <w:pPr>
        <w:pStyle w:val="a5"/>
        <w:numPr>
          <w:ilvl w:val="0"/>
          <w:numId w:val="36"/>
        </w:numPr>
        <w:rPr>
          <w:rFonts w:ascii="Times New Roman" w:hAnsi="Times New Roman" w:cs="Times New Roman"/>
          <w:sz w:val="24"/>
          <w:szCs w:val="28"/>
        </w:rPr>
      </w:pPr>
      <w:proofErr w:type="spellStart"/>
      <w:r w:rsidRPr="00AE1AC8">
        <w:rPr>
          <w:rFonts w:ascii="Times New Roman" w:hAnsi="Times New Roman" w:cs="Times New Roman"/>
          <w:sz w:val="24"/>
          <w:szCs w:val="28"/>
        </w:rPr>
        <w:t>Зязикова</w:t>
      </w:r>
      <w:proofErr w:type="spellEnd"/>
      <w:r w:rsidRPr="00AE1AC8">
        <w:rPr>
          <w:rFonts w:ascii="Times New Roman" w:hAnsi="Times New Roman" w:cs="Times New Roman"/>
          <w:sz w:val="24"/>
          <w:szCs w:val="28"/>
        </w:rPr>
        <w:t xml:space="preserve"> Луиза – 15 баллов – оценка «4»</w:t>
      </w:r>
    </w:p>
    <w:p w:rsidR="00182215" w:rsidRPr="00AE1AC8" w:rsidRDefault="00182215" w:rsidP="00182215">
      <w:pPr>
        <w:pStyle w:val="a5"/>
        <w:numPr>
          <w:ilvl w:val="0"/>
          <w:numId w:val="36"/>
        </w:numPr>
        <w:rPr>
          <w:rFonts w:ascii="Times New Roman" w:hAnsi="Times New Roman" w:cs="Times New Roman"/>
          <w:sz w:val="24"/>
          <w:szCs w:val="28"/>
        </w:rPr>
      </w:pPr>
      <w:proofErr w:type="spellStart"/>
      <w:r w:rsidRPr="00AE1AC8">
        <w:rPr>
          <w:rFonts w:ascii="Times New Roman" w:hAnsi="Times New Roman" w:cs="Times New Roman"/>
          <w:sz w:val="24"/>
          <w:szCs w:val="28"/>
        </w:rPr>
        <w:t>Кастоева</w:t>
      </w:r>
      <w:proofErr w:type="spellEnd"/>
      <w:r w:rsidRPr="00AE1AC8">
        <w:rPr>
          <w:rFonts w:ascii="Times New Roman" w:hAnsi="Times New Roman" w:cs="Times New Roman"/>
          <w:sz w:val="24"/>
          <w:szCs w:val="28"/>
        </w:rPr>
        <w:t xml:space="preserve"> Лариса – 14 баллов – оценка «4»</w:t>
      </w:r>
    </w:p>
    <w:p w:rsidR="00182215" w:rsidRPr="00AE1AC8" w:rsidRDefault="00182215" w:rsidP="00182215">
      <w:pPr>
        <w:pStyle w:val="a5"/>
        <w:numPr>
          <w:ilvl w:val="0"/>
          <w:numId w:val="36"/>
        </w:numPr>
        <w:rPr>
          <w:rFonts w:ascii="Times New Roman" w:hAnsi="Times New Roman" w:cs="Times New Roman"/>
          <w:sz w:val="24"/>
          <w:szCs w:val="28"/>
        </w:rPr>
      </w:pPr>
      <w:proofErr w:type="spellStart"/>
      <w:r w:rsidRPr="00AE1AC8">
        <w:rPr>
          <w:rFonts w:ascii="Times New Roman" w:hAnsi="Times New Roman" w:cs="Times New Roman"/>
          <w:sz w:val="24"/>
          <w:szCs w:val="28"/>
        </w:rPr>
        <w:t>Кадзоева</w:t>
      </w:r>
      <w:proofErr w:type="spellEnd"/>
      <w:r w:rsidRPr="00AE1AC8">
        <w:rPr>
          <w:rFonts w:ascii="Times New Roman" w:hAnsi="Times New Roman" w:cs="Times New Roman"/>
          <w:sz w:val="24"/>
          <w:szCs w:val="28"/>
        </w:rPr>
        <w:t xml:space="preserve"> Амина – 14 баллов – оценка «4»</w:t>
      </w:r>
    </w:p>
    <w:p w:rsidR="00182215" w:rsidRPr="00AE1AC8" w:rsidRDefault="00182215" w:rsidP="00182215">
      <w:pPr>
        <w:pStyle w:val="a5"/>
        <w:numPr>
          <w:ilvl w:val="0"/>
          <w:numId w:val="36"/>
        </w:numPr>
        <w:rPr>
          <w:rFonts w:ascii="Times New Roman" w:hAnsi="Times New Roman" w:cs="Times New Roman"/>
          <w:sz w:val="24"/>
          <w:szCs w:val="28"/>
        </w:rPr>
      </w:pPr>
      <w:proofErr w:type="spellStart"/>
      <w:r w:rsidRPr="00AE1AC8">
        <w:rPr>
          <w:rFonts w:ascii="Times New Roman" w:hAnsi="Times New Roman" w:cs="Times New Roman"/>
          <w:sz w:val="24"/>
          <w:szCs w:val="28"/>
        </w:rPr>
        <w:t>ГойговАзраил</w:t>
      </w:r>
      <w:proofErr w:type="spellEnd"/>
      <w:r w:rsidRPr="00AE1AC8">
        <w:rPr>
          <w:rFonts w:ascii="Times New Roman" w:hAnsi="Times New Roman" w:cs="Times New Roman"/>
          <w:sz w:val="24"/>
          <w:szCs w:val="28"/>
        </w:rPr>
        <w:t xml:space="preserve"> – 14 баллов – оценка «4»</w:t>
      </w:r>
    </w:p>
    <w:p w:rsidR="00182215" w:rsidRPr="00AE1AC8" w:rsidRDefault="00182215" w:rsidP="00182215">
      <w:pPr>
        <w:pStyle w:val="a5"/>
        <w:numPr>
          <w:ilvl w:val="0"/>
          <w:numId w:val="36"/>
        </w:numPr>
        <w:rPr>
          <w:rFonts w:ascii="Times New Roman" w:hAnsi="Times New Roman" w:cs="Times New Roman"/>
          <w:sz w:val="24"/>
          <w:szCs w:val="28"/>
        </w:rPr>
      </w:pPr>
      <w:proofErr w:type="spellStart"/>
      <w:r w:rsidRPr="00AE1AC8">
        <w:rPr>
          <w:rFonts w:ascii="Times New Roman" w:hAnsi="Times New Roman" w:cs="Times New Roman"/>
          <w:sz w:val="24"/>
          <w:szCs w:val="28"/>
        </w:rPr>
        <w:t>БатхиевИса</w:t>
      </w:r>
      <w:proofErr w:type="spellEnd"/>
      <w:r w:rsidRPr="00AE1AC8">
        <w:rPr>
          <w:rFonts w:ascii="Times New Roman" w:hAnsi="Times New Roman" w:cs="Times New Roman"/>
          <w:sz w:val="24"/>
          <w:szCs w:val="28"/>
        </w:rPr>
        <w:t xml:space="preserve"> – 12 баллов – оценка «3»</w:t>
      </w:r>
    </w:p>
    <w:p w:rsidR="00182215" w:rsidRPr="00AE1AC8" w:rsidRDefault="00182215" w:rsidP="00182215">
      <w:pPr>
        <w:pStyle w:val="a5"/>
        <w:numPr>
          <w:ilvl w:val="0"/>
          <w:numId w:val="36"/>
        </w:numPr>
        <w:rPr>
          <w:rFonts w:ascii="Times New Roman" w:hAnsi="Times New Roman" w:cs="Times New Roman"/>
          <w:sz w:val="24"/>
          <w:szCs w:val="28"/>
        </w:rPr>
      </w:pPr>
      <w:proofErr w:type="spellStart"/>
      <w:r w:rsidRPr="00AE1AC8">
        <w:rPr>
          <w:rFonts w:ascii="Times New Roman" w:hAnsi="Times New Roman" w:cs="Times New Roman"/>
          <w:sz w:val="24"/>
          <w:szCs w:val="28"/>
        </w:rPr>
        <w:t>КастоеваСамира</w:t>
      </w:r>
      <w:proofErr w:type="spellEnd"/>
      <w:r w:rsidRPr="00AE1AC8">
        <w:rPr>
          <w:rFonts w:ascii="Times New Roman" w:hAnsi="Times New Roman" w:cs="Times New Roman"/>
          <w:sz w:val="24"/>
          <w:szCs w:val="28"/>
        </w:rPr>
        <w:t xml:space="preserve"> – 11 баллов – оценка «3»</w:t>
      </w:r>
    </w:p>
    <w:p w:rsidR="00182215" w:rsidRPr="00AE1AC8" w:rsidRDefault="00182215" w:rsidP="00182215">
      <w:pPr>
        <w:pStyle w:val="a5"/>
        <w:numPr>
          <w:ilvl w:val="0"/>
          <w:numId w:val="36"/>
        </w:numPr>
        <w:rPr>
          <w:rFonts w:ascii="Times New Roman" w:hAnsi="Times New Roman" w:cs="Times New Roman"/>
          <w:sz w:val="24"/>
          <w:szCs w:val="28"/>
        </w:rPr>
      </w:pPr>
      <w:proofErr w:type="spellStart"/>
      <w:r w:rsidRPr="00AE1AC8">
        <w:rPr>
          <w:rFonts w:ascii="Times New Roman" w:hAnsi="Times New Roman" w:cs="Times New Roman"/>
          <w:sz w:val="24"/>
          <w:szCs w:val="28"/>
        </w:rPr>
        <w:t>Евлоев</w:t>
      </w:r>
      <w:proofErr w:type="spellEnd"/>
      <w:r w:rsidRPr="00AE1AC8">
        <w:rPr>
          <w:rFonts w:ascii="Times New Roman" w:hAnsi="Times New Roman" w:cs="Times New Roman"/>
          <w:sz w:val="24"/>
          <w:szCs w:val="28"/>
        </w:rPr>
        <w:t xml:space="preserve"> </w:t>
      </w:r>
      <w:proofErr w:type="spellStart"/>
      <w:r w:rsidRPr="00AE1AC8">
        <w:rPr>
          <w:rFonts w:ascii="Times New Roman" w:hAnsi="Times New Roman" w:cs="Times New Roman"/>
          <w:sz w:val="24"/>
          <w:szCs w:val="28"/>
        </w:rPr>
        <w:t>Муса</w:t>
      </w:r>
      <w:proofErr w:type="spellEnd"/>
      <w:r w:rsidRPr="00AE1AC8">
        <w:rPr>
          <w:rFonts w:ascii="Times New Roman" w:hAnsi="Times New Roman" w:cs="Times New Roman"/>
          <w:sz w:val="24"/>
          <w:szCs w:val="28"/>
        </w:rPr>
        <w:t xml:space="preserve"> – 11 баллов – оценка «3»</w:t>
      </w:r>
    </w:p>
    <w:p w:rsidR="00111D8B" w:rsidRPr="00C969F4" w:rsidRDefault="00D51F0F" w:rsidP="00D51F0F">
      <w:pPr>
        <w:pStyle w:val="a3"/>
        <w:spacing w:beforeAutospacing="0" w:afterAutospacing="0"/>
        <w:jc w:val="both"/>
        <w:rPr>
          <w:b/>
          <w:u w:val="single"/>
        </w:rPr>
      </w:pPr>
      <w:r>
        <w:t xml:space="preserve">      </w:t>
      </w:r>
      <w:r w:rsidR="00111D8B" w:rsidRPr="00C969F4">
        <w:rPr>
          <w:b/>
          <w:u w:val="single"/>
        </w:rPr>
        <w:t xml:space="preserve">Общие рекомендации: </w:t>
      </w:r>
    </w:p>
    <w:p w:rsidR="00111D8B" w:rsidRPr="00C969F4" w:rsidRDefault="00111D8B" w:rsidP="00D51F0F">
      <w:pPr>
        <w:pStyle w:val="a3"/>
        <w:spacing w:beforeAutospacing="0" w:afterAutospacing="0"/>
        <w:jc w:val="both"/>
      </w:pPr>
    </w:p>
    <w:p w:rsidR="00111D8B" w:rsidRPr="00C969F4" w:rsidRDefault="00111D8B" w:rsidP="00D51F0F">
      <w:pPr>
        <w:pStyle w:val="a3"/>
        <w:spacing w:beforeAutospacing="0" w:afterAutospacing="0"/>
        <w:jc w:val="both"/>
      </w:pPr>
      <w:r w:rsidRPr="00C969F4">
        <w:t xml:space="preserve">1. Проводить текущий и промежуточный контроль УУД учащихся с целью определения «проблемных» моментов, корректировки знаний учащихся. </w:t>
      </w:r>
    </w:p>
    <w:p w:rsidR="00111D8B" w:rsidRPr="00C969F4" w:rsidRDefault="00111D8B" w:rsidP="00D51F0F">
      <w:pPr>
        <w:pStyle w:val="a3"/>
        <w:spacing w:beforeAutospacing="0" w:afterAutospacing="0"/>
        <w:jc w:val="both"/>
      </w:pPr>
      <w:r w:rsidRPr="00C969F4">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111D8B" w:rsidRPr="00C969F4" w:rsidRDefault="00111D8B" w:rsidP="00D51F0F">
      <w:pPr>
        <w:pStyle w:val="a3"/>
        <w:spacing w:beforeAutospacing="0" w:afterAutospacing="0"/>
        <w:jc w:val="both"/>
      </w:pPr>
      <w:r w:rsidRPr="00C969F4">
        <w:t>3. Проводить индивидуальные и групповые консультации по подготовке к ВПР разных категорий учащихся.</w:t>
      </w:r>
    </w:p>
    <w:p w:rsidR="00111D8B" w:rsidRDefault="00111D8B" w:rsidP="00111D8B">
      <w:pPr>
        <w:pStyle w:val="Heading1"/>
        <w:tabs>
          <w:tab w:val="left" w:pos="2091"/>
          <w:tab w:val="left" w:pos="5264"/>
        </w:tabs>
        <w:ind w:right="731"/>
        <w:rPr>
          <w:sz w:val="28"/>
        </w:rPr>
      </w:pPr>
    </w:p>
    <w:p w:rsidR="00111D8B" w:rsidRPr="00637CC1" w:rsidRDefault="00111D8B" w:rsidP="00F91D20">
      <w:pPr>
        <w:pStyle w:val="Heading1"/>
        <w:tabs>
          <w:tab w:val="left" w:pos="2091"/>
          <w:tab w:val="left" w:pos="5264"/>
        </w:tabs>
        <w:ind w:left="0" w:right="731"/>
      </w:pPr>
      <w:r w:rsidRPr="00637CC1">
        <w:t>План</w:t>
      </w:r>
      <w:r w:rsidRPr="00637CC1">
        <w:tab/>
        <w:t>мероприятий</w:t>
      </w:r>
      <w:r w:rsidRPr="00637CC1">
        <w:rPr>
          <w:spacing w:val="59"/>
        </w:rPr>
        <w:t xml:space="preserve"> </w:t>
      </w:r>
      <w:r w:rsidRPr="00637CC1">
        <w:t>на</w:t>
      </w:r>
      <w:r w:rsidRPr="00637CC1">
        <w:rPr>
          <w:spacing w:val="60"/>
        </w:rPr>
        <w:t xml:space="preserve"> </w:t>
      </w:r>
      <w:r w:rsidRPr="00637CC1">
        <w:t>текущий</w:t>
      </w:r>
      <w:r w:rsidRPr="00637CC1">
        <w:tab/>
        <w:t>учебный</w:t>
      </w:r>
      <w:r w:rsidRPr="00637CC1">
        <w:rPr>
          <w:spacing w:val="4"/>
        </w:rPr>
        <w:t xml:space="preserve"> </w:t>
      </w:r>
      <w:r w:rsidRPr="00637CC1">
        <w:t>год</w:t>
      </w:r>
      <w:r w:rsidRPr="00637CC1">
        <w:rPr>
          <w:spacing w:val="4"/>
        </w:rPr>
        <w:t xml:space="preserve"> </w:t>
      </w:r>
      <w:r w:rsidRPr="00637CC1">
        <w:t>по</w:t>
      </w:r>
      <w:r w:rsidRPr="00637CC1">
        <w:rPr>
          <w:spacing w:val="3"/>
        </w:rPr>
        <w:t xml:space="preserve"> </w:t>
      </w:r>
      <w:r w:rsidRPr="00637CC1">
        <w:t>проработке  наиболее</w:t>
      </w:r>
      <w:r w:rsidRPr="00637CC1">
        <w:rPr>
          <w:spacing w:val="2"/>
        </w:rPr>
        <w:t xml:space="preserve"> </w:t>
      </w:r>
      <w:r w:rsidRPr="00637CC1">
        <w:t>трудных</w:t>
      </w:r>
      <w:r w:rsidRPr="00637CC1">
        <w:rPr>
          <w:spacing w:val="-57"/>
        </w:rPr>
        <w:t xml:space="preserve"> </w:t>
      </w:r>
      <w:r w:rsidRPr="00637CC1">
        <w:t>заданий.</w:t>
      </w:r>
    </w:p>
    <w:p w:rsidR="00111D8B" w:rsidRPr="00637CC1" w:rsidRDefault="00111D8B" w:rsidP="00111D8B">
      <w:pPr>
        <w:pStyle w:val="ae"/>
        <w:ind w:left="0"/>
        <w:rPr>
          <w:b/>
        </w:rPr>
      </w:pPr>
    </w:p>
    <w:p w:rsidR="00111D8B" w:rsidRPr="00480EBB" w:rsidRDefault="00111D8B" w:rsidP="00480EBB">
      <w:pPr>
        <w:pStyle w:val="a5"/>
        <w:widowControl w:val="0"/>
        <w:numPr>
          <w:ilvl w:val="0"/>
          <w:numId w:val="19"/>
        </w:numPr>
        <w:tabs>
          <w:tab w:val="left" w:pos="1649"/>
        </w:tabs>
        <w:autoSpaceDE w:val="0"/>
        <w:autoSpaceDN w:val="0"/>
        <w:spacing w:after="0" w:line="240" w:lineRule="auto"/>
        <w:ind w:right="690" w:firstLine="0"/>
        <w:contextualSpacing w:val="0"/>
        <w:jc w:val="both"/>
        <w:rPr>
          <w:rFonts w:ascii="Times New Roman" w:hAnsi="Times New Roman" w:cs="Times New Roman"/>
          <w:sz w:val="24"/>
        </w:rPr>
      </w:pPr>
      <w:r w:rsidRPr="00637CC1">
        <w:rPr>
          <w:rFonts w:ascii="Times New Roman" w:hAnsi="Times New Roman" w:cs="Times New Roman"/>
          <w:sz w:val="24"/>
        </w:rPr>
        <w:t>По</w:t>
      </w:r>
      <w:r w:rsidRPr="00637CC1">
        <w:rPr>
          <w:rFonts w:ascii="Times New Roman" w:hAnsi="Times New Roman" w:cs="Times New Roman"/>
          <w:spacing w:val="1"/>
          <w:sz w:val="24"/>
        </w:rPr>
        <w:t xml:space="preserve"> </w:t>
      </w:r>
      <w:r w:rsidRPr="00637CC1">
        <w:rPr>
          <w:rFonts w:ascii="Times New Roman" w:hAnsi="Times New Roman" w:cs="Times New Roman"/>
          <w:sz w:val="24"/>
        </w:rPr>
        <w:t>результатам</w:t>
      </w:r>
      <w:r w:rsidRPr="00637CC1">
        <w:rPr>
          <w:rFonts w:ascii="Times New Roman" w:hAnsi="Times New Roman" w:cs="Times New Roman"/>
          <w:spacing w:val="1"/>
          <w:sz w:val="24"/>
        </w:rPr>
        <w:t xml:space="preserve"> </w:t>
      </w:r>
      <w:r w:rsidRPr="00637CC1">
        <w:rPr>
          <w:rFonts w:ascii="Times New Roman" w:hAnsi="Times New Roman" w:cs="Times New Roman"/>
          <w:sz w:val="24"/>
        </w:rPr>
        <w:t>анализа</w:t>
      </w:r>
      <w:r w:rsidRPr="00637CC1">
        <w:rPr>
          <w:rFonts w:ascii="Times New Roman" w:hAnsi="Times New Roman" w:cs="Times New Roman"/>
          <w:spacing w:val="1"/>
          <w:sz w:val="24"/>
        </w:rPr>
        <w:t xml:space="preserve"> </w:t>
      </w:r>
      <w:r w:rsidRPr="00637CC1">
        <w:rPr>
          <w:rFonts w:ascii="Times New Roman" w:hAnsi="Times New Roman" w:cs="Times New Roman"/>
          <w:sz w:val="24"/>
        </w:rPr>
        <w:t>спланировать</w:t>
      </w:r>
      <w:r w:rsidRPr="00637CC1">
        <w:rPr>
          <w:rFonts w:ascii="Times New Roman" w:hAnsi="Times New Roman" w:cs="Times New Roman"/>
          <w:spacing w:val="1"/>
          <w:sz w:val="24"/>
        </w:rPr>
        <w:t xml:space="preserve"> </w:t>
      </w:r>
      <w:r w:rsidRPr="00637CC1">
        <w:rPr>
          <w:rFonts w:ascii="Times New Roman" w:hAnsi="Times New Roman" w:cs="Times New Roman"/>
          <w:sz w:val="24"/>
        </w:rPr>
        <w:t>коррекционную</w:t>
      </w:r>
      <w:r w:rsidRPr="00637CC1">
        <w:rPr>
          <w:rFonts w:ascii="Times New Roman" w:hAnsi="Times New Roman" w:cs="Times New Roman"/>
          <w:spacing w:val="1"/>
          <w:sz w:val="24"/>
        </w:rPr>
        <w:t xml:space="preserve"> </w:t>
      </w:r>
      <w:r w:rsidRPr="00637CC1">
        <w:rPr>
          <w:rFonts w:ascii="Times New Roman" w:hAnsi="Times New Roman" w:cs="Times New Roman"/>
          <w:sz w:val="24"/>
        </w:rPr>
        <w:t>работу</w:t>
      </w:r>
      <w:r w:rsidRPr="00637CC1">
        <w:rPr>
          <w:rFonts w:ascii="Times New Roman" w:hAnsi="Times New Roman" w:cs="Times New Roman"/>
          <w:spacing w:val="1"/>
          <w:sz w:val="24"/>
        </w:rPr>
        <w:t xml:space="preserve"> </w:t>
      </w:r>
      <w:r w:rsidRPr="00637CC1">
        <w:rPr>
          <w:rFonts w:ascii="Times New Roman" w:hAnsi="Times New Roman" w:cs="Times New Roman"/>
          <w:sz w:val="24"/>
        </w:rPr>
        <w:t>по</w:t>
      </w:r>
      <w:r w:rsidRPr="00637CC1">
        <w:rPr>
          <w:rFonts w:ascii="Times New Roman" w:hAnsi="Times New Roman" w:cs="Times New Roman"/>
          <w:spacing w:val="1"/>
          <w:sz w:val="24"/>
        </w:rPr>
        <w:t xml:space="preserve"> </w:t>
      </w:r>
      <w:r w:rsidRPr="00637CC1">
        <w:rPr>
          <w:rFonts w:ascii="Times New Roman" w:hAnsi="Times New Roman" w:cs="Times New Roman"/>
          <w:sz w:val="24"/>
        </w:rPr>
        <w:t>устранению</w:t>
      </w:r>
      <w:r w:rsidRPr="00637CC1">
        <w:rPr>
          <w:rFonts w:ascii="Times New Roman" w:hAnsi="Times New Roman" w:cs="Times New Roman"/>
          <w:spacing w:val="1"/>
          <w:sz w:val="24"/>
        </w:rPr>
        <w:t xml:space="preserve"> </w:t>
      </w:r>
      <w:r w:rsidRPr="00637CC1">
        <w:rPr>
          <w:rFonts w:ascii="Times New Roman" w:hAnsi="Times New Roman" w:cs="Times New Roman"/>
          <w:sz w:val="24"/>
        </w:rPr>
        <w:t>выявленных пробелов: дополнительные занятия по их ликвидации</w:t>
      </w:r>
      <w:r w:rsidRPr="00637CC1">
        <w:rPr>
          <w:rFonts w:ascii="Times New Roman" w:hAnsi="Times New Roman" w:cs="Times New Roman"/>
          <w:spacing w:val="1"/>
          <w:sz w:val="24"/>
        </w:rPr>
        <w:t xml:space="preserve"> </w:t>
      </w:r>
      <w:r w:rsidRPr="00637CC1">
        <w:rPr>
          <w:rFonts w:ascii="Times New Roman" w:hAnsi="Times New Roman" w:cs="Times New Roman"/>
          <w:sz w:val="24"/>
        </w:rPr>
        <w:t>в теоретическом и</w:t>
      </w:r>
      <w:r w:rsidRPr="00637CC1">
        <w:rPr>
          <w:rFonts w:ascii="Times New Roman" w:hAnsi="Times New Roman" w:cs="Times New Roman"/>
          <w:spacing w:val="1"/>
          <w:sz w:val="24"/>
        </w:rPr>
        <w:t xml:space="preserve"> </w:t>
      </w:r>
      <w:r w:rsidRPr="00637CC1">
        <w:rPr>
          <w:rFonts w:ascii="Times New Roman" w:hAnsi="Times New Roman" w:cs="Times New Roman"/>
          <w:sz w:val="24"/>
        </w:rPr>
        <w:t>практическом</w:t>
      </w:r>
      <w:r w:rsidRPr="00637CC1">
        <w:rPr>
          <w:rFonts w:ascii="Times New Roman" w:hAnsi="Times New Roman" w:cs="Times New Roman"/>
          <w:spacing w:val="-2"/>
          <w:sz w:val="24"/>
        </w:rPr>
        <w:t xml:space="preserve"> </w:t>
      </w:r>
      <w:r w:rsidRPr="00637CC1">
        <w:rPr>
          <w:rFonts w:ascii="Times New Roman" w:hAnsi="Times New Roman" w:cs="Times New Roman"/>
          <w:sz w:val="24"/>
        </w:rPr>
        <w:t>материале.</w:t>
      </w:r>
    </w:p>
    <w:p w:rsidR="00111D8B" w:rsidRPr="00480EBB" w:rsidRDefault="00111D8B" w:rsidP="00480EBB">
      <w:pPr>
        <w:pStyle w:val="a5"/>
        <w:widowControl w:val="0"/>
        <w:numPr>
          <w:ilvl w:val="0"/>
          <w:numId w:val="19"/>
        </w:numPr>
        <w:tabs>
          <w:tab w:val="left" w:pos="1503"/>
        </w:tabs>
        <w:autoSpaceDE w:val="0"/>
        <w:autoSpaceDN w:val="0"/>
        <w:spacing w:before="1" w:after="0" w:line="240" w:lineRule="auto"/>
        <w:ind w:left="1502" w:hanging="241"/>
        <w:contextualSpacing w:val="0"/>
        <w:jc w:val="both"/>
        <w:rPr>
          <w:rFonts w:ascii="Times New Roman" w:hAnsi="Times New Roman" w:cs="Times New Roman"/>
          <w:sz w:val="24"/>
        </w:rPr>
      </w:pPr>
      <w:r w:rsidRPr="00637CC1">
        <w:rPr>
          <w:rFonts w:ascii="Times New Roman" w:hAnsi="Times New Roman" w:cs="Times New Roman"/>
          <w:sz w:val="24"/>
        </w:rPr>
        <w:t>Провести</w:t>
      </w:r>
      <w:r w:rsidRPr="00637CC1">
        <w:rPr>
          <w:rFonts w:ascii="Times New Roman" w:hAnsi="Times New Roman" w:cs="Times New Roman"/>
          <w:spacing w:val="-3"/>
          <w:sz w:val="24"/>
        </w:rPr>
        <w:t xml:space="preserve"> </w:t>
      </w:r>
      <w:r w:rsidRPr="00637CC1">
        <w:rPr>
          <w:rFonts w:ascii="Times New Roman" w:hAnsi="Times New Roman" w:cs="Times New Roman"/>
          <w:sz w:val="24"/>
        </w:rPr>
        <w:t>работу</w:t>
      </w:r>
      <w:r w:rsidRPr="00637CC1">
        <w:rPr>
          <w:rFonts w:ascii="Times New Roman" w:hAnsi="Times New Roman" w:cs="Times New Roman"/>
          <w:spacing w:val="-7"/>
          <w:sz w:val="24"/>
        </w:rPr>
        <w:t xml:space="preserve"> </w:t>
      </w:r>
      <w:r w:rsidRPr="00637CC1">
        <w:rPr>
          <w:rFonts w:ascii="Times New Roman" w:hAnsi="Times New Roman" w:cs="Times New Roman"/>
          <w:sz w:val="24"/>
        </w:rPr>
        <w:t>над</w:t>
      </w:r>
      <w:r w:rsidRPr="00637CC1">
        <w:rPr>
          <w:rFonts w:ascii="Times New Roman" w:hAnsi="Times New Roman" w:cs="Times New Roman"/>
          <w:spacing w:val="-1"/>
          <w:sz w:val="24"/>
        </w:rPr>
        <w:t xml:space="preserve"> </w:t>
      </w:r>
      <w:r w:rsidRPr="00637CC1">
        <w:rPr>
          <w:rFonts w:ascii="Times New Roman" w:hAnsi="Times New Roman" w:cs="Times New Roman"/>
          <w:sz w:val="24"/>
        </w:rPr>
        <w:t>ошибками</w:t>
      </w:r>
      <w:r w:rsidRPr="00637CC1">
        <w:rPr>
          <w:rFonts w:ascii="Times New Roman" w:hAnsi="Times New Roman" w:cs="Times New Roman"/>
          <w:spacing w:val="-3"/>
          <w:sz w:val="24"/>
        </w:rPr>
        <w:t xml:space="preserve"> </w:t>
      </w:r>
      <w:r w:rsidRPr="00637CC1">
        <w:rPr>
          <w:rFonts w:ascii="Times New Roman" w:hAnsi="Times New Roman" w:cs="Times New Roman"/>
          <w:sz w:val="24"/>
        </w:rPr>
        <w:t>(фронтальную</w:t>
      </w:r>
      <w:r w:rsidRPr="00637CC1">
        <w:rPr>
          <w:rFonts w:ascii="Times New Roman" w:hAnsi="Times New Roman" w:cs="Times New Roman"/>
          <w:spacing w:val="-3"/>
          <w:sz w:val="24"/>
        </w:rPr>
        <w:t xml:space="preserve"> </w:t>
      </w:r>
      <w:r w:rsidRPr="00637CC1">
        <w:rPr>
          <w:rFonts w:ascii="Times New Roman" w:hAnsi="Times New Roman" w:cs="Times New Roman"/>
          <w:sz w:val="24"/>
        </w:rPr>
        <w:t>и</w:t>
      </w:r>
      <w:r w:rsidRPr="00637CC1">
        <w:rPr>
          <w:rFonts w:ascii="Times New Roman" w:hAnsi="Times New Roman" w:cs="Times New Roman"/>
          <w:spacing w:val="-3"/>
          <w:sz w:val="24"/>
        </w:rPr>
        <w:t xml:space="preserve"> </w:t>
      </w:r>
      <w:r w:rsidRPr="00637CC1">
        <w:rPr>
          <w:rFonts w:ascii="Times New Roman" w:hAnsi="Times New Roman" w:cs="Times New Roman"/>
          <w:sz w:val="24"/>
        </w:rPr>
        <w:t>индивидуальную).</w:t>
      </w:r>
    </w:p>
    <w:p w:rsidR="00111D8B" w:rsidRPr="00637CC1" w:rsidRDefault="00111D8B" w:rsidP="00111D8B">
      <w:pPr>
        <w:pStyle w:val="a5"/>
        <w:widowControl w:val="0"/>
        <w:numPr>
          <w:ilvl w:val="0"/>
          <w:numId w:val="19"/>
        </w:numPr>
        <w:tabs>
          <w:tab w:val="left" w:pos="1503"/>
        </w:tabs>
        <w:autoSpaceDE w:val="0"/>
        <w:autoSpaceDN w:val="0"/>
        <w:spacing w:after="0" w:line="240" w:lineRule="auto"/>
        <w:ind w:left="1502" w:hanging="241"/>
        <w:contextualSpacing w:val="0"/>
        <w:rPr>
          <w:rFonts w:ascii="Times New Roman" w:hAnsi="Times New Roman" w:cs="Times New Roman"/>
          <w:sz w:val="24"/>
        </w:rPr>
      </w:pPr>
      <w:r w:rsidRPr="00637CC1">
        <w:rPr>
          <w:rFonts w:ascii="Times New Roman" w:hAnsi="Times New Roman" w:cs="Times New Roman"/>
          <w:sz w:val="24"/>
        </w:rPr>
        <w:t>Совершенствовать</w:t>
      </w:r>
      <w:r w:rsidRPr="00637CC1">
        <w:rPr>
          <w:rFonts w:ascii="Times New Roman" w:hAnsi="Times New Roman" w:cs="Times New Roman"/>
          <w:spacing w:val="-1"/>
          <w:sz w:val="24"/>
        </w:rPr>
        <w:t xml:space="preserve"> </w:t>
      </w:r>
      <w:r w:rsidRPr="00637CC1">
        <w:rPr>
          <w:rFonts w:ascii="Times New Roman" w:hAnsi="Times New Roman" w:cs="Times New Roman"/>
          <w:sz w:val="24"/>
        </w:rPr>
        <w:t>умения</w:t>
      </w:r>
      <w:r w:rsidRPr="00637CC1">
        <w:rPr>
          <w:rFonts w:ascii="Times New Roman" w:hAnsi="Times New Roman" w:cs="Times New Roman"/>
          <w:spacing w:val="-4"/>
          <w:sz w:val="24"/>
        </w:rPr>
        <w:t xml:space="preserve"> </w:t>
      </w:r>
      <w:r w:rsidRPr="00637CC1">
        <w:rPr>
          <w:rFonts w:ascii="Times New Roman" w:hAnsi="Times New Roman" w:cs="Times New Roman"/>
          <w:sz w:val="24"/>
        </w:rPr>
        <w:t>владения</w:t>
      </w:r>
      <w:r w:rsidRPr="00637CC1">
        <w:rPr>
          <w:rFonts w:ascii="Times New Roman" w:hAnsi="Times New Roman" w:cs="Times New Roman"/>
          <w:spacing w:val="-4"/>
          <w:sz w:val="24"/>
        </w:rPr>
        <w:t xml:space="preserve"> </w:t>
      </w:r>
      <w:r w:rsidRPr="00637CC1">
        <w:rPr>
          <w:rFonts w:ascii="Times New Roman" w:hAnsi="Times New Roman" w:cs="Times New Roman"/>
          <w:sz w:val="24"/>
        </w:rPr>
        <w:t>навыками</w:t>
      </w:r>
      <w:r w:rsidRPr="00637CC1">
        <w:rPr>
          <w:rFonts w:ascii="Times New Roman" w:hAnsi="Times New Roman" w:cs="Times New Roman"/>
          <w:spacing w:val="-1"/>
          <w:sz w:val="24"/>
        </w:rPr>
        <w:t xml:space="preserve"> </w:t>
      </w:r>
      <w:r w:rsidRPr="00637CC1">
        <w:rPr>
          <w:rFonts w:ascii="Times New Roman" w:hAnsi="Times New Roman" w:cs="Times New Roman"/>
          <w:sz w:val="24"/>
        </w:rPr>
        <w:t>устной</w:t>
      </w:r>
      <w:r w:rsidRPr="00637CC1">
        <w:rPr>
          <w:rFonts w:ascii="Times New Roman" w:hAnsi="Times New Roman" w:cs="Times New Roman"/>
          <w:spacing w:val="-3"/>
          <w:sz w:val="24"/>
        </w:rPr>
        <w:t xml:space="preserve"> </w:t>
      </w:r>
      <w:r w:rsidRPr="00637CC1">
        <w:rPr>
          <w:rFonts w:ascii="Times New Roman" w:hAnsi="Times New Roman" w:cs="Times New Roman"/>
          <w:sz w:val="24"/>
        </w:rPr>
        <w:t>и</w:t>
      </w:r>
      <w:r w:rsidRPr="00637CC1">
        <w:rPr>
          <w:rFonts w:ascii="Times New Roman" w:hAnsi="Times New Roman" w:cs="Times New Roman"/>
          <w:spacing w:val="-4"/>
          <w:sz w:val="24"/>
        </w:rPr>
        <w:t xml:space="preserve"> </w:t>
      </w:r>
      <w:r w:rsidRPr="00637CC1">
        <w:rPr>
          <w:rFonts w:ascii="Times New Roman" w:hAnsi="Times New Roman" w:cs="Times New Roman"/>
          <w:sz w:val="24"/>
        </w:rPr>
        <w:t>письменной</w:t>
      </w:r>
      <w:r w:rsidRPr="00637CC1">
        <w:rPr>
          <w:rFonts w:ascii="Times New Roman" w:hAnsi="Times New Roman" w:cs="Times New Roman"/>
          <w:spacing w:val="-4"/>
          <w:sz w:val="24"/>
        </w:rPr>
        <w:t xml:space="preserve"> </w:t>
      </w:r>
      <w:r w:rsidRPr="00637CC1">
        <w:rPr>
          <w:rFonts w:ascii="Times New Roman" w:hAnsi="Times New Roman" w:cs="Times New Roman"/>
          <w:sz w:val="24"/>
        </w:rPr>
        <w:t>речи</w:t>
      </w:r>
    </w:p>
    <w:p w:rsidR="00111D8B" w:rsidRPr="00637CC1" w:rsidRDefault="00111D8B" w:rsidP="00111D8B">
      <w:pPr>
        <w:pStyle w:val="a5"/>
        <w:widowControl w:val="0"/>
        <w:numPr>
          <w:ilvl w:val="0"/>
          <w:numId w:val="19"/>
        </w:numPr>
        <w:tabs>
          <w:tab w:val="left" w:pos="1510"/>
        </w:tabs>
        <w:autoSpaceDE w:val="0"/>
        <w:autoSpaceDN w:val="0"/>
        <w:spacing w:before="120" w:after="0" w:line="240" w:lineRule="auto"/>
        <w:ind w:right="690" w:firstLine="0"/>
        <w:contextualSpacing w:val="0"/>
        <w:rPr>
          <w:rFonts w:ascii="Times New Roman" w:hAnsi="Times New Roman" w:cs="Times New Roman"/>
          <w:sz w:val="24"/>
        </w:rPr>
      </w:pPr>
      <w:r w:rsidRPr="00637CC1">
        <w:rPr>
          <w:rFonts w:ascii="Times New Roman" w:hAnsi="Times New Roman" w:cs="Times New Roman"/>
          <w:sz w:val="24"/>
        </w:rPr>
        <w:t>Шире</w:t>
      </w:r>
      <w:r w:rsidRPr="00637CC1">
        <w:rPr>
          <w:rFonts w:ascii="Times New Roman" w:hAnsi="Times New Roman" w:cs="Times New Roman"/>
          <w:spacing w:val="4"/>
          <w:sz w:val="24"/>
        </w:rPr>
        <w:t xml:space="preserve"> </w:t>
      </w:r>
      <w:r w:rsidRPr="00637CC1">
        <w:rPr>
          <w:rFonts w:ascii="Times New Roman" w:hAnsi="Times New Roman" w:cs="Times New Roman"/>
          <w:sz w:val="24"/>
        </w:rPr>
        <w:t>использовать</w:t>
      </w:r>
      <w:r w:rsidRPr="00637CC1">
        <w:rPr>
          <w:rFonts w:ascii="Times New Roman" w:hAnsi="Times New Roman" w:cs="Times New Roman"/>
          <w:spacing w:val="4"/>
          <w:sz w:val="24"/>
        </w:rPr>
        <w:t xml:space="preserve"> </w:t>
      </w:r>
      <w:r w:rsidRPr="00637CC1">
        <w:rPr>
          <w:rFonts w:ascii="Times New Roman" w:hAnsi="Times New Roman" w:cs="Times New Roman"/>
          <w:sz w:val="24"/>
        </w:rPr>
        <w:t>на</w:t>
      </w:r>
      <w:r w:rsidRPr="00637CC1">
        <w:rPr>
          <w:rFonts w:ascii="Times New Roman" w:hAnsi="Times New Roman" w:cs="Times New Roman"/>
          <w:spacing w:val="6"/>
          <w:sz w:val="24"/>
        </w:rPr>
        <w:t xml:space="preserve"> </w:t>
      </w:r>
      <w:r w:rsidRPr="00637CC1">
        <w:rPr>
          <w:rFonts w:ascii="Times New Roman" w:hAnsi="Times New Roman" w:cs="Times New Roman"/>
          <w:sz w:val="24"/>
        </w:rPr>
        <w:t>уроке</w:t>
      </w:r>
      <w:r w:rsidRPr="00637CC1">
        <w:rPr>
          <w:rFonts w:ascii="Times New Roman" w:hAnsi="Times New Roman" w:cs="Times New Roman"/>
          <w:spacing w:val="7"/>
          <w:sz w:val="24"/>
        </w:rPr>
        <w:t xml:space="preserve"> </w:t>
      </w:r>
      <w:r w:rsidRPr="00637CC1">
        <w:rPr>
          <w:rFonts w:ascii="Times New Roman" w:hAnsi="Times New Roman" w:cs="Times New Roman"/>
          <w:sz w:val="24"/>
        </w:rPr>
        <w:t>работу в</w:t>
      </w:r>
      <w:r w:rsidRPr="00637CC1">
        <w:rPr>
          <w:rFonts w:ascii="Times New Roman" w:hAnsi="Times New Roman" w:cs="Times New Roman"/>
          <w:spacing w:val="6"/>
          <w:sz w:val="24"/>
        </w:rPr>
        <w:t xml:space="preserve"> </w:t>
      </w:r>
      <w:r w:rsidRPr="00637CC1">
        <w:rPr>
          <w:rFonts w:ascii="Times New Roman" w:hAnsi="Times New Roman" w:cs="Times New Roman"/>
          <w:sz w:val="24"/>
        </w:rPr>
        <w:t>парах</w:t>
      </w:r>
      <w:r w:rsidRPr="00637CC1">
        <w:rPr>
          <w:rFonts w:ascii="Times New Roman" w:hAnsi="Times New Roman" w:cs="Times New Roman"/>
          <w:spacing w:val="7"/>
          <w:sz w:val="24"/>
        </w:rPr>
        <w:t xml:space="preserve"> </w:t>
      </w:r>
      <w:r w:rsidRPr="00637CC1">
        <w:rPr>
          <w:rFonts w:ascii="Times New Roman" w:hAnsi="Times New Roman" w:cs="Times New Roman"/>
          <w:sz w:val="24"/>
        </w:rPr>
        <w:t>и</w:t>
      </w:r>
      <w:r w:rsidRPr="00637CC1">
        <w:rPr>
          <w:rFonts w:ascii="Times New Roman" w:hAnsi="Times New Roman" w:cs="Times New Roman"/>
          <w:spacing w:val="12"/>
          <w:sz w:val="24"/>
        </w:rPr>
        <w:t xml:space="preserve"> </w:t>
      </w:r>
      <w:r w:rsidRPr="00637CC1">
        <w:rPr>
          <w:rFonts w:ascii="Times New Roman" w:hAnsi="Times New Roman" w:cs="Times New Roman"/>
          <w:sz w:val="24"/>
        </w:rPr>
        <w:t>малых</w:t>
      </w:r>
      <w:r w:rsidRPr="00637CC1">
        <w:rPr>
          <w:rFonts w:ascii="Times New Roman" w:hAnsi="Times New Roman" w:cs="Times New Roman"/>
          <w:spacing w:val="7"/>
          <w:sz w:val="24"/>
        </w:rPr>
        <w:t xml:space="preserve"> </w:t>
      </w:r>
      <w:r w:rsidRPr="00637CC1">
        <w:rPr>
          <w:rFonts w:ascii="Times New Roman" w:hAnsi="Times New Roman" w:cs="Times New Roman"/>
          <w:sz w:val="24"/>
        </w:rPr>
        <w:t>группах,</w:t>
      </w:r>
      <w:r w:rsidRPr="00637CC1">
        <w:rPr>
          <w:rFonts w:ascii="Times New Roman" w:hAnsi="Times New Roman" w:cs="Times New Roman"/>
          <w:spacing w:val="4"/>
          <w:sz w:val="24"/>
        </w:rPr>
        <w:t xml:space="preserve"> </w:t>
      </w:r>
      <w:r w:rsidRPr="00637CC1">
        <w:rPr>
          <w:rFonts w:ascii="Times New Roman" w:hAnsi="Times New Roman" w:cs="Times New Roman"/>
          <w:sz w:val="24"/>
        </w:rPr>
        <w:t>вовлекать</w:t>
      </w:r>
      <w:r w:rsidRPr="00637CC1">
        <w:rPr>
          <w:rFonts w:ascii="Times New Roman" w:hAnsi="Times New Roman" w:cs="Times New Roman"/>
          <w:spacing w:val="6"/>
          <w:sz w:val="24"/>
        </w:rPr>
        <w:t xml:space="preserve"> </w:t>
      </w:r>
      <w:r w:rsidRPr="00637CC1">
        <w:rPr>
          <w:rFonts w:ascii="Times New Roman" w:hAnsi="Times New Roman" w:cs="Times New Roman"/>
          <w:sz w:val="24"/>
        </w:rPr>
        <w:t>всех</w:t>
      </w:r>
      <w:r w:rsidRPr="00637CC1">
        <w:rPr>
          <w:rFonts w:ascii="Times New Roman" w:hAnsi="Times New Roman" w:cs="Times New Roman"/>
          <w:spacing w:val="9"/>
          <w:sz w:val="24"/>
        </w:rPr>
        <w:t xml:space="preserve"> </w:t>
      </w:r>
      <w:r w:rsidRPr="00637CC1">
        <w:rPr>
          <w:rFonts w:ascii="Times New Roman" w:hAnsi="Times New Roman" w:cs="Times New Roman"/>
          <w:sz w:val="24"/>
        </w:rPr>
        <w:t>учащихся</w:t>
      </w:r>
      <w:r w:rsidRPr="00637CC1">
        <w:rPr>
          <w:rFonts w:ascii="Times New Roman" w:hAnsi="Times New Roman" w:cs="Times New Roman"/>
          <w:spacing w:val="-57"/>
          <w:sz w:val="24"/>
        </w:rPr>
        <w:t xml:space="preserve"> </w:t>
      </w:r>
      <w:r w:rsidRPr="00637CC1">
        <w:rPr>
          <w:rFonts w:ascii="Times New Roman" w:hAnsi="Times New Roman" w:cs="Times New Roman"/>
          <w:sz w:val="24"/>
        </w:rPr>
        <w:t>в</w:t>
      </w:r>
      <w:r w:rsidRPr="00637CC1">
        <w:rPr>
          <w:rFonts w:ascii="Times New Roman" w:hAnsi="Times New Roman" w:cs="Times New Roman"/>
          <w:spacing w:val="-2"/>
          <w:sz w:val="24"/>
        </w:rPr>
        <w:t xml:space="preserve"> </w:t>
      </w:r>
      <w:r w:rsidRPr="00637CC1">
        <w:rPr>
          <w:rFonts w:ascii="Times New Roman" w:hAnsi="Times New Roman" w:cs="Times New Roman"/>
          <w:sz w:val="24"/>
        </w:rPr>
        <w:t>активное</w:t>
      </w:r>
      <w:r w:rsidRPr="00637CC1">
        <w:rPr>
          <w:rFonts w:ascii="Times New Roman" w:hAnsi="Times New Roman" w:cs="Times New Roman"/>
          <w:spacing w:val="-1"/>
          <w:sz w:val="24"/>
        </w:rPr>
        <w:t xml:space="preserve"> </w:t>
      </w:r>
      <w:r w:rsidRPr="00637CC1">
        <w:rPr>
          <w:rFonts w:ascii="Times New Roman" w:hAnsi="Times New Roman" w:cs="Times New Roman"/>
          <w:sz w:val="24"/>
        </w:rPr>
        <w:t>овладение</w:t>
      </w:r>
      <w:r w:rsidRPr="00637CC1">
        <w:rPr>
          <w:rFonts w:ascii="Times New Roman" w:hAnsi="Times New Roman" w:cs="Times New Roman"/>
          <w:spacing w:val="-1"/>
          <w:sz w:val="24"/>
        </w:rPr>
        <w:t xml:space="preserve"> </w:t>
      </w:r>
      <w:r w:rsidRPr="00637CC1">
        <w:rPr>
          <w:rFonts w:ascii="Times New Roman" w:hAnsi="Times New Roman" w:cs="Times New Roman"/>
          <w:sz w:val="24"/>
        </w:rPr>
        <w:t>английским</w:t>
      </w:r>
      <w:r w:rsidRPr="00637CC1">
        <w:rPr>
          <w:rFonts w:ascii="Times New Roman" w:hAnsi="Times New Roman" w:cs="Times New Roman"/>
          <w:spacing w:val="-1"/>
          <w:sz w:val="24"/>
        </w:rPr>
        <w:t xml:space="preserve"> </w:t>
      </w:r>
      <w:r w:rsidRPr="00637CC1">
        <w:rPr>
          <w:rFonts w:ascii="Times New Roman" w:hAnsi="Times New Roman" w:cs="Times New Roman"/>
          <w:sz w:val="24"/>
        </w:rPr>
        <w:t>языком;</w:t>
      </w:r>
    </w:p>
    <w:p w:rsidR="00111D8B" w:rsidRPr="00637CC1" w:rsidRDefault="00111D8B" w:rsidP="00111D8B">
      <w:pPr>
        <w:pStyle w:val="a5"/>
        <w:widowControl w:val="0"/>
        <w:numPr>
          <w:ilvl w:val="0"/>
          <w:numId w:val="19"/>
        </w:numPr>
        <w:tabs>
          <w:tab w:val="left" w:pos="1507"/>
        </w:tabs>
        <w:autoSpaceDE w:val="0"/>
        <w:autoSpaceDN w:val="0"/>
        <w:spacing w:after="0" w:line="240" w:lineRule="auto"/>
        <w:ind w:right="693" w:firstLine="0"/>
        <w:contextualSpacing w:val="0"/>
        <w:rPr>
          <w:rFonts w:ascii="Times New Roman" w:hAnsi="Times New Roman" w:cs="Times New Roman"/>
          <w:sz w:val="24"/>
        </w:rPr>
      </w:pPr>
      <w:r w:rsidRPr="00637CC1">
        <w:rPr>
          <w:rFonts w:ascii="Times New Roman" w:hAnsi="Times New Roman" w:cs="Times New Roman"/>
          <w:sz w:val="24"/>
        </w:rPr>
        <w:t>Увеличить количество и расширить формы (групповые, индивидуальные) консультаций</w:t>
      </w:r>
      <w:r w:rsidRPr="00637CC1">
        <w:rPr>
          <w:rFonts w:ascii="Times New Roman" w:hAnsi="Times New Roman" w:cs="Times New Roman"/>
          <w:spacing w:val="-57"/>
          <w:sz w:val="24"/>
        </w:rPr>
        <w:t xml:space="preserve"> </w:t>
      </w:r>
      <w:r w:rsidRPr="00637CC1">
        <w:rPr>
          <w:rFonts w:ascii="Times New Roman" w:hAnsi="Times New Roman" w:cs="Times New Roman"/>
          <w:sz w:val="24"/>
        </w:rPr>
        <w:t>для</w:t>
      </w:r>
      <w:r w:rsidRPr="00637CC1">
        <w:rPr>
          <w:rFonts w:ascii="Times New Roman" w:hAnsi="Times New Roman" w:cs="Times New Roman"/>
          <w:spacing w:val="1"/>
          <w:sz w:val="24"/>
        </w:rPr>
        <w:t xml:space="preserve"> </w:t>
      </w:r>
      <w:r w:rsidRPr="00637CC1">
        <w:rPr>
          <w:rFonts w:ascii="Times New Roman" w:hAnsi="Times New Roman" w:cs="Times New Roman"/>
          <w:sz w:val="24"/>
        </w:rPr>
        <w:t>учащихся, испытывающих</w:t>
      </w:r>
      <w:r w:rsidRPr="00637CC1">
        <w:rPr>
          <w:rFonts w:ascii="Times New Roman" w:hAnsi="Times New Roman" w:cs="Times New Roman"/>
          <w:spacing w:val="-1"/>
          <w:sz w:val="24"/>
        </w:rPr>
        <w:t xml:space="preserve"> </w:t>
      </w:r>
      <w:r w:rsidRPr="00637CC1">
        <w:rPr>
          <w:rFonts w:ascii="Times New Roman" w:hAnsi="Times New Roman" w:cs="Times New Roman"/>
          <w:sz w:val="24"/>
        </w:rPr>
        <w:t>затруднение;</w:t>
      </w:r>
    </w:p>
    <w:p w:rsidR="00111D8B" w:rsidRPr="00637CC1" w:rsidRDefault="00111D8B" w:rsidP="00111D8B">
      <w:pPr>
        <w:pStyle w:val="a5"/>
        <w:widowControl w:val="0"/>
        <w:numPr>
          <w:ilvl w:val="0"/>
          <w:numId w:val="19"/>
        </w:numPr>
        <w:tabs>
          <w:tab w:val="left" w:pos="1529"/>
        </w:tabs>
        <w:autoSpaceDE w:val="0"/>
        <w:autoSpaceDN w:val="0"/>
        <w:spacing w:after="0" w:line="240" w:lineRule="auto"/>
        <w:ind w:right="694" w:firstLine="0"/>
        <w:contextualSpacing w:val="0"/>
        <w:rPr>
          <w:rFonts w:ascii="Times New Roman" w:hAnsi="Times New Roman" w:cs="Times New Roman"/>
          <w:sz w:val="24"/>
        </w:rPr>
      </w:pPr>
      <w:r w:rsidRPr="00637CC1">
        <w:rPr>
          <w:rFonts w:ascii="Times New Roman" w:hAnsi="Times New Roman" w:cs="Times New Roman"/>
          <w:sz w:val="24"/>
        </w:rPr>
        <w:t>Усилить</w:t>
      </w:r>
      <w:r w:rsidRPr="00637CC1">
        <w:rPr>
          <w:rFonts w:ascii="Times New Roman" w:hAnsi="Times New Roman" w:cs="Times New Roman"/>
          <w:spacing w:val="22"/>
          <w:sz w:val="24"/>
        </w:rPr>
        <w:t xml:space="preserve"> </w:t>
      </w:r>
      <w:r w:rsidRPr="00637CC1">
        <w:rPr>
          <w:rFonts w:ascii="Times New Roman" w:hAnsi="Times New Roman" w:cs="Times New Roman"/>
          <w:sz w:val="24"/>
        </w:rPr>
        <w:t>работу</w:t>
      </w:r>
      <w:r w:rsidRPr="00637CC1">
        <w:rPr>
          <w:rFonts w:ascii="Times New Roman" w:hAnsi="Times New Roman" w:cs="Times New Roman"/>
          <w:spacing w:val="15"/>
          <w:sz w:val="24"/>
        </w:rPr>
        <w:t xml:space="preserve"> </w:t>
      </w:r>
      <w:r w:rsidRPr="00637CC1">
        <w:rPr>
          <w:rFonts w:ascii="Times New Roman" w:hAnsi="Times New Roman" w:cs="Times New Roman"/>
          <w:sz w:val="24"/>
        </w:rPr>
        <w:t>со</w:t>
      </w:r>
      <w:r w:rsidRPr="00637CC1">
        <w:rPr>
          <w:rFonts w:ascii="Times New Roman" w:hAnsi="Times New Roman" w:cs="Times New Roman"/>
          <w:spacing w:val="25"/>
          <w:sz w:val="24"/>
        </w:rPr>
        <w:t xml:space="preserve"> </w:t>
      </w:r>
      <w:r w:rsidRPr="00637CC1">
        <w:rPr>
          <w:rFonts w:ascii="Times New Roman" w:hAnsi="Times New Roman" w:cs="Times New Roman"/>
          <w:sz w:val="24"/>
        </w:rPr>
        <w:t>слабыми</w:t>
      </w:r>
      <w:r w:rsidRPr="00637CC1">
        <w:rPr>
          <w:rFonts w:ascii="Times New Roman" w:hAnsi="Times New Roman" w:cs="Times New Roman"/>
          <w:spacing w:val="26"/>
          <w:sz w:val="24"/>
        </w:rPr>
        <w:t xml:space="preserve"> </w:t>
      </w:r>
      <w:r w:rsidRPr="00637CC1">
        <w:rPr>
          <w:rFonts w:ascii="Times New Roman" w:hAnsi="Times New Roman" w:cs="Times New Roman"/>
          <w:sz w:val="24"/>
        </w:rPr>
        <w:t>учащимися</w:t>
      </w:r>
      <w:r w:rsidRPr="00637CC1">
        <w:rPr>
          <w:rFonts w:ascii="Times New Roman" w:hAnsi="Times New Roman" w:cs="Times New Roman"/>
          <w:spacing w:val="23"/>
          <w:sz w:val="24"/>
        </w:rPr>
        <w:t xml:space="preserve"> </w:t>
      </w:r>
      <w:r w:rsidRPr="00637CC1">
        <w:rPr>
          <w:rFonts w:ascii="Times New Roman" w:hAnsi="Times New Roman" w:cs="Times New Roman"/>
          <w:sz w:val="24"/>
        </w:rPr>
        <w:t>за</w:t>
      </w:r>
      <w:r w:rsidRPr="00637CC1">
        <w:rPr>
          <w:rFonts w:ascii="Times New Roman" w:hAnsi="Times New Roman" w:cs="Times New Roman"/>
          <w:spacing w:val="21"/>
          <w:sz w:val="24"/>
        </w:rPr>
        <w:t xml:space="preserve"> </w:t>
      </w:r>
      <w:r w:rsidRPr="00637CC1">
        <w:rPr>
          <w:rFonts w:ascii="Times New Roman" w:hAnsi="Times New Roman" w:cs="Times New Roman"/>
          <w:sz w:val="24"/>
        </w:rPr>
        <w:t>счет</w:t>
      </w:r>
      <w:r w:rsidRPr="00637CC1">
        <w:rPr>
          <w:rFonts w:ascii="Times New Roman" w:hAnsi="Times New Roman" w:cs="Times New Roman"/>
          <w:spacing w:val="23"/>
          <w:sz w:val="24"/>
        </w:rPr>
        <w:t xml:space="preserve"> </w:t>
      </w:r>
      <w:r w:rsidRPr="00637CC1">
        <w:rPr>
          <w:rFonts w:ascii="Times New Roman" w:hAnsi="Times New Roman" w:cs="Times New Roman"/>
          <w:sz w:val="24"/>
        </w:rPr>
        <w:t>индивидуализации</w:t>
      </w:r>
      <w:r w:rsidRPr="00637CC1">
        <w:rPr>
          <w:rFonts w:ascii="Times New Roman" w:hAnsi="Times New Roman" w:cs="Times New Roman"/>
          <w:spacing w:val="24"/>
          <w:sz w:val="24"/>
        </w:rPr>
        <w:t xml:space="preserve"> </w:t>
      </w:r>
      <w:r w:rsidRPr="00637CC1">
        <w:rPr>
          <w:rFonts w:ascii="Times New Roman" w:hAnsi="Times New Roman" w:cs="Times New Roman"/>
          <w:sz w:val="24"/>
        </w:rPr>
        <w:t>и</w:t>
      </w:r>
      <w:r w:rsidRPr="00637CC1">
        <w:rPr>
          <w:rFonts w:ascii="Times New Roman" w:hAnsi="Times New Roman" w:cs="Times New Roman"/>
          <w:spacing w:val="24"/>
          <w:sz w:val="24"/>
        </w:rPr>
        <w:t xml:space="preserve"> </w:t>
      </w:r>
      <w:r w:rsidRPr="00637CC1">
        <w:rPr>
          <w:rFonts w:ascii="Times New Roman" w:hAnsi="Times New Roman" w:cs="Times New Roman"/>
          <w:sz w:val="24"/>
        </w:rPr>
        <w:t>дифференциации</w:t>
      </w:r>
      <w:r w:rsidRPr="00637CC1">
        <w:rPr>
          <w:rFonts w:ascii="Times New Roman" w:hAnsi="Times New Roman" w:cs="Times New Roman"/>
          <w:spacing w:val="-57"/>
          <w:sz w:val="24"/>
        </w:rPr>
        <w:t xml:space="preserve"> </w:t>
      </w:r>
      <w:r w:rsidRPr="00637CC1">
        <w:rPr>
          <w:rFonts w:ascii="Times New Roman" w:hAnsi="Times New Roman" w:cs="Times New Roman"/>
          <w:sz w:val="24"/>
        </w:rPr>
        <w:t>заданий.</w:t>
      </w:r>
    </w:p>
    <w:p w:rsidR="00111D8B" w:rsidRPr="00637CC1" w:rsidRDefault="00111D8B" w:rsidP="00111D8B">
      <w:pPr>
        <w:pStyle w:val="a5"/>
        <w:widowControl w:val="0"/>
        <w:numPr>
          <w:ilvl w:val="0"/>
          <w:numId w:val="19"/>
        </w:numPr>
        <w:tabs>
          <w:tab w:val="left" w:pos="1510"/>
        </w:tabs>
        <w:autoSpaceDE w:val="0"/>
        <w:autoSpaceDN w:val="0"/>
        <w:spacing w:after="0" w:line="240" w:lineRule="auto"/>
        <w:ind w:right="685" w:firstLine="0"/>
        <w:contextualSpacing w:val="0"/>
        <w:rPr>
          <w:rFonts w:ascii="Times New Roman" w:hAnsi="Times New Roman" w:cs="Times New Roman"/>
          <w:sz w:val="24"/>
        </w:rPr>
      </w:pPr>
      <w:r w:rsidRPr="00637CC1">
        <w:rPr>
          <w:rFonts w:ascii="Times New Roman" w:hAnsi="Times New Roman" w:cs="Times New Roman"/>
          <w:sz w:val="24"/>
        </w:rPr>
        <w:t>Внести</w:t>
      </w:r>
      <w:r w:rsidRPr="00637CC1">
        <w:rPr>
          <w:rFonts w:ascii="Times New Roman" w:hAnsi="Times New Roman" w:cs="Times New Roman"/>
          <w:spacing w:val="16"/>
          <w:sz w:val="24"/>
        </w:rPr>
        <w:t xml:space="preserve"> </w:t>
      </w:r>
      <w:r w:rsidRPr="00637CC1">
        <w:rPr>
          <w:rFonts w:ascii="Times New Roman" w:hAnsi="Times New Roman" w:cs="Times New Roman"/>
          <w:sz w:val="24"/>
        </w:rPr>
        <w:t>изменения</w:t>
      </w:r>
      <w:r w:rsidRPr="00637CC1">
        <w:rPr>
          <w:rFonts w:ascii="Times New Roman" w:hAnsi="Times New Roman" w:cs="Times New Roman"/>
          <w:spacing w:val="6"/>
          <w:sz w:val="24"/>
        </w:rPr>
        <w:t xml:space="preserve"> </w:t>
      </w:r>
      <w:r w:rsidRPr="00637CC1">
        <w:rPr>
          <w:rFonts w:ascii="Times New Roman" w:hAnsi="Times New Roman" w:cs="Times New Roman"/>
          <w:sz w:val="24"/>
        </w:rPr>
        <w:t>в</w:t>
      </w:r>
      <w:r w:rsidRPr="00637CC1">
        <w:rPr>
          <w:rFonts w:ascii="Times New Roman" w:hAnsi="Times New Roman" w:cs="Times New Roman"/>
          <w:spacing w:val="5"/>
          <w:sz w:val="24"/>
        </w:rPr>
        <w:t xml:space="preserve"> </w:t>
      </w:r>
      <w:r w:rsidRPr="00637CC1">
        <w:rPr>
          <w:rFonts w:ascii="Times New Roman" w:hAnsi="Times New Roman" w:cs="Times New Roman"/>
          <w:sz w:val="24"/>
        </w:rPr>
        <w:t>рабочие</w:t>
      </w:r>
      <w:r w:rsidRPr="00637CC1">
        <w:rPr>
          <w:rFonts w:ascii="Times New Roman" w:hAnsi="Times New Roman" w:cs="Times New Roman"/>
          <w:spacing w:val="5"/>
          <w:sz w:val="24"/>
        </w:rPr>
        <w:t xml:space="preserve"> </w:t>
      </w:r>
      <w:r w:rsidRPr="00637CC1">
        <w:rPr>
          <w:rFonts w:ascii="Times New Roman" w:hAnsi="Times New Roman" w:cs="Times New Roman"/>
          <w:sz w:val="24"/>
        </w:rPr>
        <w:t>программы</w:t>
      </w:r>
      <w:r w:rsidRPr="00637CC1">
        <w:rPr>
          <w:rFonts w:ascii="Times New Roman" w:hAnsi="Times New Roman" w:cs="Times New Roman"/>
          <w:spacing w:val="7"/>
          <w:sz w:val="24"/>
        </w:rPr>
        <w:t xml:space="preserve"> </w:t>
      </w:r>
      <w:r w:rsidRPr="00637CC1">
        <w:rPr>
          <w:rFonts w:ascii="Times New Roman" w:hAnsi="Times New Roman" w:cs="Times New Roman"/>
          <w:sz w:val="24"/>
        </w:rPr>
        <w:t>по</w:t>
      </w:r>
      <w:r w:rsidRPr="00637CC1">
        <w:rPr>
          <w:rFonts w:ascii="Times New Roman" w:hAnsi="Times New Roman" w:cs="Times New Roman"/>
          <w:spacing w:val="6"/>
          <w:sz w:val="24"/>
        </w:rPr>
        <w:t xml:space="preserve"> </w:t>
      </w:r>
      <w:r w:rsidRPr="00637CC1">
        <w:rPr>
          <w:rFonts w:ascii="Times New Roman" w:hAnsi="Times New Roman" w:cs="Times New Roman"/>
          <w:sz w:val="24"/>
        </w:rPr>
        <w:t>учебному</w:t>
      </w:r>
      <w:r w:rsidRPr="00637CC1">
        <w:rPr>
          <w:rFonts w:ascii="Times New Roman" w:hAnsi="Times New Roman" w:cs="Times New Roman"/>
          <w:spacing w:val="1"/>
          <w:sz w:val="24"/>
        </w:rPr>
        <w:t xml:space="preserve"> </w:t>
      </w:r>
      <w:r w:rsidRPr="00637CC1">
        <w:rPr>
          <w:rFonts w:ascii="Times New Roman" w:hAnsi="Times New Roman" w:cs="Times New Roman"/>
          <w:sz w:val="24"/>
        </w:rPr>
        <w:t>курсу,</w:t>
      </w:r>
      <w:r w:rsidRPr="00637CC1">
        <w:rPr>
          <w:rFonts w:ascii="Times New Roman" w:hAnsi="Times New Roman" w:cs="Times New Roman"/>
          <w:spacing w:val="5"/>
          <w:sz w:val="24"/>
        </w:rPr>
        <w:t xml:space="preserve"> </w:t>
      </w:r>
      <w:r w:rsidRPr="00637CC1">
        <w:rPr>
          <w:rFonts w:ascii="Times New Roman" w:hAnsi="Times New Roman" w:cs="Times New Roman"/>
          <w:sz w:val="24"/>
        </w:rPr>
        <w:t>внеурочной</w:t>
      </w:r>
      <w:r w:rsidRPr="00637CC1">
        <w:rPr>
          <w:rFonts w:ascii="Times New Roman" w:hAnsi="Times New Roman" w:cs="Times New Roman"/>
          <w:spacing w:val="6"/>
          <w:sz w:val="24"/>
        </w:rPr>
        <w:t xml:space="preserve"> </w:t>
      </w:r>
      <w:r w:rsidRPr="00637CC1">
        <w:rPr>
          <w:rFonts w:ascii="Times New Roman" w:hAnsi="Times New Roman" w:cs="Times New Roman"/>
          <w:sz w:val="24"/>
        </w:rPr>
        <w:t>деятельности,</w:t>
      </w:r>
      <w:r w:rsidRPr="00637CC1">
        <w:rPr>
          <w:rFonts w:ascii="Times New Roman" w:hAnsi="Times New Roman" w:cs="Times New Roman"/>
          <w:spacing w:val="-57"/>
          <w:sz w:val="24"/>
        </w:rPr>
        <w:t xml:space="preserve"> </w:t>
      </w:r>
      <w:r w:rsidRPr="00637CC1">
        <w:rPr>
          <w:rFonts w:ascii="Times New Roman" w:hAnsi="Times New Roman" w:cs="Times New Roman"/>
          <w:sz w:val="24"/>
        </w:rPr>
        <w:t>элективных</w:t>
      </w:r>
      <w:r w:rsidRPr="00637CC1">
        <w:rPr>
          <w:rFonts w:ascii="Times New Roman" w:hAnsi="Times New Roman" w:cs="Times New Roman"/>
          <w:spacing w:val="1"/>
          <w:sz w:val="24"/>
        </w:rPr>
        <w:t xml:space="preserve"> </w:t>
      </w:r>
      <w:r w:rsidRPr="00637CC1">
        <w:rPr>
          <w:rFonts w:ascii="Times New Roman" w:hAnsi="Times New Roman" w:cs="Times New Roman"/>
          <w:sz w:val="24"/>
        </w:rPr>
        <w:t>курсов.</w:t>
      </w:r>
    </w:p>
    <w:p w:rsidR="00111D8B" w:rsidRPr="00480EBB" w:rsidRDefault="00111D8B" w:rsidP="00111D8B">
      <w:pPr>
        <w:pStyle w:val="a5"/>
        <w:widowControl w:val="0"/>
        <w:numPr>
          <w:ilvl w:val="0"/>
          <w:numId w:val="19"/>
        </w:numPr>
        <w:tabs>
          <w:tab w:val="left" w:pos="1512"/>
          <w:tab w:val="left" w:pos="8575"/>
          <w:tab w:val="left" w:pos="9759"/>
        </w:tabs>
        <w:autoSpaceDE w:val="0"/>
        <w:autoSpaceDN w:val="0"/>
        <w:spacing w:after="0" w:line="240" w:lineRule="auto"/>
        <w:ind w:right="1431" w:firstLine="0"/>
        <w:contextualSpacing w:val="0"/>
        <w:rPr>
          <w:rFonts w:ascii="Times New Roman" w:hAnsi="Times New Roman" w:cs="Times New Roman"/>
          <w:sz w:val="24"/>
        </w:rPr>
      </w:pPr>
      <w:r w:rsidRPr="00637CC1">
        <w:rPr>
          <w:rFonts w:ascii="Times New Roman" w:hAnsi="Times New Roman" w:cs="Times New Roman"/>
          <w:sz w:val="24"/>
        </w:rPr>
        <w:t>Внести</w:t>
      </w:r>
      <w:r w:rsidRPr="00637CC1">
        <w:rPr>
          <w:rFonts w:ascii="Times New Roman" w:hAnsi="Times New Roman" w:cs="Times New Roman"/>
          <w:spacing w:val="-2"/>
          <w:sz w:val="24"/>
        </w:rPr>
        <w:t xml:space="preserve"> </w:t>
      </w:r>
      <w:r w:rsidRPr="00637CC1">
        <w:rPr>
          <w:rFonts w:ascii="Times New Roman" w:hAnsi="Times New Roman" w:cs="Times New Roman"/>
          <w:sz w:val="24"/>
        </w:rPr>
        <w:t>изменения</w:t>
      </w:r>
      <w:r w:rsidRPr="00637CC1">
        <w:rPr>
          <w:rFonts w:ascii="Times New Roman" w:hAnsi="Times New Roman" w:cs="Times New Roman"/>
          <w:spacing w:val="-3"/>
          <w:sz w:val="24"/>
        </w:rPr>
        <w:t xml:space="preserve"> </w:t>
      </w:r>
      <w:r w:rsidRPr="00637CC1">
        <w:rPr>
          <w:rFonts w:ascii="Times New Roman" w:hAnsi="Times New Roman" w:cs="Times New Roman"/>
          <w:sz w:val="24"/>
        </w:rPr>
        <w:t>в</w:t>
      </w:r>
      <w:r w:rsidRPr="00637CC1">
        <w:rPr>
          <w:rFonts w:ascii="Times New Roman" w:hAnsi="Times New Roman" w:cs="Times New Roman"/>
          <w:spacing w:val="-5"/>
          <w:sz w:val="24"/>
        </w:rPr>
        <w:t xml:space="preserve"> </w:t>
      </w:r>
      <w:r w:rsidRPr="00637CC1">
        <w:rPr>
          <w:rFonts w:ascii="Times New Roman" w:hAnsi="Times New Roman" w:cs="Times New Roman"/>
          <w:sz w:val="24"/>
        </w:rPr>
        <w:t>программу</w:t>
      </w:r>
      <w:r w:rsidRPr="00637CC1">
        <w:rPr>
          <w:rFonts w:ascii="Times New Roman" w:hAnsi="Times New Roman" w:cs="Times New Roman"/>
          <w:spacing w:val="-7"/>
          <w:sz w:val="24"/>
        </w:rPr>
        <w:t xml:space="preserve"> </w:t>
      </w:r>
      <w:r w:rsidRPr="00637CC1">
        <w:rPr>
          <w:rFonts w:ascii="Times New Roman" w:hAnsi="Times New Roman" w:cs="Times New Roman"/>
          <w:sz w:val="24"/>
        </w:rPr>
        <w:t>развития</w:t>
      </w:r>
      <w:r w:rsidRPr="00637CC1">
        <w:rPr>
          <w:rFonts w:ascii="Times New Roman" w:hAnsi="Times New Roman" w:cs="Times New Roman"/>
          <w:spacing w:val="-1"/>
          <w:sz w:val="24"/>
        </w:rPr>
        <w:t xml:space="preserve"> </w:t>
      </w:r>
      <w:r w:rsidRPr="00637CC1">
        <w:rPr>
          <w:rFonts w:ascii="Times New Roman" w:hAnsi="Times New Roman" w:cs="Times New Roman"/>
          <w:sz w:val="24"/>
        </w:rPr>
        <w:t>универсальных</w:t>
      </w:r>
      <w:r w:rsidRPr="00637CC1">
        <w:rPr>
          <w:rFonts w:ascii="Times New Roman" w:hAnsi="Times New Roman" w:cs="Times New Roman"/>
          <w:spacing w:val="4"/>
          <w:sz w:val="24"/>
        </w:rPr>
        <w:t xml:space="preserve"> </w:t>
      </w:r>
      <w:r w:rsidRPr="00637CC1">
        <w:rPr>
          <w:rFonts w:ascii="Times New Roman" w:hAnsi="Times New Roman" w:cs="Times New Roman"/>
          <w:sz w:val="24"/>
        </w:rPr>
        <w:t>учебных</w:t>
      </w:r>
      <w:r w:rsidRPr="00637CC1">
        <w:rPr>
          <w:rFonts w:ascii="Times New Roman" w:hAnsi="Times New Roman" w:cs="Times New Roman"/>
          <w:sz w:val="24"/>
        </w:rPr>
        <w:tab/>
        <w:t>действий</w:t>
      </w:r>
      <w:r w:rsidRPr="00637CC1">
        <w:rPr>
          <w:rFonts w:ascii="Times New Roman" w:hAnsi="Times New Roman" w:cs="Times New Roman"/>
          <w:sz w:val="24"/>
        </w:rPr>
        <w:tab/>
      </w:r>
      <w:r w:rsidRPr="00637CC1">
        <w:rPr>
          <w:rFonts w:ascii="Times New Roman" w:hAnsi="Times New Roman" w:cs="Times New Roman"/>
          <w:spacing w:val="-2"/>
          <w:sz w:val="24"/>
        </w:rPr>
        <w:t>в</w:t>
      </w:r>
      <w:r w:rsidRPr="00637CC1">
        <w:rPr>
          <w:rFonts w:ascii="Times New Roman" w:hAnsi="Times New Roman" w:cs="Times New Roman"/>
          <w:spacing w:val="-57"/>
          <w:sz w:val="24"/>
        </w:rPr>
        <w:t xml:space="preserve"> </w:t>
      </w:r>
      <w:r w:rsidRPr="00637CC1">
        <w:rPr>
          <w:rFonts w:ascii="Times New Roman" w:hAnsi="Times New Roman" w:cs="Times New Roman"/>
          <w:sz w:val="24"/>
        </w:rPr>
        <w:t>рамках</w:t>
      </w:r>
      <w:r w:rsidRPr="00637CC1">
        <w:rPr>
          <w:rFonts w:ascii="Times New Roman" w:hAnsi="Times New Roman" w:cs="Times New Roman"/>
          <w:spacing w:val="1"/>
          <w:sz w:val="24"/>
        </w:rPr>
        <w:t xml:space="preserve"> </w:t>
      </w:r>
      <w:r w:rsidRPr="00637CC1">
        <w:rPr>
          <w:rFonts w:ascii="Times New Roman" w:hAnsi="Times New Roman" w:cs="Times New Roman"/>
          <w:sz w:val="24"/>
        </w:rPr>
        <w:t>образовательной программы</w:t>
      </w:r>
      <w:r w:rsidRPr="00637CC1">
        <w:rPr>
          <w:rFonts w:ascii="Times New Roman" w:hAnsi="Times New Roman" w:cs="Times New Roman"/>
          <w:spacing w:val="-1"/>
          <w:sz w:val="24"/>
        </w:rPr>
        <w:t xml:space="preserve"> </w:t>
      </w:r>
      <w:r w:rsidRPr="00637CC1">
        <w:rPr>
          <w:rFonts w:ascii="Times New Roman" w:hAnsi="Times New Roman" w:cs="Times New Roman"/>
          <w:sz w:val="24"/>
        </w:rPr>
        <w:t>основного общего</w:t>
      </w:r>
      <w:r w:rsidRPr="00637CC1">
        <w:rPr>
          <w:rFonts w:ascii="Times New Roman" w:hAnsi="Times New Roman" w:cs="Times New Roman"/>
          <w:spacing w:val="-2"/>
          <w:sz w:val="24"/>
        </w:rPr>
        <w:t xml:space="preserve"> </w:t>
      </w:r>
      <w:r w:rsidRPr="00637CC1">
        <w:rPr>
          <w:rFonts w:ascii="Times New Roman" w:hAnsi="Times New Roman" w:cs="Times New Roman"/>
          <w:sz w:val="24"/>
        </w:rPr>
        <w:t>образования.</w:t>
      </w:r>
    </w:p>
    <w:p w:rsidR="00480EBB" w:rsidRPr="00480EBB" w:rsidRDefault="00480EBB" w:rsidP="00111D8B">
      <w:pPr>
        <w:pStyle w:val="a5"/>
        <w:widowControl w:val="0"/>
        <w:numPr>
          <w:ilvl w:val="0"/>
          <w:numId w:val="19"/>
        </w:numPr>
        <w:tabs>
          <w:tab w:val="left" w:pos="1503"/>
        </w:tabs>
        <w:autoSpaceDE w:val="0"/>
        <w:autoSpaceDN w:val="0"/>
        <w:spacing w:before="66" w:after="0" w:line="240" w:lineRule="auto"/>
        <w:ind w:right="684" w:firstLine="0"/>
        <w:contextualSpacing w:val="0"/>
        <w:jc w:val="both"/>
        <w:rPr>
          <w:rFonts w:ascii="Times New Roman" w:hAnsi="Times New Roman" w:cs="Times New Roman"/>
          <w:sz w:val="24"/>
        </w:rPr>
      </w:pPr>
      <w:r w:rsidRPr="00480EBB">
        <w:rPr>
          <w:rFonts w:ascii="Times New Roman" w:hAnsi="Times New Roman" w:cs="Times New Roman"/>
          <w:sz w:val="24"/>
        </w:rPr>
        <w:t>Разработать индивидуальные образовательные маршруты</w:t>
      </w:r>
      <w:r w:rsidRPr="00480EBB">
        <w:rPr>
          <w:rFonts w:ascii="Times New Roman" w:hAnsi="Times New Roman" w:cs="Times New Roman"/>
          <w:spacing w:val="1"/>
          <w:sz w:val="24"/>
        </w:rPr>
        <w:t xml:space="preserve"> </w:t>
      </w:r>
      <w:r w:rsidRPr="00480EBB">
        <w:rPr>
          <w:rFonts w:ascii="Times New Roman" w:hAnsi="Times New Roman" w:cs="Times New Roman"/>
          <w:sz w:val="24"/>
        </w:rPr>
        <w:t>для обучающихся</w:t>
      </w:r>
      <w:r w:rsidRPr="00480EBB">
        <w:rPr>
          <w:rFonts w:ascii="Times New Roman" w:hAnsi="Times New Roman" w:cs="Times New Roman"/>
          <w:spacing w:val="1"/>
          <w:sz w:val="24"/>
        </w:rPr>
        <w:t xml:space="preserve"> </w:t>
      </w:r>
      <w:r w:rsidRPr="00480EBB">
        <w:rPr>
          <w:rFonts w:ascii="Times New Roman" w:hAnsi="Times New Roman" w:cs="Times New Roman"/>
          <w:sz w:val="24"/>
        </w:rPr>
        <w:t>на основе</w:t>
      </w:r>
      <w:r w:rsidRPr="00480EBB">
        <w:rPr>
          <w:rFonts w:ascii="Times New Roman" w:hAnsi="Times New Roman" w:cs="Times New Roman"/>
          <w:spacing w:val="1"/>
          <w:sz w:val="24"/>
        </w:rPr>
        <w:t xml:space="preserve"> </w:t>
      </w:r>
      <w:r w:rsidRPr="00480EBB">
        <w:rPr>
          <w:rFonts w:ascii="Times New Roman" w:hAnsi="Times New Roman" w:cs="Times New Roman"/>
          <w:sz w:val="24"/>
        </w:rPr>
        <w:t>данных о выполнении</w:t>
      </w:r>
      <w:r w:rsidRPr="00480EBB">
        <w:rPr>
          <w:rFonts w:ascii="Times New Roman" w:hAnsi="Times New Roman" w:cs="Times New Roman"/>
          <w:spacing w:val="1"/>
          <w:sz w:val="24"/>
        </w:rPr>
        <w:t xml:space="preserve"> </w:t>
      </w:r>
      <w:r w:rsidRPr="00480EBB">
        <w:rPr>
          <w:rFonts w:ascii="Times New Roman" w:hAnsi="Times New Roman" w:cs="Times New Roman"/>
          <w:sz w:val="24"/>
        </w:rPr>
        <w:t>каждого из заданий участниками, получившими</w:t>
      </w:r>
      <w:r w:rsidRPr="00480EBB">
        <w:rPr>
          <w:rFonts w:ascii="Times New Roman" w:hAnsi="Times New Roman" w:cs="Times New Roman"/>
          <w:spacing w:val="1"/>
          <w:sz w:val="24"/>
        </w:rPr>
        <w:t xml:space="preserve"> </w:t>
      </w:r>
      <w:r w:rsidRPr="00480EBB">
        <w:rPr>
          <w:rFonts w:ascii="Times New Roman" w:hAnsi="Times New Roman" w:cs="Times New Roman"/>
          <w:sz w:val="24"/>
        </w:rPr>
        <w:t>разные баллы за</w:t>
      </w:r>
      <w:r w:rsidRPr="00480EBB">
        <w:rPr>
          <w:rFonts w:ascii="Times New Roman" w:hAnsi="Times New Roman" w:cs="Times New Roman"/>
          <w:spacing w:val="1"/>
          <w:sz w:val="24"/>
        </w:rPr>
        <w:t xml:space="preserve"> </w:t>
      </w:r>
      <w:r w:rsidRPr="00480EBB">
        <w:rPr>
          <w:rFonts w:ascii="Times New Roman" w:hAnsi="Times New Roman" w:cs="Times New Roman"/>
          <w:sz w:val="24"/>
        </w:rPr>
        <w:t>работу.</w:t>
      </w:r>
    </w:p>
    <w:p w:rsidR="00480EBB" w:rsidRPr="00F91D20" w:rsidRDefault="00480EBB" w:rsidP="00480EBB">
      <w:pPr>
        <w:pStyle w:val="ae"/>
        <w:spacing w:before="1"/>
        <w:rPr>
          <w:b/>
          <w:u w:val="single"/>
        </w:rPr>
      </w:pPr>
      <w:r w:rsidRPr="00F91D20">
        <w:rPr>
          <w:b/>
          <w:u w:val="single"/>
        </w:rPr>
        <w:t>Дата:</w:t>
      </w:r>
      <w:r w:rsidRPr="00F91D20">
        <w:rPr>
          <w:b/>
          <w:spacing w:val="57"/>
          <w:u w:val="single"/>
        </w:rPr>
        <w:t xml:space="preserve"> </w:t>
      </w:r>
      <w:r w:rsidRPr="00F91D20">
        <w:rPr>
          <w:b/>
          <w:u w:val="single"/>
        </w:rPr>
        <w:t>14.06.2021г</w:t>
      </w:r>
    </w:p>
    <w:p w:rsidR="00480EBB" w:rsidRDefault="00480EBB" w:rsidP="00480EBB">
      <w:pPr>
        <w:pStyle w:val="ae"/>
        <w:spacing w:before="1"/>
        <w:rPr>
          <w:b/>
        </w:rPr>
      </w:pPr>
    </w:p>
    <w:p w:rsidR="00480EBB" w:rsidRPr="00480EBB" w:rsidRDefault="00480EBB" w:rsidP="00480EBB">
      <w:pPr>
        <w:pStyle w:val="ae"/>
        <w:spacing w:before="1"/>
        <w:rPr>
          <w:b/>
        </w:rPr>
      </w:pPr>
    </w:p>
    <w:p w:rsidR="00480EBB" w:rsidRPr="00480EBB" w:rsidRDefault="00480EBB" w:rsidP="00480EBB">
      <w:pPr>
        <w:jc w:val="center"/>
        <w:rPr>
          <w:rFonts w:ascii="Times New Roman" w:hAnsi="Times New Roman" w:cs="Times New Roman"/>
          <w:b/>
          <w:sz w:val="24"/>
        </w:rPr>
        <w:sectPr w:rsidR="00480EBB" w:rsidRPr="00480EBB">
          <w:pgSz w:w="11910" w:h="16840"/>
          <w:pgMar w:top="1040" w:right="160" w:bottom="280" w:left="440" w:header="720" w:footer="720" w:gutter="0"/>
          <w:cols w:space="720"/>
        </w:sectPr>
      </w:pPr>
      <w:r w:rsidRPr="00C969F4">
        <w:rPr>
          <w:rFonts w:ascii="Times New Roman" w:hAnsi="Times New Roman" w:cs="Times New Roman"/>
          <w:b/>
          <w:sz w:val="24"/>
        </w:rPr>
        <w:t xml:space="preserve">Зам. директора по УВР:                       </w:t>
      </w:r>
      <w:r>
        <w:rPr>
          <w:rFonts w:ascii="Times New Roman" w:hAnsi="Times New Roman" w:cs="Times New Roman"/>
          <w:b/>
          <w:sz w:val="24"/>
        </w:rPr>
        <w:t xml:space="preserve">                   </w:t>
      </w:r>
      <w:proofErr w:type="spellStart"/>
      <w:r>
        <w:rPr>
          <w:rFonts w:ascii="Times New Roman" w:hAnsi="Times New Roman" w:cs="Times New Roman"/>
          <w:b/>
          <w:sz w:val="24"/>
        </w:rPr>
        <w:t>Местоева</w:t>
      </w:r>
      <w:proofErr w:type="spellEnd"/>
      <w:r>
        <w:rPr>
          <w:rFonts w:ascii="Times New Roman" w:hAnsi="Times New Roman" w:cs="Times New Roman"/>
          <w:b/>
          <w:sz w:val="24"/>
        </w:rPr>
        <w:t xml:space="preserve"> М.Х.</w:t>
      </w:r>
    </w:p>
    <w:p w:rsidR="00C969F4" w:rsidRDefault="00C969F4" w:rsidP="00C969F4">
      <w:pPr>
        <w:jc w:val="center"/>
        <w:rPr>
          <w:rFonts w:ascii="Times New Roman" w:hAnsi="Times New Roman" w:cs="Times New Roman"/>
          <w:b/>
          <w:sz w:val="24"/>
        </w:rPr>
      </w:pPr>
    </w:p>
    <w:p w:rsidR="00C969F4" w:rsidRDefault="00C969F4" w:rsidP="00C969F4">
      <w:pPr>
        <w:jc w:val="center"/>
        <w:rPr>
          <w:rFonts w:ascii="Times New Roman" w:hAnsi="Times New Roman" w:cs="Times New Roman"/>
          <w:b/>
          <w:sz w:val="24"/>
        </w:rPr>
      </w:pPr>
    </w:p>
    <w:p w:rsidR="00C969F4" w:rsidRDefault="00C969F4" w:rsidP="00C969F4">
      <w:pPr>
        <w:jc w:val="center"/>
        <w:rPr>
          <w:rFonts w:ascii="Times New Roman" w:hAnsi="Times New Roman" w:cs="Times New Roman"/>
          <w:b/>
          <w:sz w:val="24"/>
        </w:rPr>
      </w:pPr>
    </w:p>
    <w:p w:rsidR="00C969F4" w:rsidRDefault="00C969F4" w:rsidP="00C969F4">
      <w:pPr>
        <w:jc w:val="center"/>
        <w:rPr>
          <w:rFonts w:ascii="Times New Roman" w:hAnsi="Times New Roman" w:cs="Times New Roman"/>
          <w:b/>
          <w:sz w:val="24"/>
        </w:rPr>
      </w:pPr>
    </w:p>
    <w:p w:rsidR="001247A6" w:rsidRPr="00151E2A" w:rsidRDefault="001247A6" w:rsidP="001247A6">
      <w:pPr>
        <w:spacing w:after="0" w:line="240" w:lineRule="auto"/>
        <w:jc w:val="right"/>
        <w:rPr>
          <w:rFonts w:ascii="Times New Roman" w:eastAsia="Calibri" w:hAnsi="Times New Roman" w:cs="Times New Roman"/>
          <w:sz w:val="28"/>
          <w:szCs w:val="24"/>
        </w:rPr>
        <w:sectPr w:rsidR="001247A6" w:rsidRPr="00151E2A" w:rsidSect="005E18AA">
          <w:pgSz w:w="11906" w:h="16838"/>
          <w:pgMar w:top="536" w:right="567" w:bottom="1134" w:left="426" w:header="708" w:footer="708" w:gutter="0"/>
          <w:cols w:space="708"/>
          <w:docGrid w:linePitch="360"/>
        </w:sectPr>
      </w:pPr>
    </w:p>
    <w:p w:rsidR="001247A6" w:rsidRPr="00151E2A" w:rsidRDefault="001247A6" w:rsidP="001247A6">
      <w:pPr>
        <w:spacing w:after="0" w:line="240" w:lineRule="auto"/>
        <w:jc w:val="right"/>
        <w:rPr>
          <w:rFonts w:ascii="Times New Roman" w:eastAsia="Calibri" w:hAnsi="Times New Roman" w:cs="Times New Roman"/>
          <w:sz w:val="28"/>
          <w:szCs w:val="24"/>
        </w:rPr>
        <w:sectPr w:rsidR="001247A6" w:rsidRPr="00151E2A" w:rsidSect="005E18AA">
          <w:pgSz w:w="11906" w:h="16838"/>
          <w:pgMar w:top="536" w:right="567" w:bottom="1134" w:left="426" w:header="708" w:footer="708" w:gutter="0"/>
          <w:cols w:space="708"/>
          <w:docGrid w:linePitch="360"/>
        </w:sectPr>
      </w:pPr>
    </w:p>
    <w:p w:rsidR="001247A6" w:rsidRDefault="001247A6" w:rsidP="001247A6">
      <w:pPr>
        <w:spacing w:after="0" w:line="240" w:lineRule="auto"/>
        <w:rPr>
          <w:rFonts w:ascii="Times New Roman" w:eastAsia="Calibri" w:hAnsi="Times New Roman" w:cs="Times New Roman"/>
          <w:sz w:val="24"/>
          <w:szCs w:val="24"/>
        </w:rPr>
      </w:pPr>
    </w:p>
    <w:p w:rsidR="00D34807" w:rsidRDefault="00D34807" w:rsidP="00D34807">
      <w:pPr>
        <w:rPr>
          <w:rFonts w:ascii="Calibri" w:eastAsia="Calibri" w:hAnsi="Calibri" w:cs="Times New Roman"/>
          <w:lang w:eastAsia="en-US"/>
        </w:rPr>
      </w:pPr>
    </w:p>
    <w:p w:rsidR="00D34807" w:rsidRDefault="00D34807" w:rsidP="00D34807">
      <w:pPr>
        <w:rPr>
          <w:b/>
        </w:rPr>
      </w:pPr>
    </w:p>
    <w:p w:rsidR="00986428" w:rsidRDefault="00986428" w:rsidP="00986428"/>
    <w:p w:rsidR="004C30F4" w:rsidRPr="00686CEF" w:rsidRDefault="004C30F4" w:rsidP="004C30F4">
      <w:pPr>
        <w:pStyle w:val="c23"/>
        <w:shd w:val="clear" w:color="auto" w:fill="FFFFFF"/>
        <w:spacing w:before="0" w:beforeAutospacing="0" w:after="0" w:afterAutospacing="0"/>
        <w:jc w:val="both"/>
      </w:pPr>
    </w:p>
    <w:p w:rsidR="004C30F4" w:rsidRPr="00686CEF" w:rsidRDefault="004C30F4" w:rsidP="004C30F4">
      <w:pPr>
        <w:pStyle w:val="c23"/>
        <w:shd w:val="clear" w:color="auto" w:fill="FFFFFF"/>
        <w:spacing w:before="0" w:beforeAutospacing="0" w:after="0" w:afterAutospacing="0"/>
        <w:jc w:val="both"/>
      </w:pPr>
    </w:p>
    <w:p w:rsidR="004C30F4" w:rsidRPr="00686CEF" w:rsidRDefault="004C30F4" w:rsidP="004C30F4">
      <w:pPr>
        <w:rPr>
          <w:sz w:val="24"/>
          <w:szCs w:val="24"/>
        </w:rPr>
      </w:pPr>
    </w:p>
    <w:p w:rsidR="004C30F4" w:rsidRPr="00686CEF" w:rsidRDefault="004C30F4" w:rsidP="001D186B">
      <w:pPr>
        <w:shd w:val="clear" w:color="auto" w:fill="FFFFFF"/>
        <w:spacing w:after="0" w:line="360" w:lineRule="auto"/>
        <w:rPr>
          <w:sz w:val="24"/>
          <w:szCs w:val="24"/>
        </w:rPr>
      </w:pPr>
    </w:p>
    <w:p w:rsidR="00651AAD" w:rsidRPr="00686CEF" w:rsidRDefault="00651AAD" w:rsidP="00651AAD">
      <w:pPr>
        <w:jc w:val="right"/>
        <w:rPr>
          <w:sz w:val="24"/>
          <w:szCs w:val="24"/>
        </w:rPr>
      </w:pPr>
    </w:p>
    <w:p w:rsidR="00651AAD" w:rsidRPr="00686CEF" w:rsidRDefault="00651AAD" w:rsidP="00651AAD">
      <w:pPr>
        <w:suppressAutoHyphens/>
        <w:jc w:val="both"/>
        <w:rPr>
          <w:rFonts w:eastAsia="Calibri"/>
          <w:sz w:val="24"/>
          <w:szCs w:val="24"/>
          <w:lang w:eastAsia="en-US"/>
        </w:rPr>
      </w:pPr>
    </w:p>
    <w:p w:rsidR="00651AAD" w:rsidRPr="00686CEF" w:rsidRDefault="00651AAD" w:rsidP="00651AAD">
      <w:pPr>
        <w:jc w:val="both"/>
        <w:rPr>
          <w:sz w:val="24"/>
          <w:szCs w:val="24"/>
        </w:rPr>
      </w:pPr>
    </w:p>
    <w:p w:rsidR="00686CEF" w:rsidRPr="00686CEF" w:rsidRDefault="00686CEF">
      <w:pPr>
        <w:jc w:val="both"/>
        <w:rPr>
          <w:sz w:val="24"/>
          <w:szCs w:val="24"/>
        </w:rPr>
      </w:pPr>
    </w:p>
    <w:sectPr w:rsidR="00686CEF" w:rsidRPr="00686CEF" w:rsidSect="0098642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C2D"/>
    <w:multiLevelType w:val="multilevel"/>
    <w:tmpl w:val="2F4AB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9C648A"/>
    <w:multiLevelType w:val="multilevel"/>
    <w:tmpl w:val="942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1060D"/>
    <w:multiLevelType w:val="hybridMultilevel"/>
    <w:tmpl w:val="636219F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D47218"/>
    <w:multiLevelType w:val="multilevel"/>
    <w:tmpl w:val="860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77D47"/>
    <w:multiLevelType w:val="hybridMultilevel"/>
    <w:tmpl w:val="B8BA64C6"/>
    <w:lvl w:ilvl="0" w:tplc="99E0AE6A">
      <w:start w:val="1"/>
      <w:numFmt w:val="decimal"/>
      <w:lvlText w:val="%1."/>
      <w:lvlJc w:val="left"/>
      <w:pPr>
        <w:ind w:left="1262" w:hanging="387"/>
      </w:pPr>
      <w:rPr>
        <w:rFonts w:ascii="Times New Roman" w:eastAsia="Times New Roman" w:hAnsi="Times New Roman" w:cs="Times New Roman" w:hint="default"/>
        <w:w w:val="100"/>
        <w:sz w:val="24"/>
        <w:szCs w:val="24"/>
        <w:lang w:val="ru-RU" w:eastAsia="en-US" w:bidi="ar-SA"/>
      </w:rPr>
    </w:lvl>
    <w:lvl w:ilvl="1" w:tplc="CF0E0740">
      <w:numFmt w:val="bullet"/>
      <w:lvlText w:val="•"/>
      <w:lvlJc w:val="left"/>
      <w:pPr>
        <w:ind w:left="2264" w:hanging="387"/>
      </w:pPr>
      <w:rPr>
        <w:rFonts w:hint="default"/>
        <w:lang w:val="ru-RU" w:eastAsia="en-US" w:bidi="ar-SA"/>
      </w:rPr>
    </w:lvl>
    <w:lvl w:ilvl="2" w:tplc="77765A54">
      <w:numFmt w:val="bullet"/>
      <w:lvlText w:val="•"/>
      <w:lvlJc w:val="left"/>
      <w:pPr>
        <w:ind w:left="3269" w:hanging="387"/>
      </w:pPr>
      <w:rPr>
        <w:rFonts w:hint="default"/>
        <w:lang w:val="ru-RU" w:eastAsia="en-US" w:bidi="ar-SA"/>
      </w:rPr>
    </w:lvl>
    <w:lvl w:ilvl="3" w:tplc="CC382450">
      <w:numFmt w:val="bullet"/>
      <w:lvlText w:val="•"/>
      <w:lvlJc w:val="left"/>
      <w:pPr>
        <w:ind w:left="4273" w:hanging="387"/>
      </w:pPr>
      <w:rPr>
        <w:rFonts w:hint="default"/>
        <w:lang w:val="ru-RU" w:eastAsia="en-US" w:bidi="ar-SA"/>
      </w:rPr>
    </w:lvl>
    <w:lvl w:ilvl="4" w:tplc="56E058E2">
      <w:numFmt w:val="bullet"/>
      <w:lvlText w:val="•"/>
      <w:lvlJc w:val="left"/>
      <w:pPr>
        <w:ind w:left="5278" w:hanging="387"/>
      </w:pPr>
      <w:rPr>
        <w:rFonts w:hint="default"/>
        <w:lang w:val="ru-RU" w:eastAsia="en-US" w:bidi="ar-SA"/>
      </w:rPr>
    </w:lvl>
    <w:lvl w:ilvl="5" w:tplc="50180D96">
      <w:numFmt w:val="bullet"/>
      <w:lvlText w:val="•"/>
      <w:lvlJc w:val="left"/>
      <w:pPr>
        <w:ind w:left="6283" w:hanging="387"/>
      </w:pPr>
      <w:rPr>
        <w:rFonts w:hint="default"/>
        <w:lang w:val="ru-RU" w:eastAsia="en-US" w:bidi="ar-SA"/>
      </w:rPr>
    </w:lvl>
    <w:lvl w:ilvl="6" w:tplc="92C04948">
      <w:numFmt w:val="bullet"/>
      <w:lvlText w:val="•"/>
      <w:lvlJc w:val="left"/>
      <w:pPr>
        <w:ind w:left="7287" w:hanging="387"/>
      </w:pPr>
      <w:rPr>
        <w:rFonts w:hint="default"/>
        <w:lang w:val="ru-RU" w:eastAsia="en-US" w:bidi="ar-SA"/>
      </w:rPr>
    </w:lvl>
    <w:lvl w:ilvl="7" w:tplc="DF98615E">
      <w:numFmt w:val="bullet"/>
      <w:lvlText w:val="•"/>
      <w:lvlJc w:val="left"/>
      <w:pPr>
        <w:ind w:left="8292" w:hanging="387"/>
      </w:pPr>
      <w:rPr>
        <w:rFonts w:hint="default"/>
        <w:lang w:val="ru-RU" w:eastAsia="en-US" w:bidi="ar-SA"/>
      </w:rPr>
    </w:lvl>
    <w:lvl w:ilvl="8" w:tplc="DF3A7942">
      <w:numFmt w:val="bullet"/>
      <w:lvlText w:val="•"/>
      <w:lvlJc w:val="left"/>
      <w:pPr>
        <w:ind w:left="9297" w:hanging="387"/>
      </w:pPr>
      <w:rPr>
        <w:rFonts w:hint="default"/>
        <w:lang w:val="ru-RU" w:eastAsia="en-US" w:bidi="ar-SA"/>
      </w:rPr>
    </w:lvl>
  </w:abstractNum>
  <w:abstractNum w:abstractNumId="5">
    <w:nsid w:val="115348BA"/>
    <w:multiLevelType w:val="hybridMultilevel"/>
    <w:tmpl w:val="8AD69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91F93"/>
    <w:multiLevelType w:val="multilevel"/>
    <w:tmpl w:val="E9E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04C89"/>
    <w:multiLevelType w:val="hybridMultilevel"/>
    <w:tmpl w:val="BAB436E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3B0BAE"/>
    <w:multiLevelType w:val="multilevel"/>
    <w:tmpl w:val="8C60D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E3280A"/>
    <w:multiLevelType w:val="multilevel"/>
    <w:tmpl w:val="8D3C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5D0801"/>
    <w:multiLevelType w:val="hybridMultilevel"/>
    <w:tmpl w:val="60A4DEE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661A3"/>
    <w:multiLevelType w:val="multilevel"/>
    <w:tmpl w:val="F54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B2ACE"/>
    <w:multiLevelType w:val="multilevel"/>
    <w:tmpl w:val="AD2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8F2F1D"/>
    <w:multiLevelType w:val="hybridMultilevel"/>
    <w:tmpl w:val="20060F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C40CD2"/>
    <w:multiLevelType w:val="hybridMultilevel"/>
    <w:tmpl w:val="2C12F2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0F83C4B"/>
    <w:multiLevelType w:val="multilevel"/>
    <w:tmpl w:val="8D1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311DD"/>
    <w:multiLevelType w:val="multilevel"/>
    <w:tmpl w:val="18B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DA65EA"/>
    <w:multiLevelType w:val="multilevel"/>
    <w:tmpl w:val="033ED6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5F61FFA"/>
    <w:multiLevelType w:val="hybridMultilevel"/>
    <w:tmpl w:val="EAFE92E8"/>
    <w:lvl w:ilvl="0" w:tplc="286AD5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9672D1F"/>
    <w:multiLevelType w:val="multilevel"/>
    <w:tmpl w:val="7D188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EAA05E2"/>
    <w:multiLevelType w:val="hybridMultilevel"/>
    <w:tmpl w:val="AF1A0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10A30C3"/>
    <w:multiLevelType w:val="hybridMultilevel"/>
    <w:tmpl w:val="EA30C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804C8"/>
    <w:multiLevelType w:val="hybridMultilevel"/>
    <w:tmpl w:val="733EB34E"/>
    <w:lvl w:ilvl="0" w:tplc="1E32BC32">
      <w:start w:val="1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58FB58E2"/>
    <w:multiLevelType w:val="hybridMultilevel"/>
    <w:tmpl w:val="259C5F58"/>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065420"/>
    <w:multiLevelType w:val="hybridMultilevel"/>
    <w:tmpl w:val="733EB34E"/>
    <w:lvl w:ilvl="0" w:tplc="1E32BC32">
      <w:start w:val="1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CD56553"/>
    <w:multiLevelType w:val="hybridMultilevel"/>
    <w:tmpl w:val="FF8ADB5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5F309E"/>
    <w:multiLevelType w:val="hybridMultilevel"/>
    <w:tmpl w:val="B75CF9A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740C3AD0"/>
    <w:multiLevelType w:val="hybridMultilevel"/>
    <w:tmpl w:val="FA368A90"/>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50143D"/>
    <w:multiLevelType w:val="multilevel"/>
    <w:tmpl w:val="5234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B44AAD"/>
    <w:multiLevelType w:val="hybridMultilevel"/>
    <w:tmpl w:val="B9C6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1"/>
  </w:num>
  <w:num w:numId="3">
    <w:abstractNumId w:val="9"/>
  </w:num>
  <w:num w:numId="4">
    <w:abstractNumId w:val="32"/>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2"/>
  </w:num>
  <w:num w:numId="11">
    <w:abstractNumId w:val="26"/>
  </w:num>
  <w:num w:numId="12">
    <w:abstractNumId w:val="28"/>
  </w:num>
  <w:num w:numId="13">
    <w:abstractNumId w:val="17"/>
  </w:num>
  <w:num w:numId="14">
    <w:abstractNumId w:val="29"/>
  </w:num>
  <w:num w:numId="15">
    <w:abstractNumId w:val="27"/>
  </w:num>
  <w:num w:numId="16">
    <w:abstractNumId w:val="31"/>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16"/>
  </w:num>
  <w:num w:numId="22">
    <w:abstractNumId w:val="25"/>
  </w:num>
  <w:num w:numId="23">
    <w:abstractNumId w:val="3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7"/>
  </w:num>
  <w:num w:numId="27">
    <w:abstractNumId w:val="5"/>
  </w:num>
  <w:num w:numId="28">
    <w:abstractNumId w:val="12"/>
  </w:num>
  <w:num w:numId="29">
    <w:abstractNumId w:val="19"/>
  </w:num>
  <w:num w:numId="30">
    <w:abstractNumId w:val="13"/>
  </w:num>
  <w:num w:numId="31">
    <w:abstractNumId w:val="33"/>
  </w:num>
  <w:num w:numId="32">
    <w:abstractNumId w:val="10"/>
  </w:num>
  <w:num w:numId="33">
    <w:abstractNumId w:val="18"/>
  </w:num>
  <w:num w:numId="34">
    <w:abstractNumId w:val="3"/>
  </w:num>
  <w:num w:numId="35">
    <w:abstractNumId w:val="14"/>
  </w:num>
  <w:num w:numId="36">
    <w:abstractNumId w:val="1"/>
  </w:num>
  <w:num w:numId="37">
    <w:abstractNumId w:val="15"/>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4AD2"/>
    <w:rsid w:val="00013B01"/>
    <w:rsid w:val="00042BF1"/>
    <w:rsid w:val="00044AD2"/>
    <w:rsid w:val="000973FC"/>
    <w:rsid w:val="000C0FD9"/>
    <w:rsid w:val="000D52B1"/>
    <w:rsid w:val="00111D8B"/>
    <w:rsid w:val="001151CD"/>
    <w:rsid w:val="001208BE"/>
    <w:rsid w:val="00122B11"/>
    <w:rsid w:val="00123B43"/>
    <w:rsid w:val="001247A6"/>
    <w:rsid w:val="00166B1B"/>
    <w:rsid w:val="00166DA8"/>
    <w:rsid w:val="00182215"/>
    <w:rsid w:val="0018688B"/>
    <w:rsid w:val="001D186B"/>
    <w:rsid w:val="002160F6"/>
    <w:rsid w:val="00224E6A"/>
    <w:rsid w:val="002500DF"/>
    <w:rsid w:val="00262622"/>
    <w:rsid w:val="002E42A1"/>
    <w:rsid w:val="00326FF0"/>
    <w:rsid w:val="003322B2"/>
    <w:rsid w:val="0035565F"/>
    <w:rsid w:val="003875E7"/>
    <w:rsid w:val="003D2F0F"/>
    <w:rsid w:val="0042388F"/>
    <w:rsid w:val="00440805"/>
    <w:rsid w:val="00480EBB"/>
    <w:rsid w:val="00481224"/>
    <w:rsid w:val="004C30F4"/>
    <w:rsid w:val="00586558"/>
    <w:rsid w:val="005E18AA"/>
    <w:rsid w:val="005E2D43"/>
    <w:rsid w:val="00617986"/>
    <w:rsid w:val="00624724"/>
    <w:rsid w:val="00637CC1"/>
    <w:rsid w:val="00651AAD"/>
    <w:rsid w:val="00686CEF"/>
    <w:rsid w:val="006F346D"/>
    <w:rsid w:val="0072371A"/>
    <w:rsid w:val="0073791A"/>
    <w:rsid w:val="0075124D"/>
    <w:rsid w:val="007716A0"/>
    <w:rsid w:val="007961DE"/>
    <w:rsid w:val="007E164F"/>
    <w:rsid w:val="007E51E3"/>
    <w:rsid w:val="00817942"/>
    <w:rsid w:val="008403F5"/>
    <w:rsid w:val="008D2F21"/>
    <w:rsid w:val="009769AE"/>
    <w:rsid w:val="00986428"/>
    <w:rsid w:val="009C7DFD"/>
    <w:rsid w:val="009E7A89"/>
    <w:rsid w:val="00A8386D"/>
    <w:rsid w:val="00AD008B"/>
    <w:rsid w:val="00AE1AC8"/>
    <w:rsid w:val="00B24A28"/>
    <w:rsid w:val="00B3214C"/>
    <w:rsid w:val="00B55F26"/>
    <w:rsid w:val="00B80EBE"/>
    <w:rsid w:val="00B92907"/>
    <w:rsid w:val="00C21AD5"/>
    <w:rsid w:val="00C37563"/>
    <w:rsid w:val="00C43C92"/>
    <w:rsid w:val="00C8298E"/>
    <w:rsid w:val="00C83F0E"/>
    <w:rsid w:val="00C969F4"/>
    <w:rsid w:val="00D30219"/>
    <w:rsid w:val="00D34807"/>
    <w:rsid w:val="00D37C5A"/>
    <w:rsid w:val="00D51F0F"/>
    <w:rsid w:val="00DA19B0"/>
    <w:rsid w:val="00DA529F"/>
    <w:rsid w:val="00DB2C88"/>
    <w:rsid w:val="00E179C3"/>
    <w:rsid w:val="00EA41A6"/>
    <w:rsid w:val="00EF239B"/>
    <w:rsid w:val="00F279C3"/>
    <w:rsid w:val="00F45383"/>
    <w:rsid w:val="00F64258"/>
    <w:rsid w:val="00F91D20"/>
    <w:rsid w:val="00F95559"/>
    <w:rsid w:val="00FD2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43"/>
  </w:style>
  <w:style w:type="paragraph" w:styleId="2">
    <w:name w:val="heading 2"/>
    <w:basedOn w:val="a"/>
    <w:link w:val="20"/>
    <w:uiPriority w:val="9"/>
    <w:qFormat/>
    <w:rsid w:val="00D51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51AAD"/>
    <w:pPr>
      <w:spacing w:beforeAutospacing="1" w:after="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651AAD"/>
    <w:pPr>
      <w:spacing w:after="0" w:line="240" w:lineRule="auto"/>
    </w:pPr>
    <w:rPr>
      <w:rFonts w:eastAsiaTheme="minorHAnsi"/>
      <w:sz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rsid w:val="00651AAD"/>
    <w:pPr>
      <w:spacing w:after="0" w:line="240" w:lineRule="auto"/>
    </w:pPr>
    <w:rPr>
      <w:rFonts w:eastAsiaTheme="minorHAns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9">
    <w:name w:val="c39"/>
    <w:basedOn w:val="a"/>
    <w:rsid w:val="001D1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D186B"/>
  </w:style>
  <w:style w:type="character" w:customStyle="1" w:styleId="c0">
    <w:name w:val="c0"/>
    <w:basedOn w:val="a0"/>
    <w:rsid w:val="001D186B"/>
  </w:style>
  <w:style w:type="paragraph" w:customStyle="1" w:styleId="c27">
    <w:name w:val="c27"/>
    <w:basedOn w:val="a"/>
    <w:rsid w:val="001D1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D186B"/>
  </w:style>
  <w:style w:type="paragraph" w:customStyle="1" w:styleId="c3">
    <w:name w:val="c3"/>
    <w:basedOn w:val="a"/>
    <w:rsid w:val="001D1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D1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4C3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4C30F4"/>
  </w:style>
  <w:style w:type="character" w:customStyle="1" w:styleId="c11">
    <w:name w:val="c11"/>
    <w:basedOn w:val="a0"/>
    <w:rsid w:val="004C30F4"/>
  </w:style>
  <w:style w:type="character" w:customStyle="1" w:styleId="c27c30">
    <w:name w:val="c27 c30"/>
    <w:basedOn w:val="a0"/>
    <w:rsid w:val="004C30F4"/>
  </w:style>
  <w:style w:type="paragraph" w:customStyle="1" w:styleId="c7">
    <w:name w:val="c7"/>
    <w:basedOn w:val="a"/>
    <w:rsid w:val="004C3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28">
    <w:name w:val="c7 c28"/>
    <w:basedOn w:val="a"/>
    <w:rsid w:val="004C3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C3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C30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37563"/>
    <w:pPr>
      <w:ind w:left="720"/>
      <w:contextualSpacing/>
    </w:pPr>
  </w:style>
  <w:style w:type="character" w:styleId="a6">
    <w:name w:val="Strong"/>
    <w:basedOn w:val="a0"/>
    <w:uiPriority w:val="22"/>
    <w:qFormat/>
    <w:rsid w:val="00DA529F"/>
    <w:rPr>
      <w:b/>
      <w:bCs/>
    </w:rPr>
  </w:style>
  <w:style w:type="paragraph" w:styleId="a7">
    <w:name w:val="No Spacing"/>
    <w:uiPriority w:val="1"/>
    <w:qFormat/>
    <w:rsid w:val="00DA529F"/>
    <w:pPr>
      <w:spacing w:after="0" w:line="240" w:lineRule="auto"/>
    </w:pPr>
  </w:style>
  <w:style w:type="paragraph" w:styleId="a8">
    <w:name w:val="Balloon Text"/>
    <w:basedOn w:val="a"/>
    <w:link w:val="a9"/>
    <w:uiPriority w:val="99"/>
    <w:semiHidden/>
    <w:unhideWhenUsed/>
    <w:rsid w:val="001247A6"/>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1247A6"/>
    <w:rPr>
      <w:rFonts w:ascii="Tahoma" w:eastAsiaTheme="minorHAnsi" w:hAnsi="Tahoma" w:cs="Tahoma"/>
      <w:sz w:val="16"/>
      <w:szCs w:val="16"/>
      <w:lang w:eastAsia="en-US"/>
    </w:rPr>
  </w:style>
  <w:style w:type="table" w:customStyle="1" w:styleId="1">
    <w:name w:val="Сетка таблицы1"/>
    <w:basedOn w:val="a1"/>
    <w:next w:val="a4"/>
    <w:uiPriority w:val="59"/>
    <w:rsid w:val="001247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1247A6"/>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semiHidden/>
    <w:rsid w:val="001247A6"/>
    <w:rPr>
      <w:rFonts w:eastAsiaTheme="minorHAnsi"/>
      <w:lang w:eastAsia="en-US"/>
    </w:rPr>
  </w:style>
  <w:style w:type="paragraph" w:styleId="ac">
    <w:name w:val="footer"/>
    <w:basedOn w:val="a"/>
    <w:link w:val="ad"/>
    <w:uiPriority w:val="99"/>
    <w:semiHidden/>
    <w:unhideWhenUsed/>
    <w:rsid w:val="001247A6"/>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semiHidden/>
    <w:rsid w:val="001247A6"/>
    <w:rPr>
      <w:rFonts w:eastAsiaTheme="minorHAnsi"/>
      <w:lang w:eastAsia="en-US"/>
    </w:rPr>
  </w:style>
  <w:style w:type="character" w:customStyle="1" w:styleId="apple-converted-space">
    <w:name w:val="apple-converted-space"/>
    <w:basedOn w:val="a0"/>
    <w:rsid w:val="00F95559"/>
  </w:style>
  <w:style w:type="character" w:customStyle="1" w:styleId="20">
    <w:name w:val="Заголовок 2 Знак"/>
    <w:basedOn w:val="a0"/>
    <w:link w:val="2"/>
    <w:uiPriority w:val="9"/>
    <w:rsid w:val="00D51F0F"/>
    <w:rPr>
      <w:rFonts w:ascii="Times New Roman" w:eastAsia="Times New Roman" w:hAnsi="Times New Roman" w:cs="Times New Roman"/>
      <w:b/>
      <w:bCs/>
      <w:sz w:val="36"/>
      <w:szCs w:val="36"/>
    </w:rPr>
  </w:style>
  <w:style w:type="paragraph" w:styleId="ae">
    <w:name w:val="Body Text"/>
    <w:basedOn w:val="a"/>
    <w:link w:val="af"/>
    <w:uiPriority w:val="1"/>
    <w:qFormat/>
    <w:rsid w:val="00111D8B"/>
    <w:pPr>
      <w:widowControl w:val="0"/>
      <w:autoSpaceDE w:val="0"/>
      <w:autoSpaceDN w:val="0"/>
      <w:spacing w:after="0" w:line="240" w:lineRule="auto"/>
      <w:ind w:left="1262"/>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111D8B"/>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111D8B"/>
    <w:pPr>
      <w:widowControl w:val="0"/>
      <w:autoSpaceDE w:val="0"/>
      <w:autoSpaceDN w:val="0"/>
      <w:spacing w:after="0" w:line="240" w:lineRule="auto"/>
      <w:ind w:left="1262"/>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17403611">
      <w:bodyDiv w:val="1"/>
      <w:marLeft w:val="0"/>
      <w:marRight w:val="0"/>
      <w:marTop w:val="0"/>
      <w:marBottom w:val="0"/>
      <w:divBdr>
        <w:top w:val="none" w:sz="0" w:space="0" w:color="auto"/>
        <w:left w:val="none" w:sz="0" w:space="0" w:color="auto"/>
        <w:bottom w:val="none" w:sz="0" w:space="0" w:color="auto"/>
        <w:right w:val="none" w:sz="0" w:space="0" w:color="auto"/>
      </w:divBdr>
    </w:div>
    <w:div w:id="7558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55BF-98AD-4B3E-904F-CD51EC80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119</Pages>
  <Words>46318</Words>
  <Characters>264013</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2021-03-29T07:10:00Z</dcterms:created>
  <dcterms:modified xsi:type="dcterms:W3CDTF">2021-06-21T11:56:00Z</dcterms:modified>
</cp:coreProperties>
</file>